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5F18AD" w:rsidRDefault="00F330EB" w:rsidP="00F330EB">
      <w:pPr>
        <w:pStyle w:val="Ttulo"/>
        <w:ind w:left="709" w:right="-153"/>
        <w:rPr>
          <w:rFonts w:ascii="Arial" w:hAnsi="Arial" w:cs="Arial"/>
          <w:iCs/>
          <w:szCs w:val="36"/>
          <w:lang w:val="es-ES"/>
        </w:rPr>
      </w:pPr>
      <w:bookmarkStart w:id="0" w:name="_GoBack"/>
      <w:bookmarkEnd w:id="0"/>
    </w:p>
    <w:p w:rsidR="00F330EB" w:rsidRDefault="00F330EB" w:rsidP="00F330EB">
      <w:pPr>
        <w:pStyle w:val="1"/>
        <w:tabs>
          <w:tab w:val="left" w:pos="90"/>
          <w:tab w:val="left" w:pos="142"/>
        </w:tabs>
        <w:jc w:val="center"/>
        <w:rPr>
          <w:rFonts w:ascii="Arial" w:hAnsi="Arial" w:cs="Arial"/>
          <w:i/>
          <w:iCs/>
          <w:sz w:val="36"/>
          <w:szCs w:val="36"/>
          <w:lang w:val="es-ES"/>
        </w:rPr>
      </w:pPr>
    </w:p>
    <w:p w:rsidR="00F330EB" w:rsidRDefault="00F330EB" w:rsidP="00F330EB">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49144848" wp14:editId="2A25C584">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F330EB" w:rsidRPr="00474D02" w:rsidRDefault="00F330EB" w:rsidP="00F330EB">
      <w:pPr>
        <w:pStyle w:val="1"/>
        <w:tabs>
          <w:tab w:val="left" w:pos="90"/>
          <w:tab w:val="left" w:pos="142"/>
        </w:tabs>
        <w:jc w:val="center"/>
        <w:rPr>
          <w:rFonts w:ascii="Arial" w:hAnsi="Arial" w:cs="Arial"/>
          <w:iCs/>
          <w:sz w:val="36"/>
          <w:szCs w:val="36"/>
          <w:lang w:val="es-ES"/>
        </w:rPr>
      </w:pPr>
      <w:r w:rsidRPr="00474D02">
        <w:rPr>
          <w:rFonts w:ascii="Arial" w:hAnsi="Arial" w:cs="Arial"/>
          <w:iCs/>
          <w:sz w:val="36"/>
          <w:szCs w:val="36"/>
          <w:lang w:val="es-ES"/>
        </w:rPr>
        <w:t>GOBIERNO DEL ESTADO DE BAJA CALIFORNIA</w:t>
      </w:r>
    </w:p>
    <w:p w:rsidR="00F330EB" w:rsidRPr="00474D02" w:rsidRDefault="00F330EB" w:rsidP="00F330EB">
      <w:pPr>
        <w:pStyle w:val="1"/>
        <w:jc w:val="center"/>
        <w:rPr>
          <w:rFonts w:ascii="Arial" w:hAnsi="Arial" w:cs="Arial"/>
          <w:iCs/>
          <w:sz w:val="36"/>
          <w:szCs w:val="36"/>
        </w:rPr>
      </w:pPr>
      <w:r w:rsidRPr="00474D02">
        <w:rPr>
          <w:rFonts w:ascii="Arial" w:hAnsi="Arial" w:cs="Arial"/>
          <w:iCs/>
          <w:sz w:val="36"/>
          <w:szCs w:val="36"/>
          <w:lang w:val="es-ES"/>
        </w:rPr>
        <w:t xml:space="preserve">COMITÉ DE ADQUISICIONES, ARRENDAMIENTOS Y </w:t>
      </w:r>
      <w:r w:rsidR="00A975BB">
        <w:rPr>
          <w:rFonts w:ascii="Arial" w:hAnsi="Arial" w:cs="Arial"/>
          <w:iCs/>
          <w:sz w:val="36"/>
          <w:szCs w:val="36"/>
          <w:lang w:val="es-ES"/>
        </w:rPr>
        <w:t xml:space="preserve">SERVICIOS </w:t>
      </w:r>
      <w:r w:rsidRPr="00474D02">
        <w:rPr>
          <w:rFonts w:ascii="Arial" w:hAnsi="Arial" w:cs="Arial"/>
          <w:iCs/>
          <w:sz w:val="36"/>
          <w:szCs w:val="36"/>
          <w:lang w:val="es-ES"/>
        </w:rPr>
        <w:t>DE OFICIALÍA MAYOR DE GOBIERNO DEL ESTADO DE BAJA CALIFORNIA</w:t>
      </w:r>
    </w:p>
    <w:p w:rsidR="00F330EB" w:rsidRPr="00474D02" w:rsidRDefault="00F330EB" w:rsidP="00F330EB">
      <w:pPr>
        <w:pStyle w:val="1"/>
        <w:tabs>
          <w:tab w:val="left" w:pos="709"/>
        </w:tabs>
        <w:ind w:left="709"/>
        <w:jc w:val="center"/>
        <w:rPr>
          <w:rFonts w:ascii="Arial" w:hAnsi="Arial" w:cs="Arial"/>
          <w:iCs/>
          <w:sz w:val="36"/>
          <w:szCs w:val="36"/>
        </w:rPr>
      </w:pPr>
    </w:p>
    <w:p w:rsidR="00F330EB" w:rsidRPr="00474D02" w:rsidRDefault="00F330EB" w:rsidP="00F330EB">
      <w:pPr>
        <w:pStyle w:val="1"/>
        <w:tabs>
          <w:tab w:val="left" w:pos="709"/>
        </w:tabs>
        <w:ind w:left="709"/>
        <w:rPr>
          <w:rFonts w:ascii="Arial" w:hAnsi="Arial" w:cs="Arial"/>
          <w:sz w:val="24"/>
        </w:rPr>
      </w:pPr>
    </w:p>
    <w:p w:rsidR="00F330EB"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jc w:val="center"/>
        <w:rPr>
          <w:rFonts w:ascii="Arial" w:hAnsi="Arial" w:cs="Arial"/>
          <w:i/>
          <w:sz w:val="36"/>
          <w:szCs w:val="36"/>
        </w:rPr>
      </w:pPr>
      <w:r w:rsidRPr="003E29BA">
        <w:rPr>
          <w:rFonts w:ascii="Arial" w:hAnsi="Arial" w:cs="Arial"/>
          <w:i/>
          <w:sz w:val="36"/>
          <w:szCs w:val="36"/>
        </w:rPr>
        <w:t xml:space="preserve">Licitación Pública </w:t>
      </w:r>
      <w:r w:rsidR="00A975BB">
        <w:rPr>
          <w:rFonts w:ascii="Arial" w:hAnsi="Arial" w:cs="Arial"/>
          <w:i/>
          <w:sz w:val="36"/>
          <w:szCs w:val="36"/>
        </w:rPr>
        <w:t>Intern</w:t>
      </w:r>
      <w:r w:rsidRPr="003E29BA">
        <w:rPr>
          <w:rFonts w:ascii="Arial" w:hAnsi="Arial" w:cs="Arial"/>
          <w:i/>
          <w:sz w:val="36"/>
          <w:szCs w:val="36"/>
        </w:rPr>
        <w:t>acional</w:t>
      </w:r>
    </w:p>
    <w:p w:rsidR="00924084" w:rsidRPr="00CC7BA9" w:rsidRDefault="00924084" w:rsidP="00924084">
      <w:pPr>
        <w:pStyle w:val="1"/>
        <w:tabs>
          <w:tab w:val="left" w:pos="90"/>
        </w:tabs>
        <w:jc w:val="center"/>
        <w:rPr>
          <w:rFonts w:ascii="Arial" w:hAnsi="Arial" w:cs="Arial"/>
          <w:i/>
          <w:sz w:val="36"/>
          <w:szCs w:val="36"/>
          <w:lang w:val="es-MX"/>
        </w:rPr>
      </w:pPr>
      <w:r w:rsidRPr="00CC7BA9">
        <w:rPr>
          <w:rFonts w:ascii="Arial" w:hAnsi="Arial" w:cs="Arial"/>
          <w:i/>
          <w:sz w:val="36"/>
          <w:szCs w:val="36"/>
        </w:rPr>
        <w:t xml:space="preserve">Número </w:t>
      </w:r>
      <w:r w:rsidR="00A975BB">
        <w:rPr>
          <w:rFonts w:ascii="Arial" w:hAnsi="Arial" w:cs="Arial"/>
          <w:i/>
          <w:sz w:val="36"/>
          <w:szCs w:val="36"/>
        </w:rPr>
        <w:t>OM-ISSSTECALI-033</w:t>
      </w:r>
      <w:r w:rsidRPr="00CC7BA9">
        <w:rPr>
          <w:rFonts w:ascii="Arial" w:hAnsi="Arial" w:cs="Arial"/>
          <w:i/>
          <w:sz w:val="36"/>
          <w:szCs w:val="36"/>
        </w:rPr>
        <w:t>-</w:t>
      </w:r>
      <w:r w:rsidR="00F330EB">
        <w:rPr>
          <w:rFonts w:ascii="Arial" w:hAnsi="Arial" w:cs="Arial"/>
          <w:i/>
          <w:sz w:val="36"/>
          <w:szCs w:val="36"/>
        </w:rPr>
        <w:t>2020</w:t>
      </w:r>
    </w:p>
    <w:p w:rsidR="00924084" w:rsidRPr="00CC7BA9" w:rsidRDefault="00924084" w:rsidP="00924084">
      <w:pPr>
        <w:pStyle w:val="1"/>
        <w:tabs>
          <w:tab w:val="left" w:pos="90"/>
        </w:tabs>
        <w:jc w:val="center"/>
        <w:rPr>
          <w:rFonts w:ascii="Arial" w:hAnsi="Arial" w:cs="Arial"/>
          <w:i/>
          <w:sz w:val="36"/>
          <w:szCs w:val="36"/>
          <w:lang w:val="es-MX"/>
        </w:rPr>
      </w:pPr>
    </w:p>
    <w:p w:rsidR="00924084" w:rsidRPr="00CC7BA9" w:rsidRDefault="00924084" w:rsidP="00924084">
      <w:pPr>
        <w:pStyle w:val="1"/>
        <w:tabs>
          <w:tab w:val="left" w:pos="90"/>
        </w:tabs>
        <w:jc w:val="center"/>
        <w:rPr>
          <w:rFonts w:ascii="Arial" w:hAnsi="Arial" w:cs="Arial"/>
          <w:sz w:val="24"/>
        </w:rPr>
      </w:pPr>
    </w:p>
    <w:p w:rsidR="00924084" w:rsidRPr="00CC7BA9" w:rsidRDefault="00924084" w:rsidP="00924084">
      <w:pPr>
        <w:pStyle w:val="1"/>
        <w:tabs>
          <w:tab w:val="left" w:pos="90"/>
        </w:tabs>
        <w:rPr>
          <w:rFonts w:ascii="Arial" w:hAnsi="Arial" w:cs="Arial"/>
          <w:iCs/>
          <w:sz w:val="34"/>
          <w:szCs w:val="34"/>
        </w:rPr>
      </w:pPr>
    </w:p>
    <w:p w:rsidR="00924084" w:rsidRPr="00CC7BA9" w:rsidRDefault="00924084" w:rsidP="00924084">
      <w:pPr>
        <w:pStyle w:val="1"/>
        <w:tabs>
          <w:tab w:val="left" w:pos="90"/>
        </w:tabs>
        <w:ind w:hanging="90"/>
        <w:jc w:val="center"/>
        <w:rPr>
          <w:rFonts w:ascii="Arial" w:hAnsi="Arial" w:cs="Arial"/>
          <w:iCs/>
          <w:sz w:val="36"/>
          <w:szCs w:val="36"/>
          <w:lang w:val="es-MX"/>
        </w:rPr>
      </w:pPr>
      <w:r w:rsidRPr="00CC7BA9">
        <w:rPr>
          <w:rFonts w:ascii="Arial" w:hAnsi="Arial" w:cs="Arial"/>
          <w:iCs/>
          <w:sz w:val="36"/>
          <w:szCs w:val="36"/>
        </w:rPr>
        <w:t>“</w:t>
      </w:r>
      <w:r w:rsidR="00275B7C">
        <w:rPr>
          <w:rFonts w:ascii="Arial" w:hAnsi="Arial" w:cs="Arial"/>
          <w:iCs/>
          <w:sz w:val="36"/>
          <w:szCs w:val="36"/>
          <w:lang w:val="es-ES"/>
        </w:rPr>
        <w:t>S</w:t>
      </w:r>
      <w:r w:rsidR="00275B7C" w:rsidRPr="00275B7C">
        <w:rPr>
          <w:rFonts w:ascii="Arial" w:hAnsi="Arial" w:cs="Arial"/>
          <w:iCs/>
          <w:sz w:val="36"/>
          <w:szCs w:val="36"/>
          <w:lang w:val="es-ES"/>
        </w:rPr>
        <w:t>uministro de mezclas estériles de medicamentos oncológicos y nutrición parenteral para unidades hospitalarias de ISSSTECALI</w:t>
      </w:r>
      <w:r w:rsidRPr="00CC7BA9">
        <w:rPr>
          <w:rFonts w:ascii="Arial" w:hAnsi="Arial" w:cs="Arial"/>
          <w:iCs/>
          <w:sz w:val="36"/>
          <w:szCs w:val="36"/>
          <w:lang w:val="es-MX"/>
        </w:rPr>
        <w:t xml:space="preserve">” </w:t>
      </w:r>
    </w:p>
    <w:p w:rsidR="00C76458" w:rsidRPr="000F6EF6" w:rsidRDefault="00C76458" w:rsidP="00C377D2">
      <w:pPr>
        <w:pStyle w:val="1"/>
        <w:tabs>
          <w:tab w:val="left" w:pos="90"/>
        </w:tabs>
        <w:ind w:hanging="90"/>
        <w:jc w:val="center"/>
        <w:rPr>
          <w:rFonts w:ascii="Arial" w:hAnsi="Arial" w:cs="Arial"/>
          <w:iCs/>
          <w:sz w:val="36"/>
          <w:szCs w:val="36"/>
          <w:lang w:val="es-MX"/>
        </w:rPr>
      </w:pPr>
      <w:r w:rsidRPr="000F6EF6">
        <w:rPr>
          <w:rFonts w:ascii="Arial" w:hAnsi="Arial" w:cs="Arial"/>
          <w:iCs/>
          <w:sz w:val="36"/>
          <w:szCs w:val="36"/>
          <w:lang w:val="es-MX"/>
        </w:rPr>
        <w:t xml:space="preserve"> </w:t>
      </w:r>
    </w:p>
    <w:p w:rsidR="00C76458" w:rsidRPr="003E29BA" w:rsidRDefault="00C76458" w:rsidP="0090593F">
      <w:pPr>
        <w:pStyle w:val="1"/>
        <w:tabs>
          <w:tab w:val="left" w:pos="90"/>
        </w:tabs>
        <w:ind w:hanging="90"/>
        <w:jc w:val="center"/>
        <w:rPr>
          <w:rFonts w:ascii="Arial" w:hAnsi="Arial" w:cs="Arial"/>
          <w:i/>
          <w:sz w:val="36"/>
          <w:szCs w:val="36"/>
        </w:rPr>
      </w:pP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1C35CE" w:rsidRDefault="00C76458" w:rsidP="0090593F">
      <w:pPr>
        <w:pStyle w:val="1"/>
        <w:tabs>
          <w:tab w:val="left" w:pos="90"/>
        </w:tabs>
        <w:jc w:val="center"/>
        <w:rPr>
          <w:rFonts w:ascii="Arial" w:hAnsi="Arial" w:cs="Arial"/>
          <w:sz w:val="36"/>
        </w:rPr>
      </w:pPr>
    </w:p>
    <w:p w:rsidR="00C76458" w:rsidRPr="001C35CE" w:rsidRDefault="00C76458" w:rsidP="0090593F">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rsidR="008575ED" w:rsidRPr="001C35CE" w:rsidRDefault="008575ED" w:rsidP="0090593F">
      <w:pPr>
        <w:pStyle w:val="1"/>
        <w:tabs>
          <w:tab w:val="left" w:pos="90"/>
        </w:tabs>
        <w:rPr>
          <w:rFonts w:ascii="Arial" w:hAnsi="Arial" w:cs="Arial"/>
          <w:sz w:val="24"/>
        </w:rPr>
      </w:pPr>
    </w:p>
    <w:p w:rsidR="008575ED" w:rsidRPr="001C35CE" w:rsidRDefault="008575ED" w:rsidP="0090593F">
      <w:pPr>
        <w:pStyle w:val="1"/>
        <w:tabs>
          <w:tab w:val="left" w:pos="90"/>
        </w:tabs>
        <w:rPr>
          <w:rFonts w:ascii="Arial" w:hAnsi="Arial" w:cs="Arial"/>
          <w:sz w:val="24"/>
        </w:rPr>
      </w:pPr>
    </w:p>
    <w:p w:rsidR="008575ED" w:rsidRPr="001C35CE" w:rsidRDefault="008575ED" w:rsidP="0090593F">
      <w:pPr>
        <w:pStyle w:val="1"/>
        <w:tabs>
          <w:tab w:val="left" w:pos="90"/>
        </w:tabs>
        <w:rPr>
          <w:rFonts w:ascii="Arial" w:hAnsi="Arial" w:cs="Arial"/>
          <w:sz w:val="24"/>
        </w:rPr>
      </w:pPr>
    </w:p>
    <w:p w:rsidR="00227DC2" w:rsidRDefault="00227DC2">
      <w:pPr>
        <w:rPr>
          <w:rFonts w:ascii="Arial" w:hAnsi="Arial" w:cs="Arial"/>
          <w:b/>
          <w:sz w:val="28"/>
        </w:rPr>
      </w:pPr>
    </w:p>
    <w:p w:rsidR="008575ED" w:rsidRPr="001C35CE" w:rsidRDefault="008575ED" w:rsidP="00576DD7">
      <w:pPr>
        <w:tabs>
          <w:tab w:val="left" w:pos="720"/>
        </w:tabs>
        <w:ind w:left="720"/>
        <w:jc w:val="center"/>
        <w:rPr>
          <w:rFonts w:ascii="Arial" w:hAnsi="Arial" w:cs="Arial"/>
          <w:b/>
          <w:sz w:val="28"/>
        </w:rPr>
      </w:pPr>
      <w:r w:rsidRPr="001C35CE">
        <w:rPr>
          <w:rFonts w:ascii="Arial" w:hAnsi="Arial" w:cs="Arial"/>
          <w:b/>
          <w:sz w:val="28"/>
        </w:rPr>
        <w:lastRenderedPageBreak/>
        <w:t>INFORMACIÓN GENERAL</w:t>
      </w:r>
    </w:p>
    <w:p w:rsidR="008575ED" w:rsidRPr="001C35CE" w:rsidRDefault="008575ED" w:rsidP="00576DD7">
      <w:pPr>
        <w:tabs>
          <w:tab w:val="left" w:pos="720"/>
        </w:tabs>
        <w:spacing w:line="240" w:lineRule="exact"/>
        <w:ind w:left="720"/>
        <w:jc w:val="both"/>
        <w:rPr>
          <w:rFonts w:ascii="Arial" w:hAnsi="Arial" w:cs="Arial"/>
          <w:sz w:val="24"/>
        </w:rPr>
      </w:pPr>
    </w:p>
    <w:p w:rsidR="00CF17D8" w:rsidRPr="001C35CE" w:rsidRDefault="00CF17D8" w:rsidP="00576DD7">
      <w:pPr>
        <w:pStyle w:val="2"/>
        <w:tabs>
          <w:tab w:val="left" w:pos="450"/>
          <w:tab w:val="left" w:pos="720"/>
        </w:tabs>
        <w:ind w:left="720"/>
        <w:rPr>
          <w:rFonts w:ascii="Arial" w:hAnsi="Arial" w:cs="Arial"/>
          <w:b/>
          <w:sz w:val="24"/>
        </w:rPr>
      </w:pPr>
      <w:r w:rsidRPr="001C35CE">
        <w:rPr>
          <w:rFonts w:ascii="Arial" w:hAnsi="Arial" w:cs="Arial"/>
          <w:b/>
          <w:sz w:val="24"/>
        </w:rPr>
        <w:t xml:space="preserve">1.- </w:t>
      </w:r>
      <w:r w:rsidR="00F330EB" w:rsidRPr="00F330EB">
        <w:rPr>
          <w:rFonts w:ascii="Arial" w:hAnsi="Arial" w:cs="Arial"/>
          <w:b/>
          <w:sz w:val="24"/>
          <w:szCs w:val="24"/>
          <w:lang w:val="es-ES"/>
        </w:rPr>
        <w:t>IDENTIFICACIÓN DE LA CONVOCANTE:</w:t>
      </w:r>
    </w:p>
    <w:p w:rsidR="003E29BA" w:rsidRPr="001C35CE" w:rsidRDefault="003E29BA" w:rsidP="00576DD7">
      <w:pPr>
        <w:pStyle w:val="2"/>
        <w:tabs>
          <w:tab w:val="left" w:pos="450"/>
          <w:tab w:val="left" w:pos="720"/>
        </w:tabs>
        <w:ind w:left="720"/>
        <w:rPr>
          <w:rFonts w:ascii="Arial" w:hAnsi="Arial" w:cs="Arial"/>
          <w:b/>
          <w:sz w:val="24"/>
        </w:rPr>
      </w:pPr>
    </w:p>
    <w:p w:rsidR="00CF17D8" w:rsidRDefault="00F330EB" w:rsidP="000F6EF6">
      <w:pPr>
        <w:pStyle w:val="Ttulo"/>
        <w:tabs>
          <w:tab w:val="left" w:pos="720"/>
        </w:tabs>
        <w:ind w:left="720"/>
        <w:jc w:val="both"/>
        <w:rPr>
          <w:rFonts w:ascii="Arial" w:hAnsi="Arial" w:cs="Arial"/>
          <w:b w:val="0"/>
          <w:bCs/>
          <w:sz w:val="24"/>
          <w:szCs w:val="24"/>
          <w:lang w:val="es-ES"/>
        </w:rPr>
      </w:pPr>
      <w:r w:rsidRPr="00F330EB">
        <w:rPr>
          <w:rFonts w:ascii="Arial" w:hAnsi="Arial" w:cs="Arial"/>
          <w:b w:val="0"/>
          <w:bCs/>
          <w:sz w:val="24"/>
          <w:szCs w:val="24"/>
          <w:lang w:val="es-ES"/>
        </w:rPr>
        <w:t xml:space="preserve">El COMITÉ DE ADQUISICIONES, ARRENDAMIENTOS Y </w:t>
      </w:r>
      <w:r w:rsidR="00E939A7">
        <w:rPr>
          <w:rFonts w:ascii="Arial" w:hAnsi="Arial" w:cs="Arial"/>
          <w:b w:val="0"/>
          <w:bCs/>
          <w:sz w:val="24"/>
          <w:szCs w:val="24"/>
          <w:lang w:val="es-ES"/>
        </w:rPr>
        <w:t>SERVICIOS</w:t>
      </w:r>
      <w:r w:rsidRPr="00F330EB">
        <w:rPr>
          <w:rFonts w:ascii="Arial" w:hAnsi="Arial" w:cs="Arial"/>
          <w:b w:val="0"/>
          <w:bCs/>
          <w:sz w:val="24"/>
          <w:szCs w:val="24"/>
          <w:lang w:val="es-ES"/>
        </w:rPr>
        <w:t xml:space="preserve"> DE OFICIALÍA MAYOR DE GOBIERNO DEL ESTADO DE BAJA CALIFORNIA en lo sucesivo denominado “La Convocante”, con</w:t>
      </w:r>
      <w:r>
        <w:rPr>
          <w:rFonts w:ascii="Arial" w:hAnsi="Arial" w:cs="Arial"/>
          <w:b w:val="0"/>
          <w:bCs/>
          <w:sz w:val="24"/>
          <w:szCs w:val="24"/>
          <w:lang w:val="es-ES"/>
        </w:rPr>
        <w:t xml:space="preserve">voca a la </w:t>
      </w:r>
      <w:r w:rsidRPr="00E66AFA">
        <w:rPr>
          <w:rFonts w:ascii="Arial" w:hAnsi="Arial" w:cs="Arial"/>
          <w:b w:val="0"/>
          <w:bCs/>
          <w:sz w:val="24"/>
          <w:szCs w:val="24"/>
          <w:lang w:val="es-ES"/>
        </w:rPr>
        <w:t xml:space="preserve">Licitación Pública </w:t>
      </w:r>
      <w:r w:rsidR="00A975BB">
        <w:rPr>
          <w:rFonts w:ascii="Arial" w:hAnsi="Arial" w:cs="Arial"/>
          <w:b w:val="0"/>
          <w:bCs/>
          <w:sz w:val="24"/>
          <w:szCs w:val="24"/>
          <w:lang w:val="es-ES"/>
        </w:rPr>
        <w:t>Intern</w:t>
      </w:r>
      <w:r w:rsidRPr="00E66AFA">
        <w:rPr>
          <w:rFonts w:ascii="Arial" w:hAnsi="Arial" w:cs="Arial"/>
          <w:b w:val="0"/>
          <w:bCs/>
          <w:sz w:val="24"/>
          <w:szCs w:val="24"/>
          <w:lang w:val="es-ES"/>
        </w:rPr>
        <w:t xml:space="preserve">acional No. </w:t>
      </w:r>
      <w:r w:rsidR="00A975BB">
        <w:rPr>
          <w:rFonts w:ascii="Arial" w:hAnsi="Arial" w:cs="Arial"/>
          <w:b w:val="0"/>
          <w:bCs/>
          <w:sz w:val="24"/>
          <w:szCs w:val="24"/>
          <w:lang w:val="es-ES"/>
        </w:rPr>
        <w:t>OM-ISSSTECALI-033</w:t>
      </w:r>
      <w:r w:rsidR="00E66AFA" w:rsidRPr="00E66AFA">
        <w:rPr>
          <w:rFonts w:ascii="Arial" w:hAnsi="Arial" w:cs="Arial"/>
          <w:b w:val="0"/>
          <w:bCs/>
          <w:sz w:val="24"/>
          <w:szCs w:val="24"/>
          <w:lang w:val="es-ES"/>
        </w:rPr>
        <w:t>-2020</w:t>
      </w:r>
      <w:r w:rsidRPr="00E66AFA">
        <w:rPr>
          <w:rFonts w:ascii="Arial" w:hAnsi="Arial" w:cs="Arial"/>
          <w:b w:val="0"/>
          <w:bCs/>
          <w:sz w:val="24"/>
          <w:szCs w:val="24"/>
          <w:lang w:val="es-ES"/>
        </w:rPr>
        <w:t>, para la adjudicación del contrato a precio fijo y tiempo</w:t>
      </w:r>
      <w:r w:rsidRPr="00F330EB">
        <w:rPr>
          <w:rFonts w:ascii="Arial" w:hAnsi="Arial" w:cs="Arial"/>
          <w:b w:val="0"/>
          <w:bCs/>
          <w:sz w:val="24"/>
          <w:szCs w:val="24"/>
          <w:lang w:val="es-ES"/>
        </w:rPr>
        <w:t xml:space="preserve"> determinado relativo </w:t>
      </w:r>
      <w:r w:rsidR="00E66AFA">
        <w:rPr>
          <w:rFonts w:ascii="Arial" w:hAnsi="Arial" w:cs="Arial"/>
          <w:b w:val="0"/>
          <w:bCs/>
          <w:sz w:val="24"/>
          <w:szCs w:val="24"/>
          <w:lang w:val="es-ES"/>
        </w:rPr>
        <w:t>al</w:t>
      </w:r>
      <w:r w:rsidRPr="00F330EB">
        <w:rPr>
          <w:rFonts w:ascii="Arial" w:hAnsi="Arial" w:cs="Arial"/>
          <w:b w:val="0"/>
          <w:bCs/>
          <w:sz w:val="24"/>
          <w:szCs w:val="24"/>
          <w:lang w:val="es-ES"/>
        </w:rPr>
        <w:t xml:space="preserve"> “</w:t>
      </w:r>
      <w:r w:rsidR="00E66AFA" w:rsidRPr="00E66AFA">
        <w:rPr>
          <w:rFonts w:ascii="Arial" w:hAnsi="Arial" w:cs="Arial"/>
          <w:b w:val="0"/>
          <w:bCs/>
          <w:sz w:val="24"/>
          <w:szCs w:val="24"/>
          <w:lang w:val="es-ES"/>
        </w:rPr>
        <w:t>Suministro de mezclas estériles de medicamentos oncológicos y nutrición parenteral para unidades hospitalarias de ISSSTECALI</w:t>
      </w:r>
      <w:r w:rsidRPr="00F330EB">
        <w:rPr>
          <w:rFonts w:ascii="Arial" w:hAnsi="Arial" w:cs="Arial"/>
          <w:b w:val="0"/>
          <w:bCs/>
          <w:sz w:val="24"/>
          <w:szCs w:val="24"/>
          <w:lang w:val="es-ES"/>
        </w:rPr>
        <w:t xml:space="preserve">” </w:t>
      </w:r>
      <w:r w:rsidR="00543EF3">
        <w:rPr>
          <w:rFonts w:ascii="Arial" w:hAnsi="Arial" w:cs="Arial"/>
          <w:b w:val="0"/>
          <w:bCs/>
          <w:sz w:val="24"/>
          <w:szCs w:val="24"/>
          <w:lang w:val="es-ES"/>
        </w:rPr>
        <w:t>para el Instituto de Seguridad y Servicios Sociales de los Trabajadores de Gobierno y Municipios del Estado de Baja California (ISSSTECALI)</w:t>
      </w:r>
      <w:r w:rsidR="00E22CDD">
        <w:rPr>
          <w:rFonts w:ascii="Arial" w:hAnsi="Arial" w:cs="Arial"/>
          <w:b w:val="0"/>
          <w:bCs/>
          <w:sz w:val="24"/>
          <w:szCs w:val="24"/>
          <w:lang w:val="es-ES"/>
        </w:rPr>
        <w:t xml:space="preserve"> </w:t>
      </w:r>
      <w:r w:rsidRPr="00F330EB">
        <w:rPr>
          <w:rFonts w:ascii="Arial" w:hAnsi="Arial" w:cs="Arial"/>
          <w:b w:val="0"/>
          <w:bCs/>
          <w:sz w:val="24"/>
          <w:szCs w:val="24"/>
          <w:lang w:val="es-ES"/>
        </w:rPr>
        <w:t>en lo sucesivo denominado “Órgano Solicitante”, procedimiento financiado con recursos estatales.</w:t>
      </w:r>
    </w:p>
    <w:p w:rsidR="00F330EB" w:rsidRPr="000F6EF6" w:rsidRDefault="00F330EB" w:rsidP="000F6EF6">
      <w:pPr>
        <w:pStyle w:val="Ttulo"/>
        <w:tabs>
          <w:tab w:val="left" w:pos="720"/>
        </w:tabs>
        <w:ind w:left="720"/>
        <w:jc w:val="both"/>
        <w:rPr>
          <w:rFonts w:ascii="Arial" w:hAnsi="Arial" w:cs="Arial"/>
          <w:b w:val="0"/>
          <w:bCs/>
          <w:sz w:val="24"/>
          <w:szCs w:val="24"/>
        </w:rPr>
      </w:pPr>
    </w:p>
    <w:p w:rsidR="00CF17D8" w:rsidRPr="001C35CE" w:rsidRDefault="00CF17D8" w:rsidP="00576DD7">
      <w:pPr>
        <w:pStyle w:val="2"/>
        <w:tabs>
          <w:tab w:val="left" w:pos="450"/>
          <w:tab w:val="left" w:pos="720"/>
        </w:tabs>
        <w:ind w:left="720"/>
        <w:rPr>
          <w:rFonts w:ascii="Arial" w:hAnsi="Arial" w:cs="Arial"/>
          <w:b/>
          <w:sz w:val="24"/>
        </w:rPr>
      </w:pPr>
      <w:r w:rsidRPr="001C35CE">
        <w:rPr>
          <w:rFonts w:ascii="Arial" w:hAnsi="Arial" w:cs="Arial"/>
          <w:b/>
          <w:sz w:val="24"/>
        </w:rPr>
        <w:t>2.- NORMATIVIDAD APLICABLE:</w:t>
      </w:r>
    </w:p>
    <w:p w:rsidR="00CF17D8" w:rsidRPr="001C35CE" w:rsidRDefault="00CF17D8" w:rsidP="00576DD7">
      <w:pPr>
        <w:pStyle w:val="2"/>
        <w:tabs>
          <w:tab w:val="left" w:pos="720"/>
        </w:tabs>
        <w:ind w:left="720"/>
        <w:rPr>
          <w:rFonts w:ascii="Arial" w:hAnsi="Arial" w:cs="Arial"/>
          <w:sz w:val="16"/>
          <w:szCs w:val="16"/>
        </w:rPr>
      </w:pPr>
    </w:p>
    <w:p w:rsidR="00CF17D8" w:rsidRPr="002C7A78" w:rsidRDefault="00B04EA1" w:rsidP="00193B6A">
      <w:pPr>
        <w:pStyle w:val="2"/>
        <w:tabs>
          <w:tab w:val="left" w:pos="720"/>
        </w:tabs>
        <w:ind w:left="720"/>
        <w:rPr>
          <w:rFonts w:ascii="Arial" w:hAnsi="Arial" w:cs="Arial"/>
          <w:sz w:val="24"/>
        </w:rPr>
      </w:pPr>
      <w:r w:rsidRPr="001C35CE">
        <w:rPr>
          <w:rFonts w:ascii="Arial" w:hAnsi="Arial" w:cs="Arial"/>
          <w:sz w:val="24"/>
        </w:rPr>
        <w:t>La presente licitación p</w:t>
      </w:r>
      <w:r w:rsidR="00CF17D8" w:rsidRPr="001C35CE">
        <w:rPr>
          <w:rFonts w:ascii="Arial" w:hAnsi="Arial" w:cs="Arial"/>
          <w:sz w:val="24"/>
        </w:rPr>
        <w:t xml:space="preserve">ública </w:t>
      </w:r>
      <w:r w:rsidR="00A975BB">
        <w:rPr>
          <w:rFonts w:ascii="Arial" w:hAnsi="Arial" w:cs="Arial"/>
          <w:sz w:val="24"/>
        </w:rPr>
        <w:t>inter</w:t>
      </w:r>
      <w:r w:rsidR="00193B6A" w:rsidRPr="001C35CE">
        <w:rPr>
          <w:rFonts w:ascii="Arial" w:hAnsi="Arial" w:cs="Arial"/>
          <w:sz w:val="24"/>
        </w:rPr>
        <w:t xml:space="preserve">nacional </w:t>
      </w:r>
      <w:r w:rsidR="00CF17D8" w:rsidRPr="001C35CE">
        <w:rPr>
          <w:rFonts w:ascii="Arial" w:hAnsi="Arial" w:cs="Arial"/>
          <w:sz w:val="24"/>
        </w:rPr>
        <w:t xml:space="preserve">se substanciará con estricto apego a las disposiciones de la Ley de Adquisiciones, Arrendamientos y </w:t>
      </w:r>
      <w:r w:rsidR="00E939A7">
        <w:rPr>
          <w:rFonts w:ascii="Arial" w:hAnsi="Arial" w:cs="Arial"/>
          <w:sz w:val="24"/>
        </w:rPr>
        <w:t>Servicios</w:t>
      </w:r>
      <w:r w:rsidR="00AF7599" w:rsidRPr="001C35CE">
        <w:rPr>
          <w:rFonts w:ascii="Arial" w:hAnsi="Arial" w:cs="Arial"/>
          <w:sz w:val="24"/>
        </w:rPr>
        <w:t xml:space="preserve"> </w:t>
      </w:r>
      <w:r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“La Ley</w:t>
      </w:r>
      <w:r w:rsidR="00AF7599" w:rsidRPr="001C35CE">
        <w:rPr>
          <w:rFonts w:ascii="Arial" w:hAnsi="Arial" w:cs="Arial"/>
          <w:sz w:val="24"/>
        </w:rPr>
        <w:t>”</w:t>
      </w:r>
      <w:r w:rsidR="00CF17D8" w:rsidRPr="001C35CE">
        <w:rPr>
          <w:rFonts w:ascii="Arial" w:hAnsi="Arial" w:cs="Arial"/>
          <w:sz w:val="24"/>
        </w:rPr>
        <w:t xml:space="preserve">, el Reglamento de la Ley de Adquisiciones, Arrendamientos </w:t>
      </w:r>
      <w:r w:rsidR="00AF7599" w:rsidRPr="001C35CE">
        <w:rPr>
          <w:rFonts w:ascii="Arial" w:hAnsi="Arial" w:cs="Arial"/>
          <w:sz w:val="24"/>
        </w:rPr>
        <w:t xml:space="preserve">y </w:t>
      </w:r>
      <w:r w:rsidR="00E939A7">
        <w:rPr>
          <w:rFonts w:ascii="Arial" w:hAnsi="Arial" w:cs="Arial"/>
          <w:sz w:val="24"/>
        </w:rPr>
        <w:t>Servicios</w:t>
      </w:r>
      <w:r w:rsidR="00AF7599" w:rsidRPr="001C35CE">
        <w:rPr>
          <w:rFonts w:ascii="Arial" w:hAnsi="Arial" w:cs="Arial"/>
          <w:sz w:val="24"/>
        </w:rPr>
        <w:t xml:space="preserve"> </w:t>
      </w:r>
      <w:r w:rsidRPr="001C35CE">
        <w:rPr>
          <w:rFonts w:ascii="Arial" w:hAnsi="Arial" w:cs="Arial"/>
          <w:sz w:val="24"/>
        </w:rPr>
        <w:t>para el Estado de Baja California,</w:t>
      </w:r>
      <w:r w:rsidR="00AF7599" w:rsidRPr="001C35CE">
        <w:rPr>
          <w:rFonts w:ascii="Arial" w:hAnsi="Arial" w:cs="Arial"/>
          <w:sz w:val="24"/>
        </w:rPr>
        <w:t xml:space="preserve"> en adelante “El Reglamento”</w:t>
      </w:r>
      <w:r w:rsidR="00CF17D8" w:rsidRPr="001C35CE">
        <w:rPr>
          <w:rFonts w:ascii="Arial" w:hAnsi="Arial" w:cs="Arial"/>
          <w:sz w:val="24"/>
        </w:rPr>
        <w:t xml:space="preserve"> así como por las demás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 en lo conducente y de manera supletoria se aplicará la Ley de</w:t>
      </w:r>
      <w:r w:rsidRPr="001C35CE">
        <w:rPr>
          <w:rFonts w:ascii="Arial" w:hAnsi="Arial" w:cs="Arial"/>
          <w:sz w:val="24"/>
        </w:rPr>
        <w:t>l</w:t>
      </w:r>
      <w:r w:rsidR="00CF17D8" w:rsidRPr="001C35CE">
        <w:rPr>
          <w:rFonts w:ascii="Arial" w:hAnsi="Arial" w:cs="Arial"/>
          <w:sz w:val="24"/>
        </w:rPr>
        <w:t xml:space="preserve"> Procedimiento </w:t>
      </w:r>
      <w:r w:rsidRPr="001C35CE">
        <w:rPr>
          <w:rFonts w:ascii="Arial" w:hAnsi="Arial" w:cs="Arial"/>
          <w:sz w:val="24"/>
        </w:rPr>
        <w:t xml:space="preserve">para los Actos de la </w:t>
      </w:r>
      <w:r w:rsidR="00CF17D8" w:rsidRPr="001C35CE">
        <w:rPr>
          <w:rFonts w:ascii="Arial" w:hAnsi="Arial" w:cs="Arial"/>
          <w:sz w:val="24"/>
        </w:rPr>
        <w:t>Administra</w:t>
      </w:r>
      <w:r w:rsidRPr="001C35CE">
        <w:rPr>
          <w:rFonts w:ascii="Arial" w:hAnsi="Arial" w:cs="Arial"/>
          <w:sz w:val="24"/>
        </w:rPr>
        <w:t xml:space="preserve">ción Pública </w:t>
      </w:r>
      <w:r w:rsidRPr="002C7A78">
        <w:rPr>
          <w:rFonts w:ascii="Arial" w:hAnsi="Arial" w:cs="Arial"/>
          <w:sz w:val="24"/>
        </w:rPr>
        <w:t>del Estado de Baja California</w:t>
      </w:r>
      <w:r w:rsidR="001616EE" w:rsidRPr="002C7A78">
        <w:rPr>
          <w:rFonts w:ascii="Arial" w:hAnsi="Arial" w:cs="Arial"/>
          <w:sz w:val="24"/>
        </w:rPr>
        <w:t>, en adelante “La Ley Supletoria”</w:t>
      </w:r>
      <w:r w:rsidRPr="002C7A78">
        <w:rPr>
          <w:rFonts w:ascii="Arial" w:hAnsi="Arial" w:cs="Arial"/>
          <w:sz w:val="24"/>
        </w:rPr>
        <w:t>.</w:t>
      </w:r>
    </w:p>
    <w:p w:rsidR="00CF17D8" w:rsidRPr="001C35CE" w:rsidRDefault="00CF17D8" w:rsidP="00576DD7">
      <w:pPr>
        <w:pStyle w:val="Ttulo"/>
        <w:tabs>
          <w:tab w:val="left" w:pos="720"/>
        </w:tabs>
        <w:ind w:left="720"/>
        <w:jc w:val="both"/>
        <w:rPr>
          <w:rFonts w:ascii="Arial" w:hAnsi="Arial" w:cs="Arial"/>
          <w:b w:val="0"/>
          <w:sz w:val="24"/>
          <w:szCs w:val="24"/>
        </w:rPr>
      </w:pPr>
      <w:r w:rsidRPr="002C7A78">
        <w:rPr>
          <w:rFonts w:ascii="Arial" w:hAnsi="Arial" w:cs="Arial"/>
          <w:b w:val="0"/>
          <w:sz w:val="24"/>
        </w:rPr>
        <w:t>Ad</w:t>
      </w:r>
      <w:r w:rsidR="0038128B" w:rsidRPr="002C7A78">
        <w:rPr>
          <w:rFonts w:ascii="Arial" w:hAnsi="Arial" w:cs="Arial"/>
          <w:b w:val="0"/>
          <w:sz w:val="24"/>
        </w:rPr>
        <w:t xml:space="preserve">emás,  los licitantes deberán </w:t>
      </w:r>
      <w:r w:rsidRPr="002C7A78">
        <w:rPr>
          <w:rFonts w:ascii="Arial" w:hAnsi="Arial" w:cs="Arial"/>
          <w:b w:val="0"/>
          <w:sz w:val="24"/>
        </w:rPr>
        <w:t xml:space="preserve"> cumplir con la Norma Oficial Mexicana</w:t>
      </w:r>
      <w:r w:rsidR="002C7A78" w:rsidRPr="002C7A78">
        <w:rPr>
          <w:rFonts w:ascii="Arial" w:hAnsi="Arial" w:cs="Arial"/>
          <w:b w:val="0"/>
          <w:sz w:val="24"/>
        </w:rPr>
        <w:t xml:space="preserve"> </w:t>
      </w:r>
      <w:r w:rsidR="00B04EA1" w:rsidRPr="002C7A78">
        <w:rPr>
          <w:rFonts w:ascii="Arial" w:hAnsi="Arial" w:cs="Arial"/>
          <w:b w:val="0"/>
          <w:sz w:val="24"/>
        </w:rPr>
        <w:t xml:space="preserve"> </w:t>
      </w:r>
      <w:r w:rsidR="002C7A78" w:rsidRPr="002C7A78">
        <w:rPr>
          <w:rFonts w:ascii="Arial" w:hAnsi="Arial" w:cs="Arial"/>
          <w:b w:val="0"/>
          <w:sz w:val="24"/>
        </w:rPr>
        <w:t>NOM-249-SSA1-2010 “MEZCLAS ESTÉRILES: NUTRICIONALES Y MEDICAMENTOSAS, E INSTALACIONES PARA SU PREPARACIÓN”.</w:t>
      </w:r>
    </w:p>
    <w:p w:rsidR="00987B33" w:rsidRPr="001C35CE" w:rsidRDefault="00987B33" w:rsidP="00987B33">
      <w:pPr>
        <w:tabs>
          <w:tab w:val="left" w:pos="720"/>
        </w:tabs>
        <w:ind w:left="1080" w:right="182"/>
        <w:jc w:val="both"/>
        <w:rPr>
          <w:rFonts w:ascii="Arial" w:hAnsi="Arial" w:cs="Arial"/>
          <w:bCs/>
          <w:sz w:val="24"/>
          <w:szCs w:val="24"/>
          <w:lang w:val="es-ES"/>
        </w:rPr>
      </w:pPr>
    </w:p>
    <w:p w:rsidR="00D5431D" w:rsidRPr="00354575" w:rsidRDefault="00D5431D" w:rsidP="00D5431D">
      <w:pPr>
        <w:tabs>
          <w:tab w:val="left" w:pos="720"/>
        </w:tabs>
        <w:spacing w:line="240" w:lineRule="exact"/>
        <w:ind w:left="720"/>
        <w:jc w:val="both"/>
        <w:rPr>
          <w:rFonts w:ascii="Arial" w:hAnsi="Arial" w:cs="Arial"/>
          <w:b/>
          <w:sz w:val="24"/>
          <w:szCs w:val="24"/>
        </w:rPr>
      </w:pPr>
      <w:r w:rsidRPr="001C35CE">
        <w:rPr>
          <w:rFonts w:ascii="Arial" w:hAnsi="Arial" w:cs="Arial"/>
          <w:b/>
          <w:sz w:val="24"/>
          <w:szCs w:val="24"/>
        </w:rPr>
        <w:t>3</w:t>
      </w:r>
      <w:r w:rsidRPr="00354575">
        <w:rPr>
          <w:rFonts w:ascii="Arial" w:hAnsi="Arial" w:cs="Arial"/>
          <w:b/>
          <w:sz w:val="24"/>
          <w:szCs w:val="24"/>
        </w:rPr>
        <w:t>.- PERSONAS QUE PODRÁN PARTICIPAR:</w:t>
      </w:r>
    </w:p>
    <w:p w:rsidR="00D5431D" w:rsidRPr="00354575" w:rsidRDefault="00D5431D" w:rsidP="00D5431D">
      <w:pPr>
        <w:tabs>
          <w:tab w:val="left" w:pos="720"/>
        </w:tabs>
        <w:ind w:left="1080" w:right="182"/>
        <w:jc w:val="both"/>
        <w:rPr>
          <w:rFonts w:ascii="Arial" w:hAnsi="Arial" w:cs="Arial"/>
          <w:bCs/>
          <w:sz w:val="24"/>
          <w:szCs w:val="24"/>
          <w:lang w:val="es-ES"/>
        </w:rPr>
      </w:pPr>
    </w:p>
    <w:p w:rsidR="00D5431D" w:rsidRPr="005270F3" w:rsidRDefault="00D5431D" w:rsidP="00D5431D">
      <w:pPr>
        <w:tabs>
          <w:tab w:val="left" w:pos="720"/>
        </w:tabs>
        <w:ind w:left="720" w:right="182"/>
        <w:jc w:val="both"/>
        <w:rPr>
          <w:rFonts w:ascii="Arial" w:hAnsi="Arial" w:cs="Arial"/>
          <w:bCs/>
          <w:sz w:val="24"/>
          <w:szCs w:val="24"/>
          <w:lang w:val="es-ES"/>
        </w:rPr>
      </w:pPr>
      <w:r w:rsidRPr="00354575">
        <w:rPr>
          <w:rFonts w:ascii="Arial" w:hAnsi="Arial" w:cs="Arial"/>
          <w:b/>
          <w:sz w:val="24"/>
          <w:szCs w:val="24"/>
          <w:lang w:val="es-ES"/>
        </w:rPr>
        <w:t>3.1</w:t>
      </w:r>
      <w:r w:rsidRPr="00354575">
        <w:rPr>
          <w:rFonts w:ascii="Arial" w:hAnsi="Arial" w:cs="Arial"/>
          <w:bCs/>
          <w:sz w:val="24"/>
          <w:szCs w:val="24"/>
          <w:lang w:val="es-ES"/>
        </w:rPr>
        <w:t xml:space="preserve"> </w:t>
      </w:r>
      <w:r w:rsidRPr="005270F3">
        <w:rPr>
          <w:rFonts w:ascii="Arial" w:hAnsi="Arial" w:cs="Arial"/>
          <w:bCs/>
          <w:sz w:val="24"/>
          <w:szCs w:val="24"/>
          <w:lang w:val="es-ES"/>
        </w:rPr>
        <w:t xml:space="preserve">Únicamente pueden participar en la presente licitación personas físicas de nacionalidad mexicana </w:t>
      </w:r>
      <w:r w:rsidR="00354575" w:rsidRPr="005270F3">
        <w:rPr>
          <w:rFonts w:ascii="Arial" w:hAnsi="Arial" w:cs="Arial"/>
          <w:bCs/>
          <w:sz w:val="24"/>
          <w:szCs w:val="24"/>
          <w:lang w:val="es-ES"/>
        </w:rPr>
        <w:t>como extranjera y los bienes a adquirir sean de origen nacional o extranjero</w:t>
      </w:r>
      <w:r w:rsidR="005270F3" w:rsidRPr="005270F3">
        <w:rPr>
          <w:rFonts w:ascii="Arial" w:hAnsi="Arial" w:cs="Arial"/>
          <w:bCs/>
          <w:sz w:val="24"/>
          <w:szCs w:val="24"/>
          <w:lang w:val="es-ES"/>
        </w:rPr>
        <w:t xml:space="preserve">, </w:t>
      </w:r>
      <w:r w:rsidRPr="005270F3">
        <w:rPr>
          <w:rFonts w:ascii="Arial" w:hAnsi="Arial" w:cs="Arial"/>
          <w:bCs/>
          <w:sz w:val="24"/>
          <w:szCs w:val="24"/>
          <w:lang w:val="es-ES"/>
        </w:rPr>
        <w:t>debiendo cumplir con todos y cada uno de los siguientes requisitos:</w:t>
      </w:r>
    </w:p>
    <w:p w:rsidR="00D5431D" w:rsidRPr="005270F3" w:rsidRDefault="00D5431D" w:rsidP="00D5431D">
      <w:pPr>
        <w:tabs>
          <w:tab w:val="left" w:pos="720"/>
        </w:tabs>
        <w:ind w:left="720" w:right="182"/>
        <w:jc w:val="both"/>
        <w:rPr>
          <w:rFonts w:ascii="Arial" w:hAnsi="Arial" w:cs="Arial"/>
          <w:bCs/>
          <w:sz w:val="24"/>
          <w:szCs w:val="24"/>
          <w:lang w:val="es-ES"/>
        </w:rPr>
      </w:pPr>
    </w:p>
    <w:p w:rsidR="00D5431D" w:rsidRPr="005270F3" w:rsidRDefault="00D5431D" w:rsidP="00D5431D">
      <w:pPr>
        <w:numPr>
          <w:ilvl w:val="0"/>
          <w:numId w:val="12"/>
        </w:numPr>
        <w:tabs>
          <w:tab w:val="left" w:pos="720"/>
        </w:tabs>
        <w:ind w:right="182"/>
        <w:jc w:val="both"/>
        <w:rPr>
          <w:rFonts w:ascii="Arial" w:hAnsi="Arial" w:cs="Arial"/>
          <w:bCs/>
          <w:sz w:val="24"/>
          <w:szCs w:val="24"/>
          <w:lang w:val="es-ES"/>
        </w:rPr>
      </w:pPr>
      <w:r w:rsidRPr="005270F3">
        <w:rPr>
          <w:rFonts w:ascii="Arial" w:hAnsi="Arial" w:cs="Arial"/>
          <w:bCs/>
          <w:sz w:val="24"/>
          <w:szCs w:val="24"/>
          <w:lang w:val="es-ES"/>
        </w:rPr>
        <w:t xml:space="preserve">Que posean plena capacidad jurídica y no se encuentren impedidos civil, mercantil o administrativamente para ejercer plenamente sus derechos y cumplir sus obligaciones debiendo estar en posibilidad de </w:t>
      </w:r>
      <w:r w:rsidR="00227DC2" w:rsidRPr="005270F3">
        <w:rPr>
          <w:rFonts w:ascii="Arial" w:hAnsi="Arial" w:cs="Arial"/>
          <w:bCs/>
          <w:sz w:val="24"/>
          <w:szCs w:val="24"/>
          <w:lang w:val="es-ES"/>
        </w:rPr>
        <w:t>suministrar los bienes</w:t>
      </w:r>
      <w:r w:rsidRPr="005270F3">
        <w:rPr>
          <w:rFonts w:ascii="Arial" w:hAnsi="Arial" w:cs="Arial"/>
          <w:bCs/>
          <w:sz w:val="24"/>
          <w:szCs w:val="24"/>
          <w:lang w:val="es-ES"/>
        </w:rPr>
        <w:t xml:space="preserve"> objeto del presente procedimiento de adjudicación y cumplir con todos los requisitos de estas bases.</w:t>
      </w:r>
    </w:p>
    <w:p w:rsidR="00D5431D" w:rsidRPr="001C35CE" w:rsidRDefault="00D5431D" w:rsidP="00D5431D">
      <w:pPr>
        <w:tabs>
          <w:tab w:val="left" w:pos="720"/>
        </w:tabs>
        <w:ind w:left="1080" w:right="182"/>
        <w:jc w:val="both"/>
        <w:rPr>
          <w:rFonts w:ascii="Arial" w:hAnsi="Arial" w:cs="Arial"/>
          <w:bCs/>
          <w:sz w:val="24"/>
          <w:szCs w:val="24"/>
          <w:lang w:val="es-ES"/>
        </w:rPr>
      </w:pPr>
    </w:p>
    <w:p w:rsidR="001C35CE" w:rsidRPr="001C35CE" w:rsidRDefault="001C35CE" w:rsidP="001C35CE">
      <w:pPr>
        <w:pStyle w:val="2"/>
        <w:ind w:left="720"/>
        <w:rPr>
          <w:rFonts w:ascii="Arial" w:hAnsi="Arial" w:cs="Arial"/>
          <w:sz w:val="24"/>
        </w:rPr>
      </w:pPr>
      <w:r w:rsidRPr="001C35CE">
        <w:rPr>
          <w:rFonts w:ascii="Arial" w:hAnsi="Arial" w:cs="Arial"/>
          <w:b/>
          <w:bCs/>
          <w:sz w:val="24"/>
        </w:rPr>
        <w:t>3.2.-</w:t>
      </w:r>
      <w:r w:rsidRPr="001C35CE">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rsidR="001C35CE" w:rsidRPr="001C35CE" w:rsidRDefault="001C35CE" w:rsidP="001C35CE">
      <w:pPr>
        <w:tabs>
          <w:tab w:val="left" w:pos="720"/>
        </w:tabs>
        <w:ind w:left="720"/>
        <w:jc w:val="both"/>
        <w:rPr>
          <w:rFonts w:ascii="Arial" w:hAnsi="Arial" w:cs="Arial"/>
          <w:bCs/>
          <w:sz w:val="24"/>
          <w:szCs w:val="24"/>
          <w:lang w:val="es-ES"/>
        </w:rPr>
      </w:pPr>
    </w:p>
    <w:p w:rsidR="001C35CE" w:rsidRPr="001C35CE" w:rsidRDefault="001C35CE" w:rsidP="001C35CE">
      <w:pPr>
        <w:tabs>
          <w:tab w:val="left" w:pos="720"/>
        </w:tabs>
        <w:ind w:left="720"/>
        <w:jc w:val="both"/>
        <w:rPr>
          <w:rFonts w:ascii="Arial" w:hAnsi="Arial" w:cs="Arial"/>
          <w:bCs/>
          <w:sz w:val="24"/>
          <w:szCs w:val="24"/>
          <w:lang w:val="es-ES"/>
        </w:rPr>
      </w:pPr>
      <w:r w:rsidRPr="001C35CE">
        <w:rPr>
          <w:rFonts w:ascii="Arial" w:hAnsi="Arial" w:cs="Arial"/>
          <w:b/>
          <w:sz w:val="24"/>
          <w:szCs w:val="24"/>
          <w:lang w:val="es-ES"/>
        </w:rPr>
        <w:t>3.3.-</w:t>
      </w:r>
      <w:r w:rsidRPr="001C35CE">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1C35CE" w:rsidRPr="001C35CE" w:rsidRDefault="001C35CE" w:rsidP="001C35CE">
      <w:pPr>
        <w:tabs>
          <w:tab w:val="left" w:pos="720"/>
        </w:tabs>
        <w:spacing w:line="240" w:lineRule="exact"/>
        <w:ind w:left="720"/>
        <w:jc w:val="both"/>
        <w:rPr>
          <w:rFonts w:ascii="Arial" w:hAnsi="Arial" w:cs="Arial"/>
          <w:sz w:val="24"/>
        </w:rPr>
      </w:pPr>
    </w:p>
    <w:p w:rsidR="001C35CE" w:rsidRPr="001C35CE" w:rsidRDefault="001C35CE" w:rsidP="001C35CE">
      <w:pPr>
        <w:tabs>
          <w:tab w:val="left" w:pos="720"/>
        </w:tabs>
        <w:ind w:left="720"/>
        <w:jc w:val="both"/>
        <w:rPr>
          <w:rFonts w:ascii="Arial" w:hAnsi="Arial" w:cs="Arial"/>
          <w:sz w:val="24"/>
        </w:rPr>
      </w:pPr>
      <w:r w:rsidRPr="001C35CE">
        <w:rPr>
          <w:rFonts w:ascii="Arial" w:hAnsi="Arial" w:cs="Arial"/>
          <w:b/>
          <w:bCs/>
          <w:sz w:val="24"/>
        </w:rPr>
        <w:lastRenderedPageBreak/>
        <w:t>3.4.-</w:t>
      </w:r>
      <w:r w:rsidRPr="001C35CE">
        <w:rPr>
          <w:rFonts w:ascii="Arial" w:hAnsi="Arial"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w:t>
      </w:r>
      <w:smartTag w:uri="urn:schemas-microsoft-com:office:smarttags" w:element="PersonName">
        <w:smartTagPr>
          <w:attr w:name="ProductID" w:val="La Convocante"/>
        </w:smartTagPr>
        <w:r w:rsidRPr="001C35CE">
          <w:rPr>
            <w:rFonts w:ascii="Arial" w:hAnsi="Arial" w:cs="Arial"/>
            <w:sz w:val="24"/>
          </w:rPr>
          <w:t>La Convocante</w:t>
        </w:r>
      </w:smartTag>
      <w:r w:rsidRPr="001C35CE">
        <w:rPr>
          <w:rFonts w:ascii="Arial" w:hAnsi="Arial" w:cs="Arial"/>
          <w:sz w:val="24"/>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C35CE" w:rsidRPr="001C35CE" w:rsidRDefault="001C35CE" w:rsidP="001C35CE">
      <w:pPr>
        <w:tabs>
          <w:tab w:val="left" w:pos="720"/>
        </w:tabs>
        <w:ind w:left="720"/>
        <w:jc w:val="both"/>
        <w:rPr>
          <w:rFonts w:ascii="Arial" w:hAnsi="Arial" w:cs="Arial"/>
          <w:sz w:val="24"/>
        </w:rPr>
      </w:pPr>
    </w:p>
    <w:p w:rsidR="001C35CE" w:rsidRPr="001C35CE" w:rsidRDefault="001C35CE" w:rsidP="001C35CE">
      <w:pPr>
        <w:ind w:left="720"/>
        <w:jc w:val="both"/>
        <w:rPr>
          <w:rFonts w:ascii="Arial" w:hAnsi="Arial" w:cs="Arial"/>
          <w:sz w:val="24"/>
          <w:szCs w:val="24"/>
        </w:rPr>
      </w:pPr>
      <w:r w:rsidRPr="001C35CE">
        <w:rPr>
          <w:rFonts w:ascii="Arial" w:hAnsi="Arial" w:cs="Arial"/>
          <w:sz w:val="24"/>
          <w:szCs w:val="24"/>
        </w:rPr>
        <w:t>1.- Tendrán derecho a participar adquiriendo alguno de los integrantes del grupo solamente un ejemplar de las bases</w:t>
      </w:r>
      <w:r w:rsidR="00924084">
        <w:rPr>
          <w:rFonts w:ascii="Arial" w:hAnsi="Arial" w:cs="Arial"/>
          <w:sz w:val="24"/>
          <w:szCs w:val="24"/>
        </w:rPr>
        <w:t>.</w:t>
      </w:r>
    </w:p>
    <w:p w:rsidR="001C35CE" w:rsidRPr="001C35CE" w:rsidRDefault="001C35CE" w:rsidP="001C35CE">
      <w:pPr>
        <w:ind w:left="720"/>
        <w:jc w:val="both"/>
        <w:rPr>
          <w:rFonts w:ascii="Arial" w:hAnsi="Arial" w:cs="Arial"/>
          <w:sz w:val="24"/>
          <w:szCs w:val="24"/>
        </w:rPr>
      </w:pPr>
      <w:r w:rsidRPr="001C35CE">
        <w:rPr>
          <w:rFonts w:ascii="Arial" w:hAnsi="Arial" w:cs="Arial"/>
          <w:sz w:val="24"/>
          <w:szCs w:val="24"/>
        </w:rPr>
        <w:tab/>
      </w:r>
    </w:p>
    <w:p w:rsidR="001C35CE" w:rsidRPr="001C35CE" w:rsidRDefault="001C35CE" w:rsidP="001C35CE">
      <w:pPr>
        <w:ind w:left="720"/>
        <w:jc w:val="both"/>
        <w:rPr>
          <w:rFonts w:ascii="Arial" w:hAnsi="Arial" w:cs="Arial"/>
          <w:sz w:val="24"/>
          <w:szCs w:val="24"/>
        </w:rPr>
      </w:pPr>
      <w:r w:rsidRPr="001C35CE">
        <w:rPr>
          <w:rFonts w:ascii="Arial" w:hAnsi="Arial" w:cs="Arial"/>
          <w:sz w:val="24"/>
          <w:szCs w:val="24"/>
        </w:rPr>
        <w:t xml:space="preserve">2.- Deberán celebrar entre todas las personas que integran la agrupación un convenio en los términos de la legislación aplicable en el que </w:t>
      </w:r>
      <w:r w:rsidR="00227DC2" w:rsidRPr="001C35CE">
        <w:rPr>
          <w:rFonts w:ascii="Arial" w:hAnsi="Arial" w:cs="Arial"/>
          <w:sz w:val="24"/>
          <w:szCs w:val="24"/>
        </w:rPr>
        <w:t>se</w:t>
      </w:r>
      <w:r w:rsidRPr="001C35CE">
        <w:rPr>
          <w:rFonts w:ascii="Arial" w:hAnsi="Arial" w:cs="Arial"/>
          <w:sz w:val="24"/>
          <w:szCs w:val="24"/>
        </w:rPr>
        <w:t xml:space="preserve"> establecerán con precisión los aspectos siguientes:</w:t>
      </w:r>
    </w:p>
    <w:p w:rsidR="00227DC2" w:rsidRPr="00227DC2" w:rsidRDefault="00227DC2" w:rsidP="00227DC2">
      <w:pPr>
        <w:ind w:left="720"/>
        <w:jc w:val="both"/>
        <w:rPr>
          <w:rFonts w:ascii="Arial" w:hAnsi="Arial" w:cs="Arial"/>
          <w:sz w:val="24"/>
          <w:szCs w:val="24"/>
        </w:rPr>
      </w:pPr>
      <w:r w:rsidRPr="00227DC2">
        <w:rPr>
          <w:rFonts w:ascii="Arial" w:hAnsi="Arial" w:cs="Arial"/>
          <w:sz w:val="24"/>
          <w:szCs w:val="24"/>
        </w:rPr>
        <w:tab/>
        <w:t>a) Nombre y domicilio de las personas integrantes, incluyendo los datos de las escrituras públicas con las que se acredita la existencia legal de la persona moral;</w:t>
      </w:r>
    </w:p>
    <w:p w:rsidR="00227DC2" w:rsidRPr="00227DC2" w:rsidRDefault="00227DC2" w:rsidP="00227DC2">
      <w:pPr>
        <w:ind w:left="720"/>
        <w:jc w:val="both"/>
        <w:rPr>
          <w:rFonts w:ascii="Arial" w:hAnsi="Arial" w:cs="Arial"/>
          <w:sz w:val="24"/>
          <w:szCs w:val="24"/>
        </w:rPr>
      </w:pPr>
      <w:r w:rsidRPr="00227DC2">
        <w:rPr>
          <w:rFonts w:ascii="Arial" w:hAnsi="Arial" w:cs="Arial"/>
          <w:sz w:val="24"/>
          <w:szCs w:val="24"/>
        </w:rPr>
        <w:tab/>
        <w:t>b) Nombre de los representantes legales de cada una de las personas agrupadas, incluyendo los datos de las escrituras públicas con las que se acrediten las facultades de representación;</w:t>
      </w:r>
    </w:p>
    <w:p w:rsidR="00227DC2" w:rsidRPr="00227DC2" w:rsidRDefault="00227DC2" w:rsidP="00227DC2">
      <w:pPr>
        <w:ind w:left="720"/>
        <w:jc w:val="both"/>
        <w:rPr>
          <w:rFonts w:ascii="Arial" w:hAnsi="Arial" w:cs="Arial"/>
          <w:sz w:val="24"/>
          <w:szCs w:val="24"/>
        </w:rPr>
      </w:pPr>
      <w:r w:rsidRPr="00227DC2">
        <w:rPr>
          <w:rFonts w:ascii="Arial" w:hAnsi="Arial" w:cs="Arial"/>
          <w:sz w:val="24"/>
          <w:szCs w:val="24"/>
        </w:rPr>
        <w:tab/>
        <w:t>c) La designación de un representante común; otorgándole poder amplio y suficiente, para atender todo lo relacionado con la propuesta en el procedimiento de licitación;</w:t>
      </w:r>
    </w:p>
    <w:p w:rsidR="00227DC2" w:rsidRPr="00227DC2" w:rsidRDefault="00227DC2" w:rsidP="00227DC2">
      <w:pPr>
        <w:ind w:left="720"/>
        <w:jc w:val="both"/>
        <w:rPr>
          <w:rFonts w:ascii="Arial" w:hAnsi="Arial" w:cs="Arial"/>
          <w:sz w:val="24"/>
          <w:szCs w:val="24"/>
        </w:rPr>
      </w:pPr>
      <w:r w:rsidRPr="00227DC2">
        <w:rPr>
          <w:rFonts w:ascii="Arial" w:hAnsi="Arial" w:cs="Arial"/>
          <w:sz w:val="24"/>
          <w:szCs w:val="24"/>
        </w:rPr>
        <w:tab/>
        <w:t>d) La descripción de las partes objeto del contrato, que corresponderá, cumplir a cada persona, así como la manera en que se exigirá el cumplimiento dulas obligaciones; y</w:t>
      </w:r>
    </w:p>
    <w:p w:rsidR="001C35CE" w:rsidRDefault="00227DC2" w:rsidP="00227DC2">
      <w:pPr>
        <w:ind w:left="720"/>
        <w:jc w:val="both"/>
        <w:rPr>
          <w:rFonts w:ascii="Arial" w:hAnsi="Arial" w:cs="Arial"/>
          <w:sz w:val="24"/>
          <w:szCs w:val="24"/>
        </w:rPr>
      </w:pPr>
      <w:r w:rsidRPr="00227DC2">
        <w:rPr>
          <w:rFonts w:ascii="Arial" w:hAnsi="Arial" w:cs="Arial"/>
          <w:sz w:val="24"/>
          <w:szCs w:val="24"/>
        </w:rPr>
        <w:tab/>
        <w:t>e) Estipulación expresa de que cada uno de los suscriptores, quedará obligado en forma conjunta y solidaria con los demás, para comprometerse por cualquier responsabilidad derivada del contrato que se firme</w:t>
      </w:r>
      <w:r>
        <w:rPr>
          <w:rFonts w:ascii="Arial" w:hAnsi="Arial" w:cs="Arial"/>
          <w:sz w:val="24"/>
          <w:szCs w:val="24"/>
        </w:rPr>
        <w:t>.</w:t>
      </w:r>
    </w:p>
    <w:p w:rsidR="00227DC2" w:rsidRPr="001C35CE" w:rsidRDefault="00227DC2" w:rsidP="00227DC2">
      <w:pPr>
        <w:ind w:left="720"/>
        <w:jc w:val="both"/>
        <w:rPr>
          <w:rFonts w:ascii="Arial" w:hAnsi="Arial" w:cs="Arial"/>
          <w:sz w:val="24"/>
          <w:szCs w:val="24"/>
        </w:rPr>
      </w:pPr>
    </w:p>
    <w:p w:rsidR="001C35CE" w:rsidRPr="001C35CE" w:rsidRDefault="001C35CE" w:rsidP="001C35CE">
      <w:pPr>
        <w:tabs>
          <w:tab w:val="left" w:pos="720"/>
        </w:tabs>
        <w:ind w:left="720"/>
        <w:jc w:val="both"/>
        <w:rPr>
          <w:rFonts w:ascii="Arial" w:hAnsi="Arial" w:cs="Arial"/>
          <w:sz w:val="24"/>
        </w:rPr>
      </w:pPr>
      <w:r w:rsidRPr="001C35CE">
        <w:rPr>
          <w:rFonts w:ascii="Arial" w:hAnsi="Arial" w:cs="Arial"/>
          <w:sz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C35CE" w:rsidRPr="001C35CE" w:rsidRDefault="001C35CE" w:rsidP="001C35CE">
      <w:pPr>
        <w:tabs>
          <w:tab w:val="left" w:pos="720"/>
        </w:tabs>
        <w:ind w:left="720"/>
        <w:jc w:val="both"/>
        <w:rPr>
          <w:rFonts w:ascii="Arial" w:hAnsi="Arial" w:cs="Arial"/>
          <w:sz w:val="16"/>
          <w:szCs w:val="16"/>
        </w:rPr>
      </w:pPr>
    </w:p>
    <w:p w:rsidR="001C35CE" w:rsidRPr="001C35CE" w:rsidRDefault="001C35CE" w:rsidP="001C35CE">
      <w:pPr>
        <w:tabs>
          <w:tab w:val="left" w:pos="720"/>
        </w:tabs>
        <w:ind w:left="720"/>
        <w:jc w:val="both"/>
        <w:rPr>
          <w:rFonts w:ascii="Arial" w:hAnsi="Arial" w:cs="Arial"/>
          <w:sz w:val="24"/>
        </w:rPr>
      </w:pPr>
      <w:r w:rsidRPr="001C35CE">
        <w:rPr>
          <w:rFonts w:ascii="Arial" w:hAnsi="Arial" w:cs="Arial"/>
          <w:sz w:val="24"/>
        </w:rPr>
        <w:t xml:space="preserve">Los licitantes solo podrán presentar una proposición en la presente licitación. </w:t>
      </w:r>
    </w:p>
    <w:p w:rsidR="001C35CE" w:rsidRPr="001C35CE" w:rsidRDefault="001C35CE" w:rsidP="001C35CE">
      <w:pPr>
        <w:tabs>
          <w:tab w:val="left" w:pos="720"/>
        </w:tabs>
        <w:spacing w:line="240" w:lineRule="exact"/>
        <w:ind w:left="720"/>
        <w:jc w:val="both"/>
        <w:rPr>
          <w:rFonts w:ascii="Arial" w:hAnsi="Arial" w:cs="Arial"/>
          <w:sz w:val="24"/>
        </w:rPr>
      </w:pPr>
    </w:p>
    <w:p w:rsidR="001C35CE" w:rsidRPr="001C35CE" w:rsidRDefault="001C35CE" w:rsidP="001C35CE">
      <w:pPr>
        <w:pStyle w:val="2"/>
        <w:tabs>
          <w:tab w:val="left" w:pos="450"/>
          <w:tab w:val="left" w:pos="720"/>
        </w:tabs>
        <w:ind w:left="720"/>
        <w:rPr>
          <w:rFonts w:ascii="Arial" w:hAnsi="Arial" w:cs="Arial"/>
          <w:b/>
          <w:sz w:val="24"/>
        </w:rPr>
      </w:pPr>
      <w:r w:rsidRPr="001C35CE">
        <w:rPr>
          <w:rFonts w:ascii="Arial" w:hAnsi="Arial" w:cs="Arial"/>
          <w:b/>
          <w:sz w:val="24"/>
        </w:rPr>
        <w:t>3.5.- Requisitos que deben cubrir las personas que deseen participar:</w:t>
      </w:r>
    </w:p>
    <w:p w:rsidR="001C35CE" w:rsidRPr="001C35CE" w:rsidRDefault="001C35CE" w:rsidP="001C35CE">
      <w:pPr>
        <w:pStyle w:val="2"/>
        <w:tabs>
          <w:tab w:val="left" w:pos="450"/>
          <w:tab w:val="left" w:pos="720"/>
        </w:tabs>
        <w:ind w:left="720"/>
        <w:rPr>
          <w:rFonts w:ascii="Arial" w:hAnsi="Arial" w:cs="Arial"/>
          <w:b/>
          <w:sz w:val="24"/>
        </w:rPr>
      </w:pPr>
    </w:p>
    <w:p w:rsidR="001C35CE" w:rsidRPr="001C35CE" w:rsidRDefault="001C35CE" w:rsidP="001C35CE">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a).-</w:t>
      </w:r>
      <w:r w:rsidRPr="001C35CE">
        <w:rPr>
          <w:rFonts w:ascii="Arial" w:hAnsi="Arial" w:cs="Arial"/>
          <w:bCs/>
          <w:sz w:val="24"/>
          <w:szCs w:val="24"/>
          <w:lang w:val="es-ES"/>
        </w:rPr>
        <w:t xml:space="preserve"> Entregar en el acto de presentación y apertura de proposiciones sus ofertas por escrito mediante dos sobres cerrados identificando el número de la licitación, nombre o razón social del licitante y si se trata de la propuesta técnica o económica.</w:t>
      </w:r>
    </w:p>
    <w:p w:rsidR="001C35CE" w:rsidRPr="001C35CE" w:rsidRDefault="001C35CE" w:rsidP="001C35CE">
      <w:pPr>
        <w:tabs>
          <w:tab w:val="left" w:pos="720"/>
        </w:tabs>
        <w:ind w:left="720" w:right="182"/>
        <w:jc w:val="both"/>
        <w:rPr>
          <w:rFonts w:ascii="Arial" w:hAnsi="Arial" w:cs="Arial"/>
          <w:bCs/>
          <w:sz w:val="24"/>
          <w:szCs w:val="24"/>
          <w:lang w:val="es-ES"/>
        </w:rPr>
      </w:pPr>
    </w:p>
    <w:p w:rsidR="001C35CE" w:rsidRPr="001C35CE" w:rsidRDefault="001C35CE" w:rsidP="001C35CE">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b).-</w:t>
      </w:r>
      <w:r w:rsidRPr="001C35CE">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1C35CE">
        <w:rPr>
          <w:rFonts w:ascii="Arial" w:hAnsi="Arial" w:cs="Arial"/>
          <w:bCs/>
          <w:sz w:val="24"/>
          <w:szCs w:val="24"/>
          <w:lang w:val="es-ES"/>
        </w:rPr>
        <w:t xml:space="preserve"> </w:t>
      </w:r>
      <w:r w:rsidRPr="001C35CE">
        <w:rPr>
          <w:rFonts w:ascii="Arial" w:hAnsi="Arial" w:cs="Arial"/>
          <w:b/>
          <w:bCs/>
          <w:sz w:val="24"/>
          <w:szCs w:val="24"/>
        </w:rPr>
        <w:t xml:space="preserve">ubicado en </w:t>
      </w:r>
      <w:r w:rsidR="00661649" w:rsidRPr="00661649">
        <w:rPr>
          <w:rFonts w:ascii="Arial" w:hAnsi="Arial" w:cs="Arial"/>
          <w:b/>
          <w:bCs/>
          <w:sz w:val="24"/>
          <w:szCs w:val="24"/>
          <w:lang w:val="es-MX"/>
        </w:rPr>
        <w:t>la Dirección de Adquisiciones de Oficialía Mayor de Gobierno ubicada en el tercer piso del edificio del Poder Ejecutivo de Gobierno del Estado, Calzada Independencia #994, Centro Cívico de la ciudad de Mexicali, Baja California  Mexicali, Baja California</w:t>
      </w:r>
      <w:r w:rsidRPr="001C35CE">
        <w:rPr>
          <w:rFonts w:ascii="Arial" w:hAnsi="Arial" w:cs="Arial"/>
          <w:b/>
          <w:bCs/>
          <w:sz w:val="24"/>
          <w:szCs w:val="24"/>
        </w:rPr>
        <w:t>.</w:t>
      </w:r>
    </w:p>
    <w:p w:rsidR="00D5431D" w:rsidRPr="001C35CE" w:rsidRDefault="00D5431D" w:rsidP="00D5431D">
      <w:pPr>
        <w:pStyle w:val="2"/>
        <w:ind w:left="0"/>
        <w:rPr>
          <w:rFonts w:ascii="Arial" w:hAnsi="Arial" w:cs="Arial"/>
          <w:sz w:val="24"/>
          <w:lang w:val="es-ES"/>
        </w:rPr>
      </w:pPr>
    </w:p>
    <w:p w:rsidR="000C6C92" w:rsidRPr="008E369F" w:rsidRDefault="000C6C92" w:rsidP="000C6C92">
      <w:pPr>
        <w:pStyle w:val="2"/>
        <w:tabs>
          <w:tab w:val="left" w:pos="142"/>
          <w:tab w:val="left" w:pos="450"/>
        </w:tabs>
        <w:ind w:left="709"/>
        <w:rPr>
          <w:rFonts w:ascii="Arial" w:hAnsi="Arial" w:cs="Arial"/>
          <w:b/>
          <w:sz w:val="24"/>
        </w:rPr>
      </w:pPr>
      <w:r>
        <w:rPr>
          <w:rFonts w:ascii="Arial" w:hAnsi="Arial" w:cs="Arial"/>
          <w:b/>
          <w:sz w:val="24"/>
        </w:rPr>
        <w:t xml:space="preserve">4.- </w:t>
      </w:r>
      <w:r w:rsidRPr="008E369F">
        <w:rPr>
          <w:rFonts w:ascii="Arial" w:hAnsi="Arial" w:cs="Arial"/>
          <w:b/>
          <w:sz w:val="24"/>
        </w:rPr>
        <w:t xml:space="preserve">DE LOS </w:t>
      </w:r>
      <w:r w:rsidR="00C75030">
        <w:rPr>
          <w:rFonts w:ascii="Arial" w:hAnsi="Arial" w:cs="Arial"/>
          <w:b/>
          <w:sz w:val="24"/>
        </w:rPr>
        <w:t>BIENES A SUMINISTRAR</w:t>
      </w:r>
      <w:r w:rsidRPr="008E369F">
        <w:rPr>
          <w:rFonts w:ascii="Arial" w:hAnsi="Arial" w:cs="Arial"/>
          <w:b/>
          <w:sz w:val="24"/>
        </w:rPr>
        <w:t xml:space="preserve">: DESCRIPCIÓN GENERAL </w:t>
      </w:r>
      <w:r>
        <w:rPr>
          <w:rFonts w:ascii="Arial" w:hAnsi="Arial" w:cs="Arial"/>
          <w:b/>
          <w:sz w:val="24"/>
        </w:rPr>
        <w:t xml:space="preserve">DE LOS </w:t>
      </w:r>
      <w:r w:rsidR="00C75030">
        <w:rPr>
          <w:rFonts w:ascii="Arial" w:hAnsi="Arial" w:cs="Arial"/>
          <w:b/>
          <w:sz w:val="24"/>
        </w:rPr>
        <w:t>BIENES</w:t>
      </w:r>
      <w:r>
        <w:rPr>
          <w:rFonts w:ascii="Arial" w:hAnsi="Arial" w:cs="Arial"/>
          <w:b/>
          <w:sz w:val="24"/>
        </w:rPr>
        <w:t xml:space="preserve"> </w:t>
      </w:r>
      <w:r w:rsidRPr="008E369F">
        <w:rPr>
          <w:rFonts w:ascii="Arial" w:hAnsi="Arial" w:cs="Arial"/>
          <w:b/>
          <w:sz w:val="24"/>
        </w:rPr>
        <w:t>Y CONDICIONES QUE DEBERÁN CUBRIR LOS LICITANTES</w:t>
      </w:r>
      <w:r>
        <w:rPr>
          <w:rFonts w:ascii="Arial" w:hAnsi="Arial" w:cs="Arial"/>
          <w:b/>
          <w:sz w:val="24"/>
        </w:rPr>
        <w:t xml:space="preserve"> EN SUS PROPOSICIONES</w:t>
      </w:r>
      <w:r w:rsidRPr="008E369F">
        <w:rPr>
          <w:rFonts w:ascii="Arial" w:hAnsi="Arial" w:cs="Arial"/>
          <w:b/>
          <w:sz w:val="24"/>
        </w:rPr>
        <w:t>.</w:t>
      </w:r>
    </w:p>
    <w:p w:rsidR="000C6C92" w:rsidRPr="008E369F" w:rsidRDefault="000C6C92" w:rsidP="000C6C92">
      <w:pPr>
        <w:tabs>
          <w:tab w:val="left" w:pos="142"/>
        </w:tabs>
        <w:spacing w:line="240" w:lineRule="exact"/>
        <w:ind w:left="709"/>
        <w:jc w:val="both"/>
        <w:rPr>
          <w:rFonts w:ascii="Arial" w:hAnsi="Arial" w:cs="Arial"/>
          <w:sz w:val="24"/>
        </w:rPr>
      </w:pPr>
    </w:p>
    <w:p w:rsidR="000C6C92" w:rsidRDefault="00661649" w:rsidP="000C6C92">
      <w:pPr>
        <w:pStyle w:val="3"/>
        <w:tabs>
          <w:tab w:val="left" w:pos="0"/>
          <w:tab w:val="left" w:pos="90"/>
          <w:tab w:val="left" w:pos="142"/>
        </w:tabs>
        <w:ind w:left="709" w:firstLine="0"/>
        <w:rPr>
          <w:rFonts w:ascii="Arial" w:hAnsi="Arial" w:cs="Arial"/>
          <w:sz w:val="24"/>
        </w:rPr>
      </w:pPr>
      <w:r w:rsidRPr="00661649">
        <w:rPr>
          <w:rFonts w:ascii="Arial" w:hAnsi="Arial" w:cs="Arial"/>
          <w:sz w:val="24"/>
        </w:rPr>
        <w:t xml:space="preserve">Los </w:t>
      </w:r>
      <w:r w:rsidRPr="00043CA6">
        <w:rPr>
          <w:rFonts w:ascii="Arial" w:hAnsi="Arial" w:cs="Arial"/>
          <w:sz w:val="24"/>
        </w:rPr>
        <w:t xml:space="preserve">licitantes deberán presentar su propuesta por la totalidad de los conceptos incluidos para </w:t>
      </w:r>
      <w:r w:rsidR="00043CA6" w:rsidRPr="00043CA6">
        <w:rPr>
          <w:rFonts w:ascii="Arial" w:hAnsi="Arial" w:cs="Arial"/>
          <w:sz w:val="24"/>
        </w:rPr>
        <w:t>cada paquete</w:t>
      </w:r>
      <w:r w:rsidRPr="00043CA6">
        <w:rPr>
          <w:rFonts w:ascii="Arial" w:hAnsi="Arial" w:cs="Arial"/>
          <w:sz w:val="24"/>
        </w:rPr>
        <w:t xml:space="preserve"> por </w:t>
      </w:r>
      <w:r w:rsidR="00043CA6" w:rsidRPr="00043CA6">
        <w:rPr>
          <w:rFonts w:ascii="Arial" w:hAnsi="Arial" w:cs="Arial"/>
          <w:sz w:val="24"/>
        </w:rPr>
        <w:t>e</w:t>
      </w:r>
      <w:r w:rsidRPr="00043CA6">
        <w:rPr>
          <w:rFonts w:ascii="Arial" w:hAnsi="Arial" w:cs="Arial"/>
          <w:sz w:val="24"/>
        </w:rPr>
        <w:t>l que deseen participar de los indicados en el ANEXO TÉCNICO debiendo cumplir con las especificaciones técnicas y condiciones señaladas en estas bases de licitación como a continuación se indica:</w:t>
      </w:r>
      <w:r w:rsidRPr="00661649">
        <w:rPr>
          <w:rFonts w:ascii="Arial" w:hAnsi="Arial" w:cs="Arial"/>
          <w:sz w:val="24"/>
        </w:rPr>
        <w:t xml:space="preserve"> </w:t>
      </w:r>
      <w:r w:rsidR="000C6C92" w:rsidRPr="008E369F">
        <w:rPr>
          <w:rFonts w:ascii="Arial" w:hAnsi="Arial" w:cs="Arial"/>
          <w:sz w:val="24"/>
        </w:rPr>
        <w:t xml:space="preserve"> </w:t>
      </w:r>
    </w:p>
    <w:p w:rsidR="00661649" w:rsidRPr="008E369F" w:rsidRDefault="00661649" w:rsidP="000C6C92">
      <w:pPr>
        <w:pStyle w:val="3"/>
        <w:tabs>
          <w:tab w:val="left" w:pos="0"/>
          <w:tab w:val="left" w:pos="90"/>
          <w:tab w:val="left" w:pos="142"/>
        </w:tabs>
        <w:ind w:left="709" w:firstLine="0"/>
        <w:rPr>
          <w:rFonts w:ascii="Arial" w:hAnsi="Arial" w:cs="Arial"/>
          <w:bCs/>
          <w:iCs/>
          <w:sz w:val="24"/>
        </w:rPr>
      </w:pPr>
    </w:p>
    <w:p w:rsidR="000C6C92" w:rsidRPr="008E369F" w:rsidRDefault="000C6C92" w:rsidP="000C6C92">
      <w:pPr>
        <w:pStyle w:val="3"/>
        <w:tabs>
          <w:tab w:val="left" w:pos="142"/>
        </w:tabs>
        <w:ind w:left="709"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000F6EF6">
        <w:rPr>
          <w:rFonts w:ascii="Arial" w:hAnsi="Arial" w:cs="Arial"/>
          <w:sz w:val="24"/>
        </w:rPr>
        <w:t xml:space="preserve"> </w:t>
      </w:r>
      <w:r w:rsidR="000F6EF6" w:rsidRPr="000F6EF6">
        <w:rPr>
          <w:rFonts w:ascii="Arial" w:hAnsi="Arial" w:cs="Arial"/>
          <w:b/>
          <w:sz w:val="24"/>
        </w:rPr>
        <w:t>REQUERIDAS</w:t>
      </w:r>
    </w:p>
    <w:p w:rsidR="000C6C92" w:rsidRDefault="000C6C92" w:rsidP="000C6C92">
      <w:pPr>
        <w:pStyle w:val="3"/>
        <w:tabs>
          <w:tab w:val="left" w:pos="142"/>
        </w:tabs>
        <w:ind w:left="709" w:firstLine="0"/>
        <w:rPr>
          <w:rFonts w:ascii="Arial" w:hAnsi="Arial" w:cs="Arial"/>
          <w:bCs/>
          <w:sz w:val="24"/>
        </w:rPr>
      </w:pPr>
    </w:p>
    <w:p w:rsidR="000C6C92" w:rsidRPr="008E369F" w:rsidRDefault="00661649" w:rsidP="000C6C92">
      <w:pPr>
        <w:pStyle w:val="3"/>
        <w:tabs>
          <w:tab w:val="left" w:pos="142"/>
        </w:tabs>
        <w:ind w:left="709" w:firstLine="0"/>
        <w:rPr>
          <w:rFonts w:ascii="Arial" w:hAnsi="Arial" w:cs="Arial"/>
          <w:bCs/>
          <w:sz w:val="24"/>
        </w:rPr>
      </w:pPr>
      <w:r w:rsidRPr="00661649">
        <w:rPr>
          <w:rFonts w:ascii="Arial" w:hAnsi="Arial" w:cs="Arial"/>
          <w:sz w:val="24"/>
          <w:szCs w:val="24"/>
        </w:rPr>
        <w:t xml:space="preserve">Los </w:t>
      </w:r>
      <w:r w:rsidR="00C75030">
        <w:rPr>
          <w:rFonts w:ascii="Arial" w:hAnsi="Arial" w:cs="Arial"/>
          <w:sz w:val="24"/>
          <w:szCs w:val="24"/>
        </w:rPr>
        <w:t>bienes</w:t>
      </w:r>
      <w:r w:rsidRPr="00661649">
        <w:rPr>
          <w:rFonts w:ascii="Arial" w:hAnsi="Arial" w:cs="Arial"/>
          <w:sz w:val="24"/>
          <w:szCs w:val="24"/>
        </w:rPr>
        <w:t xml:space="preserve"> propuestos por los licitantes en sus </w:t>
      </w:r>
      <w:r>
        <w:rPr>
          <w:rFonts w:ascii="Arial" w:hAnsi="Arial" w:cs="Arial"/>
          <w:sz w:val="24"/>
          <w:szCs w:val="24"/>
        </w:rPr>
        <w:t>propuestas</w:t>
      </w:r>
      <w:r w:rsidRPr="00661649">
        <w:rPr>
          <w:rFonts w:ascii="Arial" w:hAnsi="Arial" w:cs="Arial"/>
          <w:sz w:val="24"/>
          <w:szCs w:val="24"/>
        </w:rPr>
        <w:t xml:space="preserve"> técnica y económica deberán cumplir como mínimo con las especificaciones señaladas </w:t>
      </w:r>
      <w:r w:rsidR="006971D6">
        <w:rPr>
          <w:rFonts w:ascii="Arial" w:hAnsi="Arial" w:cs="Arial"/>
          <w:sz w:val="24"/>
          <w:szCs w:val="24"/>
        </w:rPr>
        <w:t xml:space="preserve">en el </w:t>
      </w:r>
      <w:r w:rsidR="006971D6" w:rsidRPr="00233A4F">
        <w:rPr>
          <w:rFonts w:ascii="Arial" w:hAnsi="Arial" w:cs="Arial"/>
          <w:sz w:val="24"/>
          <w:szCs w:val="24"/>
        </w:rPr>
        <w:t xml:space="preserve">ANEXO TECNICO </w:t>
      </w:r>
      <w:r w:rsidR="006971D6">
        <w:rPr>
          <w:rFonts w:ascii="Arial" w:hAnsi="Arial" w:cs="Arial"/>
          <w:sz w:val="24"/>
          <w:szCs w:val="24"/>
        </w:rPr>
        <w:t>de</w:t>
      </w:r>
      <w:r w:rsidRPr="00661649">
        <w:rPr>
          <w:rFonts w:ascii="Arial" w:hAnsi="Arial" w:cs="Arial"/>
          <w:sz w:val="24"/>
          <w:szCs w:val="24"/>
        </w:rPr>
        <w:t xml:space="preserve"> las presentes bases, </w:t>
      </w:r>
      <w:r w:rsidR="000C6C92" w:rsidRPr="008E369F">
        <w:rPr>
          <w:rFonts w:ascii="Arial" w:hAnsi="Arial" w:cs="Arial"/>
          <w:bCs/>
          <w:sz w:val="24"/>
        </w:rPr>
        <w:t>en el entendido de que para la evaluación de las propuestas se tendrá en cuenta el cumplimiento mínimo de las especificaciones y condiciones indicadas en las presentes bases,  por lo que los valores agregados no serán tomados en cuenta para l</w:t>
      </w:r>
      <w:r>
        <w:rPr>
          <w:rFonts w:ascii="Arial" w:hAnsi="Arial" w:cs="Arial"/>
          <w:bCs/>
          <w:sz w:val="24"/>
        </w:rPr>
        <w:t>a calificación correspondient</w:t>
      </w:r>
      <w:r w:rsidR="006971D6">
        <w:rPr>
          <w:rFonts w:ascii="Arial" w:hAnsi="Arial" w:cs="Arial"/>
          <w:bCs/>
          <w:sz w:val="24"/>
        </w:rPr>
        <w:t>e.</w:t>
      </w:r>
    </w:p>
    <w:p w:rsidR="00B2727C" w:rsidRPr="003E29BA" w:rsidRDefault="00B2727C" w:rsidP="00251A41">
      <w:pPr>
        <w:pStyle w:val="3"/>
        <w:tabs>
          <w:tab w:val="left" w:pos="720"/>
        </w:tabs>
        <w:rPr>
          <w:rFonts w:ascii="Arial" w:hAnsi="Arial" w:cs="Arial"/>
          <w:bCs/>
          <w:sz w:val="24"/>
        </w:rPr>
      </w:pPr>
    </w:p>
    <w:p w:rsidR="00924084" w:rsidRPr="00CC7BA9" w:rsidRDefault="00924084" w:rsidP="00924084">
      <w:pPr>
        <w:pStyle w:val="2"/>
        <w:tabs>
          <w:tab w:val="left" w:pos="142"/>
          <w:tab w:val="left" w:pos="450"/>
        </w:tabs>
        <w:ind w:left="709"/>
        <w:rPr>
          <w:rFonts w:ascii="Arial" w:hAnsi="Arial" w:cs="Arial"/>
          <w:b/>
          <w:sz w:val="24"/>
          <w:szCs w:val="24"/>
        </w:rPr>
      </w:pPr>
      <w:r w:rsidRPr="00CC7BA9">
        <w:rPr>
          <w:rFonts w:ascii="Arial" w:hAnsi="Arial" w:cs="Arial"/>
          <w:b/>
          <w:sz w:val="24"/>
          <w:szCs w:val="24"/>
        </w:rPr>
        <w:t xml:space="preserve">4.2 LUGAR DE </w:t>
      </w:r>
      <w:r w:rsidR="00C75030">
        <w:rPr>
          <w:rFonts w:ascii="Arial" w:hAnsi="Arial" w:cs="Arial"/>
          <w:b/>
          <w:sz w:val="24"/>
          <w:szCs w:val="24"/>
        </w:rPr>
        <w:t>ENTREGA DE LOS BIENES</w:t>
      </w:r>
      <w:r w:rsidRPr="00CC7BA9">
        <w:rPr>
          <w:rFonts w:ascii="Arial" w:hAnsi="Arial" w:cs="Arial"/>
          <w:b/>
          <w:sz w:val="24"/>
          <w:szCs w:val="24"/>
        </w:rPr>
        <w:t>:</w:t>
      </w:r>
    </w:p>
    <w:p w:rsidR="00924084" w:rsidRPr="00CC7BA9" w:rsidRDefault="00924084" w:rsidP="00924084">
      <w:pPr>
        <w:tabs>
          <w:tab w:val="left" w:pos="142"/>
        </w:tabs>
        <w:spacing w:line="240" w:lineRule="exact"/>
        <w:ind w:left="709"/>
        <w:jc w:val="both"/>
        <w:rPr>
          <w:rFonts w:ascii="Arial" w:hAnsi="Arial" w:cs="Arial"/>
          <w:sz w:val="24"/>
          <w:szCs w:val="24"/>
        </w:rPr>
      </w:pPr>
    </w:p>
    <w:p w:rsidR="00A17EC6" w:rsidRDefault="00924084" w:rsidP="00661649">
      <w:pPr>
        <w:ind w:left="709" w:right="-102"/>
        <w:jc w:val="both"/>
        <w:rPr>
          <w:rFonts w:ascii="Arial" w:hAnsi="Arial" w:cs="Arial"/>
          <w:sz w:val="24"/>
          <w:szCs w:val="24"/>
          <w:lang w:val="es-ES"/>
        </w:rPr>
      </w:pPr>
      <w:r w:rsidRPr="00CC7BA9">
        <w:rPr>
          <w:rFonts w:ascii="Arial" w:hAnsi="Arial" w:cs="Arial"/>
          <w:b/>
          <w:bCs/>
          <w:sz w:val="24"/>
        </w:rPr>
        <w:t xml:space="preserve">Los </w:t>
      </w:r>
      <w:r w:rsidR="00C75030">
        <w:rPr>
          <w:rFonts w:ascii="Arial" w:hAnsi="Arial" w:cs="Arial"/>
          <w:b/>
          <w:bCs/>
          <w:sz w:val="24"/>
        </w:rPr>
        <w:t>bienes</w:t>
      </w:r>
      <w:r w:rsidR="00C75030" w:rsidRPr="00CC7BA9">
        <w:rPr>
          <w:rFonts w:ascii="Arial" w:hAnsi="Arial" w:cs="Arial"/>
          <w:b/>
          <w:bCs/>
          <w:sz w:val="24"/>
        </w:rPr>
        <w:t xml:space="preserve"> </w:t>
      </w:r>
      <w:r w:rsidRPr="00CC7BA9">
        <w:rPr>
          <w:rFonts w:ascii="Arial" w:hAnsi="Arial" w:cs="Arial"/>
          <w:b/>
          <w:bCs/>
          <w:sz w:val="24"/>
        </w:rPr>
        <w:t xml:space="preserve">objeto de la presente licitación </w:t>
      </w:r>
      <w:r w:rsidRPr="00CC7BA9">
        <w:rPr>
          <w:rFonts w:ascii="Arial" w:hAnsi="Arial" w:cs="Arial"/>
          <w:bCs/>
          <w:sz w:val="24"/>
          <w:szCs w:val="24"/>
        </w:rPr>
        <w:t xml:space="preserve">deberán ser </w:t>
      </w:r>
      <w:r w:rsidR="00C75030">
        <w:rPr>
          <w:rFonts w:ascii="Arial" w:hAnsi="Arial" w:cs="Arial"/>
          <w:bCs/>
          <w:sz w:val="24"/>
          <w:szCs w:val="24"/>
        </w:rPr>
        <w:t xml:space="preserve">entregados </w:t>
      </w:r>
      <w:r w:rsidRPr="00CC7BA9">
        <w:rPr>
          <w:rFonts w:ascii="Arial" w:hAnsi="Arial" w:cs="Arial"/>
          <w:bCs/>
          <w:sz w:val="24"/>
        </w:rPr>
        <w:t>a entera satisfacción</w:t>
      </w:r>
      <w:r w:rsidR="00C75030">
        <w:rPr>
          <w:rFonts w:ascii="Arial" w:hAnsi="Arial" w:cs="Arial"/>
          <w:bCs/>
          <w:sz w:val="24"/>
        </w:rPr>
        <w:t xml:space="preserve"> </w:t>
      </w:r>
      <w:r w:rsidR="00C75030" w:rsidRPr="00CC7BA9">
        <w:rPr>
          <w:rFonts w:ascii="Arial" w:hAnsi="Arial" w:cs="Arial"/>
          <w:sz w:val="24"/>
          <w:szCs w:val="24"/>
          <w:lang w:val="es-ES"/>
        </w:rPr>
        <w:t>de</w:t>
      </w:r>
      <w:r w:rsidR="00C75030">
        <w:rPr>
          <w:rFonts w:ascii="Arial" w:hAnsi="Arial" w:cs="Arial"/>
          <w:sz w:val="24"/>
          <w:szCs w:val="24"/>
          <w:lang w:val="es-ES"/>
        </w:rPr>
        <w:t>l</w:t>
      </w:r>
      <w:r w:rsidR="00C75030" w:rsidRPr="00CC7BA9">
        <w:rPr>
          <w:rFonts w:ascii="Arial" w:hAnsi="Arial" w:cs="Arial"/>
          <w:sz w:val="24"/>
          <w:szCs w:val="24"/>
          <w:lang w:val="es-ES"/>
        </w:rPr>
        <w:t xml:space="preserve"> “</w:t>
      </w:r>
      <w:r w:rsidR="00C75030">
        <w:rPr>
          <w:rFonts w:ascii="Arial" w:hAnsi="Arial" w:cs="Arial"/>
          <w:sz w:val="24"/>
          <w:szCs w:val="24"/>
          <w:lang w:val="es-ES"/>
        </w:rPr>
        <w:t>Órgano Solicitante</w:t>
      </w:r>
      <w:r w:rsidR="00C75030" w:rsidRPr="00CC7BA9">
        <w:rPr>
          <w:rFonts w:ascii="Arial" w:hAnsi="Arial" w:cs="Arial"/>
          <w:sz w:val="24"/>
          <w:szCs w:val="24"/>
          <w:lang w:val="es-ES"/>
        </w:rPr>
        <w:t>”</w:t>
      </w:r>
      <w:r w:rsidRPr="00CC7BA9">
        <w:rPr>
          <w:rFonts w:ascii="Arial" w:hAnsi="Arial" w:cs="Arial"/>
          <w:bCs/>
          <w:sz w:val="24"/>
        </w:rPr>
        <w:t>, por lo que los gastos resp</w:t>
      </w:r>
      <w:r w:rsidR="00C75030">
        <w:rPr>
          <w:rFonts w:ascii="Arial" w:hAnsi="Arial" w:cs="Arial"/>
          <w:bCs/>
          <w:sz w:val="24"/>
        </w:rPr>
        <w:t xml:space="preserve">ectivos correrán por cuenta del </w:t>
      </w:r>
      <w:r w:rsidR="009B4EED">
        <w:rPr>
          <w:rFonts w:ascii="Arial" w:hAnsi="Arial" w:cs="Arial"/>
          <w:bCs/>
          <w:sz w:val="24"/>
        </w:rPr>
        <w:t>licitante,</w:t>
      </w:r>
      <w:r w:rsidR="00C75030">
        <w:rPr>
          <w:rFonts w:ascii="Arial" w:hAnsi="Arial" w:cs="Arial"/>
          <w:bCs/>
          <w:sz w:val="24"/>
        </w:rPr>
        <w:t xml:space="preserve"> la entrega se realizará </w:t>
      </w:r>
      <w:r w:rsidR="00C75030" w:rsidRPr="00CC7BA9">
        <w:rPr>
          <w:rFonts w:ascii="Arial" w:hAnsi="Arial" w:cs="Arial"/>
          <w:bCs/>
          <w:sz w:val="24"/>
          <w:szCs w:val="24"/>
        </w:rPr>
        <w:t xml:space="preserve">en los </w:t>
      </w:r>
      <w:r w:rsidR="00C75030">
        <w:rPr>
          <w:rFonts w:ascii="Arial" w:hAnsi="Arial" w:cs="Arial"/>
          <w:bCs/>
          <w:sz w:val="24"/>
          <w:szCs w:val="24"/>
        </w:rPr>
        <w:t xml:space="preserve">siguientes </w:t>
      </w:r>
      <w:r w:rsidR="00C75030" w:rsidRPr="00CC7BA9">
        <w:rPr>
          <w:rFonts w:ascii="Arial" w:hAnsi="Arial" w:cs="Arial"/>
          <w:sz w:val="24"/>
          <w:szCs w:val="24"/>
          <w:lang w:val="es-ES"/>
        </w:rPr>
        <w:t>domicilios</w:t>
      </w:r>
      <w:r w:rsidR="00C75030">
        <w:rPr>
          <w:rFonts w:ascii="Arial" w:hAnsi="Arial" w:cs="Arial"/>
          <w:sz w:val="24"/>
          <w:szCs w:val="24"/>
          <w:lang w:val="es-ES"/>
        </w:rPr>
        <w:t>:</w:t>
      </w:r>
      <w:r w:rsidR="009B4EED">
        <w:rPr>
          <w:rFonts w:ascii="Arial" w:hAnsi="Arial" w:cs="Arial"/>
          <w:sz w:val="24"/>
          <w:szCs w:val="24"/>
          <w:lang w:val="es-ES"/>
        </w:rPr>
        <w:t xml:space="preserve"> </w:t>
      </w:r>
    </w:p>
    <w:p w:rsidR="009B4EED" w:rsidRDefault="009B4EED" w:rsidP="00661649">
      <w:pPr>
        <w:ind w:left="709" w:right="-102"/>
        <w:jc w:val="both"/>
        <w:rPr>
          <w:rFonts w:ascii="Arial" w:hAnsi="Arial" w:cs="Arial"/>
          <w:bCs/>
          <w:sz w:val="24"/>
        </w:rPr>
      </w:pPr>
    </w:p>
    <w:tbl>
      <w:tblPr>
        <w:tblStyle w:val="Tablaconcuadrcula"/>
        <w:tblW w:w="0" w:type="auto"/>
        <w:tblInd w:w="709" w:type="dxa"/>
        <w:tblLook w:val="04A0" w:firstRow="1" w:lastRow="0" w:firstColumn="1" w:lastColumn="0" w:noHBand="0" w:noVBand="1"/>
      </w:tblPr>
      <w:tblGrid>
        <w:gridCol w:w="2701"/>
        <w:gridCol w:w="6719"/>
      </w:tblGrid>
      <w:tr w:rsidR="008F1508" w:rsidRPr="00747D58" w:rsidTr="00747D58">
        <w:trPr>
          <w:trHeight w:val="469"/>
        </w:trPr>
        <w:tc>
          <w:tcPr>
            <w:tcW w:w="2701" w:type="dxa"/>
            <w:shd w:val="clear" w:color="auto" w:fill="D9D9D9" w:themeFill="background1" w:themeFillShade="D9"/>
            <w:vAlign w:val="center"/>
          </w:tcPr>
          <w:p w:rsidR="008F1508" w:rsidRPr="00747D58" w:rsidRDefault="008F1508" w:rsidP="00747D58">
            <w:pPr>
              <w:rPr>
                <w:rFonts w:ascii="Arial" w:hAnsi="Arial" w:cs="Arial"/>
                <w:b/>
                <w:sz w:val="22"/>
                <w:szCs w:val="22"/>
              </w:rPr>
            </w:pPr>
            <w:r w:rsidRPr="00747D58">
              <w:rPr>
                <w:rFonts w:ascii="Arial" w:hAnsi="Arial" w:cs="Arial"/>
                <w:b/>
                <w:sz w:val="22"/>
                <w:szCs w:val="22"/>
              </w:rPr>
              <w:t>UNIDAD MÉDICA</w:t>
            </w:r>
          </w:p>
        </w:tc>
        <w:tc>
          <w:tcPr>
            <w:tcW w:w="6719" w:type="dxa"/>
            <w:shd w:val="clear" w:color="auto" w:fill="D9D9D9" w:themeFill="background1" w:themeFillShade="D9"/>
            <w:vAlign w:val="center"/>
          </w:tcPr>
          <w:p w:rsidR="008F1508" w:rsidRPr="00747D58" w:rsidRDefault="008F1508" w:rsidP="00747D58">
            <w:pPr>
              <w:ind w:right="-102"/>
              <w:rPr>
                <w:rFonts w:ascii="Arial" w:hAnsi="Arial" w:cs="Arial"/>
                <w:bCs/>
                <w:sz w:val="22"/>
                <w:szCs w:val="22"/>
              </w:rPr>
            </w:pPr>
            <w:r w:rsidRPr="00747D58">
              <w:rPr>
                <w:rFonts w:ascii="Arial" w:hAnsi="Arial" w:cs="Arial"/>
                <w:b/>
                <w:sz w:val="22"/>
                <w:szCs w:val="22"/>
              </w:rPr>
              <w:t>DOMICILIO</w:t>
            </w:r>
          </w:p>
        </w:tc>
      </w:tr>
      <w:tr w:rsidR="008F1508" w:rsidRPr="00747D58" w:rsidTr="00747D58">
        <w:trPr>
          <w:trHeight w:val="255"/>
        </w:trPr>
        <w:tc>
          <w:tcPr>
            <w:tcW w:w="2701" w:type="dxa"/>
          </w:tcPr>
          <w:p w:rsidR="008F1508" w:rsidRPr="00747D58" w:rsidRDefault="008F1508" w:rsidP="00661649">
            <w:pPr>
              <w:ind w:right="-102"/>
              <w:jc w:val="both"/>
              <w:rPr>
                <w:rFonts w:ascii="Arial" w:hAnsi="Arial" w:cs="Arial"/>
                <w:bCs/>
                <w:sz w:val="22"/>
                <w:szCs w:val="22"/>
              </w:rPr>
            </w:pPr>
            <w:r w:rsidRPr="00747D58">
              <w:rPr>
                <w:rFonts w:ascii="Arial" w:hAnsi="Arial" w:cs="Arial"/>
                <w:bCs/>
                <w:sz w:val="22"/>
                <w:szCs w:val="22"/>
              </w:rPr>
              <w:t>Hospital Ensenada</w:t>
            </w:r>
          </w:p>
        </w:tc>
        <w:tc>
          <w:tcPr>
            <w:tcW w:w="6719" w:type="dxa"/>
          </w:tcPr>
          <w:p w:rsidR="008F1508" w:rsidRPr="00747D58" w:rsidRDefault="008F1508" w:rsidP="00661649">
            <w:pPr>
              <w:ind w:right="-102"/>
              <w:jc w:val="both"/>
              <w:rPr>
                <w:rFonts w:ascii="Arial" w:hAnsi="Arial" w:cs="Arial"/>
                <w:bCs/>
                <w:sz w:val="22"/>
                <w:szCs w:val="22"/>
              </w:rPr>
            </w:pPr>
            <w:r w:rsidRPr="00747D58">
              <w:rPr>
                <w:rFonts w:ascii="Arial" w:hAnsi="Arial" w:cs="Arial"/>
                <w:bCs/>
                <w:sz w:val="22"/>
                <w:szCs w:val="22"/>
              </w:rPr>
              <w:t>Calle de las Rocas y Blvd Las Dunas S/N Fracc. Playas de Ensenada Tels: 646-176-34-01 y 646-176-34-02</w:t>
            </w:r>
          </w:p>
        </w:tc>
      </w:tr>
      <w:tr w:rsidR="008F1508" w:rsidRPr="00747D58" w:rsidTr="00747D58">
        <w:trPr>
          <w:trHeight w:val="255"/>
        </w:trPr>
        <w:tc>
          <w:tcPr>
            <w:tcW w:w="2701" w:type="dxa"/>
          </w:tcPr>
          <w:p w:rsidR="008F1508" w:rsidRPr="00747D58" w:rsidRDefault="008F1508" w:rsidP="00661649">
            <w:pPr>
              <w:ind w:right="-102"/>
              <w:jc w:val="both"/>
              <w:rPr>
                <w:rFonts w:ascii="Arial" w:hAnsi="Arial" w:cs="Arial"/>
                <w:bCs/>
                <w:sz w:val="22"/>
                <w:szCs w:val="22"/>
              </w:rPr>
            </w:pPr>
            <w:r w:rsidRPr="00747D58">
              <w:rPr>
                <w:rFonts w:ascii="Arial" w:hAnsi="Arial" w:cs="Arial"/>
                <w:bCs/>
                <w:sz w:val="22"/>
                <w:szCs w:val="22"/>
              </w:rPr>
              <w:t>Hospital Mexicali</w:t>
            </w:r>
          </w:p>
        </w:tc>
        <w:tc>
          <w:tcPr>
            <w:tcW w:w="6719" w:type="dxa"/>
          </w:tcPr>
          <w:p w:rsidR="008F1508" w:rsidRPr="00747D58" w:rsidRDefault="004601C6" w:rsidP="00661649">
            <w:pPr>
              <w:ind w:right="-102"/>
              <w:jc w:val="both"/>
              <w:rPr>
                <w:rFonts w:ascii="Arial" w:hAnsi="Arial" w:cs="Arial"/>
                <w:bCs/>
                <w:sz w:val="22"/>
                <w:szCs w:val="22"/>
              </w:rPr>
            </w:pPr>
            <w:r w:rsidRPr="00747D58">
              <w:rPr>
                <w:rFonts w:ascii="Arial" w:hAnsi="Arial" w:cs="Arial"/>
                <w:bCs/>
                <w:sz w:val="22"/>
                <w:szCs w:val="22"/>
              </w:rPr>
              <w:t>Av. Fco. Sarabia #1300 Col. Ex Ejido Zacatecas Tels: 686-557-42-00 , 686-557-16-76 y 686-557-45-60 ext 128</w:t>
            </w:r>
          </w:p>
        </w:tc>
      </w:tr>
      <w:tr w:rsidR="008F1508" w:rsidRPr="00747D58" w:rsidTr="00747D58">
        <w:trPr>
          <w:trHeight w:val="255"/>
        </w:trPr>
        <w:tc>
          <w:tcPr>
            <w:tcW w:w="2701" w:type="dxa"/>
          </w:tcPr>
          <w:p w:rsidR="008F1508" w:rsidRPr="00747D58" w:rsidRDefault="008F1508" w:rsidP="00661649">
            <w:pPr>
              <w:ind w:right="-102"/>
              <w:jc w:val="both"/>
              <w:rPr>
                <w:rFonts w:ascii="Arial" w:hAnsi="Arial" w:cs="Arial"/>
                <w:bCs/>
                <w:sz w:val="22"/>
                <w:szCs w:val="22"/>
              </w:rPr>
            </w:pPr>
            <w:r w:rsidRPr="00747D58">
              <w:rPr>
                <w:rFonts w:ascii="Arial" w:hAnsi="Arial" w:cs="Arial"/>
                <w:bCs/>
                <w:sz w:val="22"/>
                <w:szCs w:val="22"/>
              </w:rPr>
              <w:t>Hospital Tijuana</w:t>
            </w:r>
          </w:p>
        </w:tc>
        <w:tc>
          <w:tcPr>
            <w:tcW w:w="6719" w:type="dxa"/>
          </w:tcPr>
          <w:p w:rsidR="008F1508" w:rsidRPr="00747D58" w:rsidRDefault="004601C6" w:rsidP="00661649">
            <w:pPr>
              <w:ind w:right="-102"/>
              <w:jc w:val="both"/>
              <w:rPr>
                <w:rFonts w:ascii="Arial" w:hAnsi="Arial" w:cs="Arial"/>
                <w:bCs/>
                <w:sz w:val="22"/>
                <w:szCs w:val="22"/>
              </w:rPr>
            </w:pPr>
            <w:r w:rsidRPr="00747D58">
              <w:rPr>
                <w:rFonts w:ascii="Arial" w:hAnsi="Arial" w:cs="Arial"/>
                <w:bCs/>
                <w:sz w:val="22"/>
                <w:szCs w:val="22"/>
              </w:rPr>
              <w:t>Av. Pacifico #3011</w:t>
            </w:r>
            <w:r w:rsidRPr="00747D58">
              <w:rPr>
                <w:rFonts w:ascii="Arial" w:hAnsi="Arial" w:cs="Arial"/>
                <w:sz w:val="22"/>
                <w:szCs w:val="22"/>
              </w:rPr>
              <w:t xml:space="preserve"> </w:t>
            </w:r>
            <w:r w:rsidRPr="00747D58">
              <w:rPr>
                <w:rFonts w:ascii="Arial" w:hAnsi="Arial" w:cs="Arial"/>
                <w:bCs/>
                <w:sz w:val="22"/>
                <w:szCs w:val="22"/>
              </w:rPr>
              <w:t>Fracc. El Mirador Tels: 664-680-71-27 , 664-680-75-55 y 664-630-79-99</w:t>
            </w:r>
          </w:p>
        </w:tc>
      </w:tr>
    </w:tbl>
    <w:p w:rsidR="00A17EC6" w:rsidRDefault="00A17EC6" w:rsidP="00661649">
      <w:pPr>
        <w:ind w:left="709" w:right="-102"/>
        <w:jc w:val="both"/>
        <w:rPr>
          <w:rFonts w:ascii="Arial" w:hAnsi="Arial" w:cs="Arial"/>
          <w:bCs/>
          <w:sz w:val="24"/>
        </w:rPr>
      </w:pPr>
    </w:p>
    <w:p w:rsidR="009B4EED" w:rsidRDefault="009B4EED" w:rsidP="00661649">
      <w:pPr>
        <w:ind w:left="709" w:right="-102"/>
        <w:jc w:val="both"/>
        <w:rPr>
          <w:rFonts w:ascii="Arial" w:hAnsi="Arial" w:cs="Arial"/>
          <w:bCs/>
          <w:sz w:val="24"/>
        </w:rPr>
      </w:pPr>
      <w:r w:rsidRPr="009B4EED">
        <w:rPr>
          <w:rFonts w:ascii="Arial" w:hAnsi="Arial" w:cs="Arial"/>
          <w:bCs/>
          <w:sz w:val="24"/>
        </w:rPr>
        <w:t xml:space="preserve">El mezclado de </w:t>
      </w:r>
      <w:r>
        <w:rPr>
          <w:rFonts w:ascii="Arial" w:hAnsi="Arial" w:cs="Arial"/>
          <w:bCs/>
          <w:sz w:val="24"/>
        </w:rPr>
        <w:t>los medicamentos</w:t>
      </w:r>
      <w:r w:rsidRPr="009B4EED">
        <w:rPr>
          <w:rFonts w:ascii="Arial" w:hAnsi="Arial" w:cs="Arial"/>
          <w:bCs/>
          <w:sz w:val="24"/>
        </w:rPr>
        <w:t xml:space="preserve"> se realizará en las instalaciones del </w:t>
      </w:r>
      <w:r>
        <w:rPr>
          <w:rFonts w:ascii="Arial" w:hAnsi="Arial" w:cs="Arial"/>
          <w:bCs/>
          <w:sz w:val="24"/>
        </w:rPr>
        <w:t>licitante</w:t>
      </w:r>
      <w:r w:rsidRPr="009B4EED">
        <w:rPr>
          <w:rFonts w:ascii="Arial" w:hAnsi="Arial" w:cs="Arial"/>
          <w:bCs/>
          <w:sz w:val="24"/>
        </w:rPr>
        <w:t xml:space="preserve"> al que se le adjudique el contrato, de acuerdo con la prescripción del médico tratante, para su entrega en las unidades médicas </w:t>
      </w:r>
      <w:r>
        <w:rPr>
          <w:rFonts w:ascii="Arial" w:hAnsi="Arial" w:cs="Arial"/>
          <w:bCs/>
          <w:sz w:val="24"/>
        </w:rPr>
        <w:t>señaladas en el cuadro anterior.</w:t>
      </w:r>
    </w:p>
    <w:p w:rsidR="00924084" w:rsidRPr="00CC7BA9" w:rsidRDefault="00924084" w:rsidP="00661649">
      <w:pPr>
        <w:pStyle w:val="1"/>
        <w:tabs>
          <w:tab w:val="left" w:pos="720"/>
        </w:tabs>
        <w:ind w:left="709" w:right="-102"/>
        <w:jc w:val="both"/>
        <w:rPr>
          <w:rFonts w:ascii="Arial" w:hAnsi="Arial" w:cs="Arial"/>
          <w:b w:val="0"/>
          <w:sz w:val="24"/>
          <w:szCs w:val="24"/>
        </w:rPr>
      </w:pPr>
    </w:p>
    <w:p w:rsidR="00B259B3" w:rsidRPr="00B259B3" w:rsidRDefault="00B259B3" w:rsidP="00B259B3">
      <w:pPr>
        <w:pStyle w:val="1"/>
        <w:tabs>
          <w:tab w:val="left" w:pos="720"/>
        </w:tabs>
        <w:ind w:left="709" w:right="40"/>
        <w:jc w:val="both"/>
        <w:rPr>
          <w:rFonts w:ascii="Arial" w:hAnsi="Arial" w:cs="Arial"/>
          <w:bCs/>
          <w:sz w:val="24"/>
        </w:rPr>
      </w:pPr>
      <w:r w:rsidRPr="00B259B3">
        <w:rPr>
          <w:rFonts w:ascii="Arial" w:hAnsi="Arial" w:cs="Arial"/>
          <w:bCs/>
          <w:sz w:val="24"/>
        </w:rPr>
        <w:t>Descripción, unidad y cantidad:</w:t>
      </w:r>
    </w:p>
    <w:p w:rsidR="00B259B3" w:rsidRPr="009B638A" w:rsidRDefault="00B259B3" w:rsidP="00B259B3">
      <w:pPr>
        <w:pStyle w:val="1"/>
        <w:tabs>
          <w:tab w:val="left" w:pos="720"/>
        </w:tabs>
        <w:ind w:left="709" w:right="40"/>
        <w:jc w:val="both"/>
        <w:rPr>
          <w:rFonts w:ascii="Arial" w:hAnsi="Arial" w:cs="Arial"/>
          <w:b w:val="0"/>
          <w:bCs/>
          <w:sz w:val="24"/>
        </w:rPr>
      </w:pPr>
      <w:r w:rsidRPr="00B259B3">
        <w:rPr>
          <w:rFonts w:ascii="Arial" w:hAnsi="Arial" w:cs="Arial"/>
          <w:b w:val="0"/>
          <w:bCs/>
          <w:sz w:val="24"/>
        </w:rPr>
        <w:t xml:space="preserve">En el </w:t>
      </w:r>
      <w:r>
        <w:rPr>
          <w:rFonts w:ascii="Arial" w:hAnsi="Arial" w:cs="Arial"/>
          <w:b w:val="0"/>
          <w:bCs/>
          <w:sz w:val="24"/>
        </w:rPr>
        <w:t xml:space="preserve">ANEXO TÉCNICO se encuentra el </w:t>
      </w:r>
      <w:r w:rsidRPr="00B259B3">
        <w:rPr>
          <w:rFonts w:ascii="Arial" w:hAnsi="Arial" w:cs="Arial"/>
          <w:b w:val="0"/>
          <w:bCs/>
          <w:sz w:val="24"/>
        </w:rPr>
        <w:t xml:space="preserve">cuadro especificación de cada </w:t>
      </w:r>
      <w:r>
        <w:rPr>
          <w:rFonts w:ascii="Arial" w:hAnsi="Arial" w:cs="Arial"/>
          <w:b w:val="0"/>
          <w:bCs/>
          <w:sz w:val="24"/>
        </w:rPr>
        <w:t>paquete</w:t>
      </w:r>
      <w:r w:rsidRPr="00B259B3">
        <w:rPr>
          <w:rFonts w:ascii="Arial" w:hAnsi="Arial" w:cs="Arial"/>
          <w:b w:val="0"/>
          <w:bCs/>
          <w:sz w:val="24"/>
        </w:rPr>
        <w:t xml:space="preserve"> </w:t>
      </w:r>
      <w:r>
        <w:rPr>
          <w:rFonts w:ascii="Arial" w:hAnsi="Arial" w:cs="Arial"/>
          <w:b w:val="0"/>
          <w:bCs/>
          <w:sz w:val="24"/>
        </w:rPr>
        <w:t>que</w:t>
      </w:r>
      <w:r w:rsidRPr="00B259B3">
        <w:rPr>
          <w:rFonts w:ascii="Arial" w:hAnsi="Arial" w:cs="Arial"/>
          <w:b w:val="0"/>
          <w:bCs/>
          <w:sz w:val="24"/>
        </w:rPr>
        <w:t xml:space="preserve"> señala la proyección de consumo </w:t>
      </w:r>
      <w:r w:rsidRPr="009B638A">
        <w:rPr>
          <w:rFonts w:ascii="Arial" w:hAnsi="Arial" w:cs="Arial"/>
          <w:b w:val="0"/>
          <w:bCs/>
          <w:sz w:val="24"/>
        </w:rPr>
        <w:t>mensual de los medicamentos susceptibles de ser utilizados en el mezclado.</w:t>
      </w:r>
    </w:p>
    <w:p w:rsidR="00B259B3" w:rsidRPr="009B638A" w:rsidRDefault="00B259B3" w:rsidP="00B259B3">
      <w:pPr>
        <w:pStyle w:val="1"/>
        <w:tabs>
          <w:tab w:val="left" w:pos="720"/>
        </w:tabs>
        <w:ind w:left="709" w:right="40"/>
        <w:jc w:val="both"/>
        <w:rPr>
          <w:rFonts w:ascii="Arial" w:hAnsi="Arial" w:cs="Arial"/>
          <w:b w:val="0"/>
          <w:bCs/>
          <w:sz w:val="24"/>
        </w:rPr>
      </w:pPr>
    </w:p>
    <w:p w:rsidR="00B259B3" w:rsidRPr="00B259B3" w:rsidRDefault="00B259B3" w:rsidP="00B259B3">
      <w:pPr>
        <w:pStyle w:val="1"/>
        <w:tabs>
          <w:tab w:val="left" w:pos="720"/>
        </w:tabs>
        <w:ind w:left="709" w:right="40"/>
        <w:jc w:val="both"/>
        <w:rPr>
          <w:rFonts w:ascii="Arial" w:hAnsi="Arial" w:cs="Arial"/>
          <w:b w:val="0"/>
          <w:bCs/>
          <w:sz w:val="24"/>
        </w:rPr>
      </w:pPr>
      <w:r w:rsidRPr="009B638A">
        <w:rPr>
          <w:rFonts w:ascii="Arial" w:hAnsi="Arial" w:cs="Arial"/>
          <w:b w:val="0"/>
          <w:bCs/>
          <w:sz w:val="24"/>
        </w:rPr>
        <w:t xml:space="preserve">El “órgano solicitante” procederá a solicitar el </w:t>
      </w:r>
      <w:r w:rsidR="009B638A" w:rsidRPr="009B638A">
        <w:rPr>
          <w:rFonts w:ascii="Arial" w:hAnsi="Arial" w:cs="Arial"/>
          <w:b w:val="0"/>
          <w:bCs/>
          <w:sz w:val="24"/>
        </w:rPr>
        <w:t>suministro de los bienes</w:t>
      </w:r>
      <w:r w:rsidRPr="009B638A">
        <w:rPr>
          <w:rFonts w:ascii="Arial" w:hAnsi="Arial" w:cs="Arial"/>
          <w:b w:val="0"/>
          <w:bCs/>
          <w:sz w:val="24"/>
        </w:rPr>
        <w:t>, a través de medios electrónicos de comunicación; por lo que el licitante (s) al que se le adjudique el contrato deberá contar con equipo de cómputo, software, y servicios de comunicaciones</w:t>
      </w:r>
      <w:r w:rsidRPr="00B259B3">
        <w:rPr>
          <w:rFonts w:ascii="Arial" w:hAnsi="Arial" w:cs="Arial"/>
          <w:b w:val="0"/>
          <w:bCs/>
          <w:sz w:val="24"/>
        </w:rPr>
        <w:t xml:space="preserve"> necesario para recibir y generar los documentos electrónicos necesarios para hacer la interface con los sistemas de cómputo de</w:t>
      </w:r>
      <w:r>
        <w:rPr>
          <w:rFonts w:ascii="Arial" w:hAnsi="Arial" w:cs="Arial"/>
          <w:b w:val="0"/>
          <w:bCs/>
          <w:sz w:val="24"/>
        </w:rPr>
        <w:t>l</w:t>
      </w:r>
      <w:r w:rsidRPr="00B259B3">
        <w:rPr>
          <w:rFonts w:ascii="Arial" w:hAnsi="Arial" w:cs="Arial"/>
          <w:b w:val="0"/>
          <w:bCs/>
          <w:sz w:val="24"/>
        </w:rPr>
        <w:t xml:space="preserve"> “</w:t>
      </w:r>
      <w:r>
        <w:rPr>
          <w:rFonts w:ascii="Arial" w:hAnsi="Arial" w:cs="Arial"/>
          <w:b w:val="0"/>
          <w:bCs/>
          <w:sz w:val="24"/>
        </w:rPr>
        <w:t>órgano solicitante</w:t>
      </w:r>
      <w:r w:rsidRPr="00B259B3">
        <w:rPr>
          <w:rFonts w:ascii="Arial" w:hAnsi="Arial" w:cs="Arial"/>
          <w:b w:val="0"/>
          <w:bCs/>
          <w:sz w:val="24"/>
        </w:rPr>
        <w:t>” de acuerdo a</w:t>
      </w:r>
      <w:r>
        <w:rPr>
          <w:rFonts w:ascii="Arial" w:hAnsi="Arial" w:cs="Arial"/>
          <w:b w:val="0"/>
          <w:bCs/>
          <w:sz w:val="24"/>
        </w:rPr>
        <w:t>l</w:t>
      </w:r>
      <w:r w:rsidRPr="00B259B3">
        <w:rPr>
          <w:rFonts w:ascii="Arial" w:hAnsi="Arial" w:cs="Arial"/>
          <w:b w:val="0"/>
          <w:bCs/>
          <w:sz w:val="24"/>
        </w:rPr>
        <w:t xml:space="preserve"> “ANEXO DE MANEJO DE DOCUMENTOS ELECTRONICOS E IMPRESOS”. Estos equipos y software son:</w:t>
      </w:r>
    </w:p>
    <w:p w:rsidR="00B259B3" w:rsidRPr="00B259B3" w:rsidRDefault="00B259B3" w:rsidP="00B259B3">
      <w:pPr>
        <w:pStyle w:val="1"/>
        <w:tabs>
          <w:tab w:val="left" w:pos="720"/>
        </w:tabs>
        <w:ind w:left="709" w:right="40"/>
        <w:jc w:val="both"/>
        <w:rPr>
          <w:rFonts w:ascii="Arial" w:hAnsi="Arial" w:cs="Arial"/>
          <w:b w:val="0"/>
          <w:bCs/>
          <w:sz w:val="24"/>
        </w:rPr>
      </w:pPr>
    </w:p>
    <w:p w:rsidR="00B259B3" w:rsidRPr="00B259B3" w:rsidRDefault="00B259B3" w:rsidP="00B259B3">
      <w:pPr>
        <w:pStyle w:val="1"/>
        <w:tabs>
          <w:tab w:val="left" w:pos="720"/>
        </w:tabs>
        <w:ind w:left="709" w:right="40"/>
        <w:jc w:val="both"/>
        <w:rPr>
          <w:rFonts w:ascii="Arial" w:hAnsi="Arial" w:cs="Arial"/>
          <w:b w:val="0"/>
          <w:bCs/>
          <w:sz w:val="24"/>
        </w:rPr>
      </w:pPr>
      <w:r>
        <w:rPr>
          <w:rFonts w:ascii="Arial" w:hAnsi="Arial" w:cs="Arial"/>
          <w:b w:val="0"/>
          <w:bCs/>
          <w:sz w:val="24"/>
        </w:rPr>
        <w:t xml:space="preserve">1. </w:t>
      </w:r>
      <w:r w:rsidRPr="00B259B3">
        <w:rPr>
          <w:rFonts w:ascii="Arial" w:hAnsi="Arial" w:cs="Arial"/>
          <w:b w:val="0"/>
          <w:bCs/>
          <w:sz w:val="24"/>
        </w:rPr>
        <w:t>Equipo de cómputo incluyendo impresor.</w:t>
      </w:r>
    </w:p>
    <w:p w:rsidR="00B259B3" w:rsidRPr="00B259B3" w:rsidRDefault="00B259B3" w:rsidP="00B259B3">
      <w:pPr>
        <w:pStyle w:val="1"/>
        <w:tabs>
          <w:tab w:val="left" w:pos="720"/>
        </w:tabs>
        <w:ind w:left="709" w:right="40"/>
        <w:jc w:val="both"/>
        <w:rPr>
          <w:rFonts w:ascii="Arial" w:hAnsi="Arial" w:cs="Arial"/>
          <w:b w:val="0"/>
          <w:bCs/>
          <w:sz w:val="24"/>
        </w:rPr>
      </w:pPr>
      <w:r w:rsidRPr="00B259B3">
        <w:rPr>
          <w:rFonts w:ascii="Arial" w:hAnsi="Arial" w:cs="Arial"/>
          <w:b w:val="0"/>
          <w:bCs/>
          <w:sz w:val="24"/>
        </w:rPr>
        <w:t>2.</w:t>
      </w:r>
      <w:r>
        <w:rPr>
          <w:rFonts w:ascii="Arial" w:hAnsi="Arial" w:cs="Arial"/>
          <w:b w:val="0"/>
          <w:bCs/>
          <w:sz w:val="24"/>
        </w:rPr>
        <w:t xml:space="preserve"> </w:t>
      </w:r>
      <w:r w:rsidRPr="00B259B3">
        <w:rPr>
          <w:rFonts w:ascii="Arial" w:hAnsi="Arial" w:cs="Arial"/>
          <w:b w:val="0"/>
          <w:bCs/>
          <w:sz w:val="24"/>
        </w:rPr>
        <w:t xml:space="preserve">Correo electrónico </w:t>
      </w:r>
    </w:p>
    <w:p w:rsidR="00B259B3" w:rsidRPr="00B259B3" w:rsidRDefault="00B259B3" w:rsidP="00B259B3">
      <w:pPr>
        <w:pStyle w:val="1"/>
        <w:tabs>
          <w:tab w:val="left" w:pos="720"/>
        </w:tabs>
        <w:ind w:left="709" w:right="40"/>
        <w:jc w:val="both"/>
        <w:rPr>
          <w:rFonts w:ascii="Arial" w:hAnsi="Arial" w:cs="Arial"/>
          <w:b w:val="0"/>
          <w:bCs/>
          <w:sz w:val="24"/>
        </w:rPr>
      </w:pPr>
      <w:r w:rsidRPr="00B259B3">
        <w:rPr>
          <w:rFonts w:ascii="Arial" w:hAnsi="Arial" w:cs="Arial"/>
          <w:b w:val="0"/>
          <w:bCs/>
          <w:sz w:val="24"/>
        </w:rPr>
        <w:t>3.</w:t>
      </w:r>
      <w:r>
        <w:rPr>
          <w:rFonts w:ascii="Arial" w:hAnsi="Arial" w:cs="Arial"/>
          <w:b w:val="0"/>
          <w:bCs/>
          <w:sz w:val="24"/>
        </w:rPr>
        <w:t xml:space="preserve"> </w:t>
      </w:r>
      <w:r w:rsidRPr="00B259B3">
        <w:rPr>
          <w:rFonts w:ascii="Arial" w:hAnsi="Arial" w:cs="Arial"/>
          <w:b w:val="0"/>
          <w:bCs/>
          <w:sz w:val="24"/>
        </w:rPr>
        <w:t>Microsoft Excel o algún software que le permita leer y generar documentos en Excel.</w:t>
      </w:r>
    </w:p>
    <w:p w:rsidR="00B259B3" w:rsidRPr="00B259B3" w:rsidRDefault="00B259B3" w:rsidP="00B259B3">
      <w:pPr>
        <w:pStyle w:val="1"/>
        <w:tabs>
          <w:tab w:val="left" w:pos="720"/>
        </w:tabs>
        <w:ind w:left="709" w:right="40"/>
        <w:jc w:val="both"/>
        <w:rPr>
          <w:rFonts w:ascii="Arial" w:hAnsi="Arial" w:cs="Arial"/>
          <w:b w:val="0"/>
          <w:bCs/>
          <w:sz w:val="24"/>
        </w:rPr>
      </w:pPr>
      <w:r w:rsidRPr="00B259B3">
        <w:rPr>
          <w:rFonts w:ascii="Arial" w:hAnsi="Arial" w:cs="Arial"/>
          <w:b w:val="0"/>
          <w:bCs/>
          <w:sz w:val="24"/>
        </w:rPr>
        <w:t>4.</w:t>
      </w:r>
      <w:r>
        <w:rPr>
          <w:rFonts w:ascii="Arial" w:hAnsi="Arial" w:cs="Arial"/>
          <w:b w:val="0"/>
          <w:bCs/>
          <w:sz w:val="24"/>
        </w:rPr>
        <w:t xml:space="preserve"> </w:t>
      </w:r>
      <w:r w:rsidRPr="00B259B3">
        <w:rPr>
          <w:rFonts w:ascii="Arial" w:hAnsi="Arial" w:cs="Arial"/>
          <w:b w:val="0"/>
          <w:bCs/>
          <w:sz w:val="24"/>
        </w:rPr>
        <w:t>Acrobat Reader</w:t>
      </w:r>
    </w:p>
    <w:p w:rsidR="00B259B3" w:rsidRPr="00B259B3" w:rsidRDefault="00B259B3" w:rsidP="00B259B3">
      <w:pPr>
        <w:pStyle w:val="1"/>
        <w:tabs>
          <w:tab w:val="left" w:pos="720"/>
        </w:tabs>
        <w:ind w:left="709" w:right="40"/>
        <w:jc w:val="both"/>
        <w:rPr>
          <w:rFonts w:ascii="Arial" w:hAnsi="Arial" w:cs="Arial"/>
          <w:b w:val="0"/>
          <w:bCs/>
          <w:sz w:val="24"/>
        </w:rPr>
      </w:pPr>
      <w:r w:rsidRPr="00B259B3">
        <w:rPr>
          <w:rFonts w:ascii="Arial" w:hAnsi="Arial" w:cs="Arial"/>
          <w:b w:val="0"/>
          <w:bCs/>
          <w:sz w:val="24"/>
        </w:rPr>
        <w:t xml:space="preserve"> </w:t>
      </w:r>
    </w:p>
    <w:p w:rsidR="00B259B3" w:rsidRPr="00B259B3" w:rsidRDefault="00B259B3" w:rsidP="00B259B3">
      <w:pPr>
        <w:pStyle w:val="1"/>
        <w:tabs>
          <w:tab w:val="left" w:pos="720"/>
        </w:tabs>
        <w:ind w:left="709" w:right="40"/>
        <w:jc w:val="both"/>
        <w:rPr>
          <w:rFonts w:ascii="Arial" w:hAnsi="Arial" w:cs="Arial"/>
          <w:b w:val="0"/>
          <w:bCs/>
          <w:sz w:val="24"/>
        </w:rPr>
      </w:pPr>
      <w:r w:rsidRPr="00B259B3">
        <w:rPr>
          <w:rFonts w:ascii="Arial" w:hAnsi="Arial" w:cs="Arial"/>
          <w:b w:val="0"/>
          <w:bCs/>
          <w:sz w:val="24"/>
        </w:rPr>
        <w:t xml:space="preserve">Equipamiento: Para la aplicación de las mezclas estériles de medicamentos oncológicos y nutrición parenteral a cada paciente, se requiere que el proveedor proporcione sin costo para el </w:t>
      </w:r>
      <w:r w:rsidR="00693F7B">
        <w:rPr>
          <w:rFonts w:ascii="Arial" w:hAnsi="Arial" w:cs="Arial"/>
          <w:b w:val="0"/>
          <w:bCs/>
          <w:sz w:val="24"/>
        </w:rPr>
        <w:t>“órgano solicitante”</w:t>
      </w:r>
      <w:r w:rsidRPr="00B259B3">
        <w:rPr>
          <w:rFonts w:ascii="Arial" w:hAnsi="Arial" w:cs="Arial"/>
          <w:b w:val="0"/>
          <w:bCs/>
          <w:sz w:val="24"/>
        </w:rPr>
        <w:t xml:space="preserve"> (EN COMODATO) sillones reposet,  televisión, video-reproductor (DVD)  y tanques portátiles de oxígeno. Como a continuación se indica:</w:t>
      </w:r>
    </w:p>
    <w:p w:rsidR="00B259B3" w:rsidRPr="00B259B3" w:rsidRDefault="00693F7B" w:rsidP="00B259B3">
      <w:pPr>
        <w:pStyle w:val="1"/>
        <w:tabs>
          <w:tab w:val="left" w:pos="720"/>
        </w:tabs>
        <w:ind w:left="709" w:right="40"/>
        <w:jc w:val="both"/>
        <w:rPr>
          <w:rFonts w:ascii="Arial" w:hAnsi="Arial" w:cs="Arial"/>
          <w:b w:val="0"/>
          <w:bCs/>
          <w:sz w:val="24"/>
        </w:rPr>
      </w:pPr>
      <w:r>
        <w:rPr>
          <w:rFonts w:ascii="Arial" w:hAnsi="Arial" w:cs="Arial"/>
          <w:b w:val="0"/>
          <w:bCs/>
          <w:sz w:val="24"/>
        </w:rPr>
        <w:t xml:space="preserve">• </w:t>
      </w:r>
      <w:r w:rsidR="00B259B3" w:rsidRPr="00B259B3">
        <w:rPr>
          <w:rFonts w:ascii="Arial" w:hAnsi="Arial" w:cs="Arial"/>
          <w:b w:val="0"/>
          <w:bCs/>
          <w:sz w:val="24"/>
        </w:rPr>
        <w:t xml:space="preserve">Hospital Mexicali: 6 sillones reposet, 2 televisores, 2 reproductores de dvd.  </w:t>
      </w:r>
    </w:p>
    <w:p w:rsidR="00B259B3" w:rsidRPr="00B259B3" w:rsidRDefault="00B259B3" w:rsidP="00B259B3">
      <w:pPr>
        <w:pStyle w:val="1"/>
        <w:tabs>
          <w:tab w:val="left" w:pos="720"/>
        </w:tabs>
        <w:ind w:left="709" w:right="40"/>
        <w:jc w:val="both"/>
        <w:rPr>
          <w:rFonts w:ascii="Arial" w:hAnsi="Arial" w:cs="Arial"/>
          <w:b w:val="0"/>
          <w:bCs/>
          <w:sz w:val="24"/>
        </w:rPr>
      </w:pPr>
      <w:r w:rsidRPr="00B259B3">
        <w:rPr>
          <w:rFonts w:ascii="Arial" w:hAnsi="Arial" w:cs="Arial"/>
          <w:b w:val="0"/>
          <w:bCs/>
          <w:sz w:val="24"/>
        </w:rPr>
        <w:t>•</w:t>
      </w:r>
      <w:r w:rsidR="00693F7B">
        <w:rPr>
          <w:rFonts w:ascii="Arial" w:hAnsi="Arial" w:cs="Arial"/>
          <w:b w:val="0"/>
          <w:bCs/>
          <w:sz w:val="24"/>
        </w:rPr>
        <w:t xml:space="preserve"> </w:t>
      </w:r>
      <w:r w:rsidRPr="00B259B3">
        <w:rPr>
          <w:rFonts w:ascii="Arial" w:hAnsi="Arial" w:cs="Arial"/>
          <w:b w:val="0"/>
          <w:bCs/>
          <w:sz w:val="24"/>
        </w:rPr>
        <w:t xml:space="preserve">Hospital Tijuana: 4 sillones reposet, 2 televisores, 2 reproductores de dvd.  </w:t>
      </w:r>
    </w:p>
    <w:p w:rsidR="00B259B3" w:rsidRPr="00B259B3" w:rsidRDefault="00B259B3" w:rsidP="00B259B3">
      <w:pPr>
        <w:pStyle w:val="1"/>
        <w:tabs>
          <w:tab w:val="left" w:pos="720"/>
        </w:tabs>
        <w:ind w:left="709" w:right="40"/>
        <w:jc w:val="both"/>
        <w:rPr>
          <w:rFonts w:ascii="Arial" w:hAnsi="Arial" w:cs="Arial"/>
          <w:b w:val="0"/>
          <w:bCs/>
          <w:sz w:val="24"/>
        </w:rPr>
      </w:pPr>
      <w:r w:rsidRPr="00B259B3">
        <w:rPr>
          <w:rFonts w:ascii="Arial" w:hAnsi="Arial" w:cs="Arial"/>
          <w:b w:val="0"/>
          <w:bCs/>
          <w:sz w:val="24"/>
        </w:rPr>
        <w:t>•</w:t>
      </w:r>
      <w:r w:rsidR="00693F7B">
        <w:rPr>
          <w:rFonts w:ascii="Arial" w:hAnsi="Arial" w:cs="Arial"/>
          <w:b w:val="0"/>
          <w:bCs/>
          <w:sz w:val="24"/>
        </w:rPr>
        <w:t xml:space="preserve"> </w:t>
      </w:r>
      <w:r w:rsidRPr="00B259B3">
        <w:rPr>
          <w:rFonts w:ascii="Arial" w:hAnsi="Arial" w:cs="Arial"/>
          <w:b w:val="0"/>
          <w:bCs/>
          <w:sz w:val="24"/>
        </w:rPr>
        <w:t>Hospital Ensenada: 3 sillones reposet,  1 televisor, 1 reproductor de dvd, 1 tanque portátil de oxígeno y minisplit (unidad para frio/caliente 1 ton).</w:t>
      </w:r>
    </w:p>
    <w:p w:rsidR="00B259B3" w:rsidRPr="00B259B3" w:rsidRDefault="00B259B3" w:rsidP="00B259B3">
      <w:pPr>
        <w:pStyle w:val="1"/>
        <w:tabs>
          <w:tab w:val="left" w:pos="720"/>
        </w:tabs>
        <w:ind w:left="709" w:right="40"/>
        <w:jc w:val="both"/>
        <w:rPr>
          <w:rFonts w:ascii="Arial" w:hAnsi="Arial" w:cs="Arial"/>
          <w:b w:val="0"/>
          <w:bCs/>
          <w:sz w:val="24"/>
        </w:rPr>
      </w:pPr>
    </w:p>
    <w:p w:rsidR="00B259B3" w:rsidRPr="00B259B3" w:rsidRDefault="00B259B3" w:rsidP="00B259B3">
      <w:pPr>
        <w:pStyle w:val="1"/>
        <w:tabs>
          <w:tab w:val="left" w:pos="720"/>
        </w:tabs>
        <w:ind w:left="709" w:right="40"/>
        <w:jc w:val="both"/>
        <w:rPr>
          <w:rFonts w:ascii="Arial" w:hAnsi="Arial" w:cs="Arial"/>
          <w:b w:val="0"/>
          <w:bCs/>
          <w:sz w:val="24"/>
        </w:rPr>
      </w:pPr>
      <w:r w:rsidRPr="00B259B3">
        <w:rPr>
          <w:rFonts w:ascii="Arial" w:hAnsi="Arial" w:cs="Arial"/>
          <w:b w:val="0"/>
          <w:bCs/>
          <w:sz w:val="24"/>
        </w:rPr>
        <w:t>Para la transmisión electrónica de la solicitud:</w:t>
      </w:r>
    </w:p>
    <w:p w:rsidR="00B259B3" w:rsidRPr="00B259B3" w:rsidRDefault="00B259B3" w:rsidP="00B259B3">
      <w:pPr>
        <w:pStyle w:val="1"/>
        <w:tabs>
          <w:tab w:val="left" w:pos="720"/>
        </w:tabs>
        <w:ind w:left="709" w:right="40"/>
        <w:jc w:val="both"/>
        <w:rPr>
          <w:rFonts w:ascii="Arial" w:hAnsi="Arial" w:cs="Arial"/>
          <w:b w:val="0"/>
          <w:bCs/>
          <w:sz w:val="24"/>
        </w:rPr>
      </w:pPr>
    </w:p>
    <w:p w:rsidR="00B259B3" w:rsidRPr="00B259B3" w:rsidRDefault="00B259B3" w:rsidP="00B259B3">
      <w:pPr>
        <w:pStyle w:val="1"/>
        <w:tabs>
          <w:tab w:val="left" w:pos="720"/>
        </w:tabs>
        <w:ind w:left="709" w:right="40"/>
        <w:jc w:val="both"/>
        <w:rPr>
          <w:rFonts w:ascii="Arial" w:hAnsi="Arial" w:cs="Arial"/>
          <w:b w:val="0"/>
          <w:bCs/>
          <w:sz w:val="24"/>
        </w:rPr>
      </w:pPr>
      <w:r w:rsidRPr="00B259B3">
        <w:rPr>
          <w:rFonts w:ascii="Arial" w:hAnsi="Arial" w:cs="Arial"/>
          <w:b w:val="0"/>
          <w:bCs/>
          <w:sz w:val="24"/>
        </w:rPr>
        <w:t>Dentro de un plazo no mayor a 10 días naturales posteriores a</w:t>
      </w:r>
      <w:r w:rsidR="00693F7B">
        <w:rPr>
          <w:rFonts w:ascii="Arial" w:hAnsi="Arial" w:cs="Arial"/>
          <w:b w:val="0"/>
          <w:bCs/>
          <w:sz w:val="24"/>
        </w:rPr>
        <w:t xml:space="preserve"> la comunicación del fallo, el licitante </w:t>
      </w:r>
      <w:r w:rsidRPr="00B259B3">
        <w:rPr>
          <w:rFonts w:ascii="Arial" w:hAnsi="Arial" w:cs="Arial"/>
          <w:b w:val="0"/>
          <w:bCs/>
          <w:sz w:val="24"/>
        </w:rPr>
        <w:t>(</w:t>
      </w:r>
      <w:r w:rsidR="00693F7B">
        <w:rPr>
          <w:rFonts w:ascii="Arial" w:hAnsi="Arial" w:cs="Arial"/>
          <w:b w:val="0"/>
          <w:bCs/>
          <w:sz w:val="24"/>
        </w:rPr>
        <w:t>s</w:t>
      </w:r>
      <w:r w:rsidRPr="00B259B3">
        <w:rPr>
          <w:rFonts w:ascii="Arial" w:hAnsi="Arial" w:cs="Arial"/>
          <w:b w:val="0"/>
          <w:bCs/>
          <w:sz w:val="24"/>
        </w:rPr>
        <w:t>) al que se le adjudique el contrato deberá tener instalado y puesto a punto los equipos para la transmisión electrónica de la solicitud de los medicamentos conforme al “ANEXO DE SOLICITUD ELECTRONICA” de las presentes bases.</w:t>
      </w:r>
    </w:p>
    <w:p w:rsidR="00B259B3" w:rsidRPr="00B259B3" w:rsidRDefault="00B259B3" w:rsidP="00B259B3">
      <w:pPr>
        <w:pStyle w:val="1"/>
        <w:tabs>
          <w:tab w:val="left" w:pos="720"/>
        </w:tabs>
        <w:ind w:left="709" w:right="40"/>
        <w:jc w:val="both"/>
        <w:rPr>
          <w:rFonts w:ascii="Arial" w:hAnsi="Arial" w:cs="Arial"/>
          <w:b w:val="0"/>
          <w:bCs/>
          <w:sz w:val="24"/>
        </w:rPr>
      </w:pPr>
      <w:r w:rsidRPr="00B259B3">
        <w:rPr>
          <w:rFonts w:ascii="Arial" w:hAnsi="Arial" w:cs="Arial"/>
          <w:b w:val="0"/>
          <w:bCs/>
          <w:sz w:val="24"/>
        </w:rPr>
        <w:t xml:space="preserve">El </w:t>
      </w:r>
      <w:r w:rsidR="00693F7B">
        <w:rPr>
          <w:rFonts w:ascii="Arial" w:hAnsi="Arial" w:cs="Arial"/>
          <w:b w:val="0"/>
          <w:bCs/>
          <w:sz w:val="24"/>
        </w:rPr>
        <w:t xml:space="preserve">licitante </w:t>
      </w:r>
      <w:r w:rsidRPr="00B259B3">
        <w:rPr>
          <w:rFonts w:ascii="Arial" w:hAnsi="Arial" w:cs="Arial"/>
          <w:b w:val="0"/>
          <w:bCs/>
          <w:sz w:val="24"/>
        </w:rPr>
        <w:t>(</w:t>
      </w:r>
      <w:r w:rsidR="00693F7B">
        <w:rPr>
          <w:rFonts w:ascii="Arial" w:hAnsi="Arial" w:cs="Arial"/>
          <w:b w:val="0"/>
          <w:bCs/>
          <w:sz w:val="24"/>
        </w:rPr>
        <w:t>s</w:t>
      </w:r>
      <w:r w:rsidRPr="00B259B3">
        <w:rPr>
          <w:rFonts w:ascii="Arial" w:hAnsi="Arial" w:cs="Arial"/>
          <w:b w:val="0"/>
          <w:bCs/>
          <w:sz w:val="24"/>
        </w:rPr>
        <w:t>) al que se le adjudique el contrato  deberá proporcionar a</w:t>
      </w:r>
      <w:r w:rsidR="00693F7B">
        <w:rPr>
          <w:rFonts w:ascii="Arial" w:hAnsi="Arial" w:cs="Arial"/>
          <w:b w:val="0"/>
          <w:bCs/>
          <w:sz w:val="24"/>
        </w:rPr>
        <w:t>l “órgano solicitante”</w:t>
      </w:r>
      <w:r w:rsidRPr="00B259B3">
        <w:rPr>
          <w:rFonts w:ascii="Arial" w:hAnsi="Arial" w:cs="Arial"/>
          <w:b w:val="0"/>
          <w:bCs/>
          <w:sz w:val="24"/>
        </w:rPr>
        <w:t xml:space="preserve"> tres direcciones de correo electrónico a las cuales se enviaran las solicitudes electrónicas “ANEXO DE SOLICITUD ELECTRONICA”, de las tres direcciones proporcionadas dos deberán ser gmail, hotmail, o yahoo, para los casos en que falle o se sature la dirección de correo electrónico principal. </w:t>
      </w:r>
    </w:p>
    <w:p w:rsidR="00B259B3" w:rsidRPr="00B259B3" w:rsidRDefault="00B259B3" w:rsidP="00B259B3">
      <w:pPr>
        <w:pStyle w:val="1"/>
        <w:tabs>
          <w:tab w:val="left" w:pos="720"/>
        </w:tabs>
        <w:ind w:left="709" w:right="40"/>
        <w:jc w:val="both"/>
        <w:rPr>
          <w:rFonts w:ascii="Arial" w:hAnsi="Arial" w:cs="Arial"/>
          <w:b w:val="0"/>
          <w:bCs/>
          <w:sz w:val="24"/>
        </w:rPr>
      </w:pPr>
      <w:r w:rsidRPr="00B259B3">
        <w:rPr>
          <w:rFonts w:ascii="Arial" w:hAnsi="Arial" w:cs="Arial"/>
          <w:b w:val="0"/>
          <w:bCs/>
          <w:sz w:val="24"/>
        </w:rPr>
        <w:t>Condiciones y requisitos a cubrir por el licitante:</w:t>
      </w:r>
    </w:p>
    <w:p w:rsidR="00B259B3" w:rsidRPr="00B259B3" w:rsidRDefault="00B259B3" w:rsidP="00B259B3">
      <w:pPr>
        <w:pStyle w:val="1"/>
        <w:tabs>
          <w:tab w:val="left" w:pos="720"/>
        </w:tabs>
        <w:ind w:left="709" w:right="40"/>
        <w:jc w:val="both"/>
        <w:rPr>
          <w:rFonts w:ascii="Arial" w:hAnsi="Arial" w:cs="Arial"/>
          <w:b w:val="0"/>
          <w:bCs/>
          <w:sz w:val="24"/>
        </w:rPr>
      </w:pPr>
      <w:r w:rsidRPr="00B259B3">
        <w:rPr>
          <w:rFonts w:ascii="Arial" w:hAnsi="Arial" w:cs="Arial"/>
          <w:b w:val="0"/>
          <w:bCs/>
          <w:sz w:val="24"/>
        </w:rPr>
        <w:t>•</w:t>
      </w:r>
      <w:r w:rsidRPr="00B259B3">
        <w:rPr>
          <w:rFonts w:ascii="Arial" w:hAnsi="Arial" w:cs="Arial"/>
          <w:b w:val="0"/>
          <w:bCs/>
          <w:sz w:val="24"/>
        </w:rPr>
        <w:tab/>
        <w:t>Considerar que solo se prepararán las mezclas de medicamentos apegadas estrictamente a las indicaciones del médico responsable.</w:t>
      </w:r>
    </w:p>
    <w:p w:rsidR="00B259B3" w:rsidRPr="00B259B3" w:rsidRDefault="00B259B3" w:rsidP="00B259B3">
      <w:pPr>
        <w:pStyle w:val="1"/>
        <w:tabs>
          <w:tab w:val="left" w:pos="720"/>
        </w:tabs>
        <w:ind w:left="709" w:right="40"/>
        <w:jc w:val="both"/>
        <w:rPr>
          <w:rFonts w:ascii="Arial" w:hAnsi="Arial" w:cs="Arial"/>
          <w:b w:val="0"/>
          <w:bCs/>
          <w:sz w:val="24"/>
        </w:rPr>
      </w:pPr>
    </w:p>
    <w:p w:rsidR="00B259B3" w:rsidRPr="00B259B3" w:rsidRDefault="00B259B3" w:rsidP="00B259B3">
      <w:pPr>
        <w:pStyle w:val="1"/>
        <w:tabs>
          <w:tab w:val="left" w:pos="720"/>
        </w:tabs>
        <w:ind w:left="709" w:right="40"/>
        <w:jc w:val="both"/>
        <w:rPr>
          <w:rFonts w:ascii="Arial" w:hAnsi="Arial" w:cs="Arial"/>
          <w:b w:val="0"/>
          <w:bCs/>
          <w:sz w:val="24"/>
        </w:rPr>
      </w:pPr>
      <w:r w:rsidRPr="00B259B3">
        <w:rPr>
          <w:rFonts w:ascii="Arial" w:hAnsi="Arial" w:cs="Arial"/>
          <w:b w:val="0"/>
          <w:bCs/>
          <w:sz w:val="24"/>
        </w:rPr>
        <w:t>•</w:t>
      </w:r>
      <w:r w:rsidRPr="00B259B3">
        <w:rPr>
          <w:rFonts w:ascii="Arial" w:hAnsi="Arial" w:cs="Arial"/>
          <w:b w:val="0"/>
          <w:bCs/>
          <w:sz w:val="24"/>
        </w:rPr>
        <w:tab/>
        <w:t>La solicitud del mezclado se realizará por medios electrónicos de acuerdo al “ANEXO DE MANEJO DE DOCUMENTOS ELECTRONICOS E IMPRESOS”.</w:t>
      </w:r>
    </w:p>
    <w:p w:rsidR="00B259B3" w:rsidRPr="00B259B3" w:rsidRDefault="00B259B3" w:rsidP="00B259B3">
      <w:pPr>
        <w:pStyle w:val="1"/>
        <w:tabs>
          <w:tab w:val="left" w:pos="720"/>
        </w:tabs>
        <w:ind w:left="709" w:right="40"/>
        <w:jc w:val="both"/>
        <w:rPr>
          <w:rFonts w:ascii="Arial" w:hAnsi="Arial" w:cs="Arial"/>
          <w:b w:val="0"/>
          <w:bCs/>
          <w:sz w:val="24"/>
        </w:rPr>
      </w:pPr>
    </w:p>
    <w:p w:rsidR="00B259B3" w:rsidRPr="00B259B3" w:rsidRDefault="00B259B3" w:rsidP="00B259B3">
      <w:pPr>
        <w:pStyle w:val="1"/>
        <w:tabs>
          <w:tab w:val="left" w:pos="720"/>
        </w:tabs>
        <w:ind w:left="709" w:right="40"/>
        <w:jc w:val="both"/>
        <w:rPr>
          <w:rFonts w:ascii="Arial" w:hAnsi="Arial" w:cs="Arial"/>
          <w:b w:val="0"/>
          <w:bCs/>
          <w:sz w:val="24"/>
        </w:rPr>
      </w:pPr>
      <w:r w:rsidRPr="00B259B3">
        <w:rPr>
          <w:rFonts w:ascii="Arial" w:hAnsi="Arial" w:cs="Arial"/>
          <w:b w:val="0"/>
          <w:bCs/>
          <w:sz w:val="24"/>
        </w:rPr>
        <w:t>•</w:t>
      </w:r>
      <w:r w:rsidRPr="00B259B3">
        <w:rPr>
          <w:rFonts w:ascii="Arial" w:hAnsi="Arial" w:cs="Arial"/>
          <w:b w:val="0"/>
          <w:bCs/>
          <w:sz w:val="24"/>
        </w:rPr>
        <w:tab/>
        <w:t xml:space="preserve">Otorgar servicio de asesoría telefónica o personalizada en las instalaciones de cada unidad médica, para la solución de cualquier eventualidad en casos particulares y en los horarios que convengan los médicos autorizados. </w:t>
      </w:r>
      <w:r w:rsidR="00693F7B" w:rsidRPr="00B259B3">
        <w:rPr>
          <w:rFonts w:ascii="Arial" w:hAnsi="Arial" w:cs="Arial"/>
          <w:b w:val="0"/>
          <w:bCs/>
          <w:sz w:val="24"/>
        </w:rPr>
        <w:t>Deberá</w:t>
      </w:r>
      <w:r w:rsidRPr="00B259B3">
        <w:rPr>
          <w:rFonts w:ascii="Arial" w:hAnsi="Arial" w:cs="Arial"/>
          <w:b w:val="0"/>
          <w:bCs/>
          <w:sz w:val="24"/>
        </w:rPr>
        <w:t xml:space="preserve"> contar con un número telefónico de emergencia para el reporte, en su caso, de cualquier reacción adversa grave.</w:t>
      </w:r>
    </w:p>
    <w:p w:rsidR="00B259B3" w:rsidRPr="00B259B3" w:rsidRDefault="00B259B3" w:rsidP="00B259B3">
      <w:pPr>
        <w:pStyle w:val="1"/>
        <w:tabs>
          <w:tab w:val="left" w:pos="720"/>
        </w:tabs>
        <w:ind w:left="709" w:right="40"/>
        <w:jc w:val="both"/>
        <w:rPr>
          <w:rFonts w:ascii="Arial" w:hAnsi="Arial" w:cs="Arial"/>
          <w:b w:val="0"/>
          <w:bCs/>
          <w:sz w:val="24"/>
        </w:rPr>
      </w:pPr>
    </w:p>
    <w:p w:rsidR="00B259B3" w:rsidRPr="00B259B3" w:rsidRDefault="00B259B3" w:rsidP="00B259B3">
      <w:pPr>
        <w:pStyle w:val="1"/>
        <w:tabs>
          <w:tab w:val="left" w:pos="720"/>
        </w:tabs>
        <w:ind w:left="709" w:right="40"/>
        <w:jc w:val="both"/>
        <w:rPr>
          <w:rFonts w:ascii="Arial" w:hAnsi="Arial" w:cs="Arial"/>
          <w:b w:val="0"/>
          <w:bCs/>
          <w:sz w:val="24"/>
        </w:rPr>
      </w:pPr>
      <w:r w:rsidRPr="00B259B3">
        <w:rPr>
          <w:rFonts w:ascii="Arial" w:hAnsi="Arial" w:cs="Arial"/>
          <w:b w:val="0"/>
          <w:bCs/>
          <w:sz w:val="24"/>
        </w:rPr>
        <w:t>La prescripción expedida por los médicos autorizados se enviará en forma diaria en los horarios que se establezcan conforme a las necesidades de</w:t>
      </w:r>
      <w:r w:rsidR="00693F7B">
        <w:rPr>
          <w:rFonts w:ascii="Arial" w:hAnsi="Arial" w:cs="Arial"/>
          <w:b w:val="0"/>
          <w:bCs/>
          <w:sz w:val="24"/>
        </w:rPr>
        <w:t>l</w:t>
      </w:r>
      <w:r w:rsidRPr="00B259B3">
        <w:rPr>
          <w:rFonts w:ascii="Arial" w:hAnsi="Arial" w:cs="Arial"/>
          <w:b w:val="0"/>
          <w:bCs/>
          <w:sz w:val="24"/>
        </w:rPr>
        <w:t xml:space="preserve"> “</w:t>
      </w:r>
      <w:r w:rsidR="00693F7B">
        <w:rPr>
          <w:rFonts w:ascii="Arial" w:hAnsi="Arial" w:cs="Arial"/>
          <w:b w:val="0"/>
          <w:bCs/>
          <w:sz w:val="24"/>
        </w:rPr>
        <w:t>órgano solicitante</w:t>
      </w:r>
      <w:r w:rsidRPr="00B259B3">
        <w:rPr>
          <w:rFonts w:ascii="Arial" w:hAnsi="Arial" w:cs="Arial"/>
          <w:b w:val="0"/>
          <w:bCs/>
          <w:sz w:val="24"/>
        </w:rPr>
        <w:t xml:space="preserve">”, mismos que serán dados a conocer a la empresa adjudicada.   </w:t>
      </w:r>
    </w:p>
    <w:p w:rsidR="00B259B3" w:rsidRPr="00B259B3" w:rsidRDefault="00B259B3" w:rsidP="00B259B3">
      <w:pPr>
        <w:pStyle w:val="1"/>
        <w:tabs>
          <w:tab w:val="left" w:pos="720"/>
        </w:tabs>
        <w:ind w:left="709" w:right="40"/>
        <w:jc w:val="both"/>
        <w:rPr>
          <w:rFonts w:ascii="Arial" w:hAnsi="Arial" w:cs="Arial"/>
          <w:b w:val="0"/>
          <w:bCs/>
          <w:sz w:val="24"/>
        </w:rPr>
      </w:pPr>
    </w:p>
    <w:p w:rsidR="00B259B3" w:rsidRPr="00B259B3" w:rsidRDefault="00B259B3" w:rsidP="00B259B3">
      <w:pPr>
        <w:pStyle w:val="1"/>
        <w:tabs>
          <w:tab w:val="left" w:pos="720"/>
        </w:tabs>
        <w:ind w:left="709" w:right="40"/>
        <w:jc w:val="both"/>
        <w:rPr>
          <w:rFonts w:ascii="Arial" w:hAnsi="Arial" w:cs="Arial"/>
          <w:b w:val="0"/>
          <w:bCs/>
          <w:sz w:val="24"/>
        </w:rPr>
      </w:pPr>
      <w:r w:rsidRPr="00B259B3">
        <w:rPr>
          <w:rFonts w:ascii="Arial" w:hAnsi="Arial" w:cs="Arial"/>
          <w:b w:val="0"/>
          <w:bCs/>
          <w:sz w:val="24"/>
        </w:rPr>
        <w:t>Recepción de solicitud de mezclado:</w:t>
      </w:r>
    </w:p>
    <w:p w:rsidR="00B259B3" w:rsidRPr="00B259B3" w:rsidRDefault="00B259B3" w:rsidP="00B259B3">
      <w:pPr>
        <w:pStyle w:val="1"/>
        <w:tabs>
          <w:tab w:val="left" w:pos="720"/>
        </w:tabs>
        <w:ind w:left="709" w:right="40"/>
        <w:jc w:val="both"/>
        <w:rPr>
          <w:rFonts w:ascii="Arial" w:hAnsi="Arial" w:cs="Arial"/>
          <w:b w:val="0"/>
          <w:bCs/>
          <w:sz w:val="24"/>
        </w:rPr>
      </w:pPr>
    </w:p>
    <w:p w:rsidR="00B259B3" w:rsidRPr="00B259B3" w:rsidRDefault="00B259B3" w:rsidP="00B259B3">
      <w:pPr>
        <w:pStyle w:val="1"/>
        <w:tabs>
          <w:tab w:val="left" w:pos="720"/>
        </w:tabs>
        <w:ind w:left="709" w:right="40"/>
        <w:jc w:val="both"/>
        <w:rPr>
          <w:rFonts w:ascii="Arial" w:hAnsi="Arial" w:cs="Arial"/>
          <w:b w:val="0"/>
          <w:bCs/>
          <w:sz w:val="24"/>
        </w:rPr>
      </w:pPr>
      <w:r w:rsidRPr="00B259B3">
        <w:rPr>
          <w:rFonts w:ascii="Arial" w:hAnsi="Arial" w:cs="Arial"/>
          <w:b w:val="0"/>
          <w:bCs/>
          <w:sz w:val="24"/>
        </w:rPr>
        <w:t>Se generará un documento “ANEXO FORMATO GUIA” en donde se establezcan con toda claridad, los insumos que directamente se utilizaron en la preparación de la mezcla de medicamentos, presentación, lotes y las cantidades requeridas.</w:t>
      </w:r>
    </w:p>
    <w:p w:rsidR="00B259B3" w:rsidRPr="00B259B3" w:rsidRDefault="00B259B3" w:rsidP="00B259B3">
      <w:pPr>
        <w:pStyle w:val="1"/>
        <w:tabs>
          <w:tab w:val="left" w:pos="720"/>
        </w:tabs>
        <w:ind w:left="709" w:right="40"/>
        <w:jc w:val="both"/>
        <w:rPr>
          <w:rFonts w:ascii="Arial" w:hAnsi="Arial" w:cs="Arial"/>
          <w:b w:val="0"/>
          <w:bCs/>
          <w:sz w:val="24"/>
        </w:rPr>
      </w:pPr>
    </w:p>
    <w:p w:rsidR="00B259B3" w:rsidRPr="00B259B3" w:rsidRDefault="00B259B3" w:rsidP="00B259B3">
      <w:pPr>
        <w:pStyle w:val="1"/>
        <w:tabs>
          <w:tab w:val="left" w:pos="720"/>
        </w:tabs>
        <w:ind w:left="709" w:right="40"/>
        <w:jc w:val="both"/>
        <w:rPr>
          <w:rFonts w:ascii="Arial" w:hAnsi="Arial" w:cs="Arial"/>
          <w:b w:val="0"/>
          <w:bCs/>
          <w:sz w:val="24"/>
        </w:rPr>
      </w:pPr>
      <w:r w:rsidRPr="00B259B3">
        <w:rPr>
          <w:rFonts w:ascii="Arial" w:hAnsi="Arial" w:cs="Arial"/>
          <w:b w:val="0"/>
          <w:bCs/>
          <w:sz w:val="24"/>
        </w:rPr>
        <w:t>En la liberación:</w:t>
      </w:r>
    </w:p>
    <w:p w:rsidR="00B259B3" w:rsidRPr="00B259B3" w:rsidRDefault="00B259B3" w:rsidP="00B259B3">
      <w:pPr>
        <w:pStyle w:val="1"/>
        <w:tabs>
          <w:tab w:val="left" w:pos="720"/>
        </w:tabs>
        <w:ind w:left="709" w:right="40"/>
        <w:jc w:val="both"/>
        <w:rPr>
          <w:rFonts w:ascii="Arial" w:hAnsi="Arial" w:cs="Arial"/>
          <w:b w:val="0"/>
          <w:bCs/>
          <w:sz w:val="24"/>
        </w:rPr>
      </w:pPr>
    </w:p>
    <w:p w:rsidR="00B259B3" w:rsidRPr="00B259B3" w:rsidRDefault="00B259B3" w:rsidP="00B259B3">
      <w:pPr>
        <w:pStyle w:val="1"/>
        <w:tabs>
          <w:tab w:val="left" w:pos="720"/>
        </w:tabs>
        <w:ind w:left="709" w:right="40"/>
        <w:jc w:val="both"/>
        <w:rPr>
          <w:rFonts w:ascii="Arial" w:hAnsi="Arial" w:cs="Arial"/>
          <w:b w:val="0"/>
          <w:bCs/>
          <w:sz w:val="24"/>
        </w:rPr>
      </w:pPr>
      <w:r w:rsidRPr="00B259B3">
        <w:rPr>
          <w:rFonts w:ascii="Arial" w:hAnsi="Arial" w:cs="Arial"/>
          <w:b w:val="0"/>
          <w:bCs/>
          <w:sz w:val="24"/>
        </w:rPr>
        <w:t>•</w:t>
      </w:r>
      <w:r w:rsidRPr="00B259B3">
        <w:rPr>
          <w:rFonts w:ascii="Arial" w:hAnsi="Arial" w:cs="Arial"/>
          <w:b w:val="0"/>
          <w:bCs/>
          <w:sz w:val="24"/>
        </w:rPr>
        <w:tab/>
        <w:t>Se enviará la mezcla etiquetada adecuadamente, dentro del plazo establecido y en las condiciones apropiadas para su conservación durante el traslado; acompañada de un original del formato guía “ANEXO FORMATO GUIA”. Debe incluirse además, un pequeño instructivo de manejo con leyendas de precauciones que deberán observarse (por ejemplo temperatura, riesgo de ruptura, etcétera) y la fecha y hora en la que se envía a la unidad médica.</w:t>
      </w:r>
    </w:p>
    <w:p w:rsidR="00B259B3" w:rsidRPr="00B259B3" w:rsidRDefault="00B259B3" w:rsidP="00B259B3">
      <w:pPr>
        <w:pStyle w:val="1"/>
        <w:tabs>
          <w:tab w:val="left" w:pos="720"/>
        </w:tabs>
        <w:ind w:left="709" w:right="40"/>
        <w:jc w:val="both"/>
        <w:rPr>
          <w:rFonts w:ascii="Arial" w:hAnsi="Arial" w:cs="Arial"/>
          <w:b w:val="0"/>
          <w:bCs/>
          <w:sz w:val="24"/>
        </w:rPr>
      </w:pPr>
    </w:p>
    <w:p w:rsidR="00924084" w:rsidRDefault="00B259B3" w:rsidP="00B259B3">
      <w:pPr>
        <w:pStyle w:val="1"/>
        <w:tabs>
          <w:tab w:val="left" w:pos="720"/>
        </w:tabs>
        <w:ind w:left="709" w:right="40"/>
        <w:jc w:val="both"/>
        <w:rPr>
          <w:rFonts w:ascii="Arial" w:hAnsi="Arial" w:cs="Arial"/>
          <w:b w:val="0"/>
          <w:bCs/>
          <w:sz w:val="24"/>
        </w:rPr>
      </w:pPr>
      <w:r w:rsidRPr="00B259B3">
        <w:rPr>
          <w:rFonts w:ascii="Arial" w:hAnsi="Arial" w:cs="Arial"/>
          <w:b w:val="0"/>
          <w:bCs/>
          <w:sz w:val="24"/>
        </w:rPr>
        <w:t>•</w:t>
      </w:r>
      <w:r w:rsidRPr="00B259B3">
        <w:rPr>
          <w:rFonts w:ascii="Arial" w:hAnsi="Arial" w:cs="Arial"/>
          <w:b w:val="0"/>
          <w:bCs/>
          <w:sz w:val="24"/>
        </w:rPr>
        <w:tab/>
        <w:t>Se deberán colocar sellos de seguridad que garanticen la integridad fisicoquímica, controles microbiológicos y pruebas de esterilidad de los medicamentos mezclados.</w:t>
      </w:r>
    </w:p>
    <w:p w:rsidR="00B259B3" w:rsidRPr="00CC7BA9" w:rsidRDefault="00B259B3" w:rsidP="00B259B3">
      <w:pPr>
        <w:pStyle w:val="1"/>
        <w:tabs>
          <w:tab w:val="left" w:pos="720"/>
        </w:tabs>
        <w:ind w:right="-102"/>
        <w:jc w:val="both"/>
        <w:rPr>
          <w:rFonts w:ascii="Arial" w:hAnsi="Arial" w:cs="Arial"/>
          <w:b w:val="0"/>
          <w:bCs/>
          <w:sz w:val="24"/>
        </w:rPr>
      </w:pPr>
    </w:p>
    <w:p w:rsidR="00924084" w:rsidRPr="00CC7BA9" w:rsidRDefault="00924084" w:rsidP="00661649">
      <w:pPr>
        <w:pStyle w:val="2"/>
        <w:tabs>
          <w:tab w:val="left" w:pos="142"/>
          <w:tab w:val="left" w:pos="450"/>
        </w:tabs>
        <w:ind w:left="709" w:right="-102"/>
        <w:rPr>
          <w:rFonts w:ascii="Arial" w:hAnsi="Arial" w:cs="Arial"/>
          <w:b/>
          <w:sz w:val="24"/>
          <w:szCs w:val="24"/>
        </w:rPr>
      </w:pPr>
      <w:r w:rsidRPr="00CC7BA9">
        <w:rPr>
          <w:rFonts w:ascii="Arial" w:hAnsi="Arial" w:cs="Arial"/>
          <w:b/>
          <w:sz w:val="24"/>
          <w:szCs w:val="24"/>
        </w:rPr>
        <w:t xml:space="preserve">4.3 PLAZO Y CONDICIONES DE </w:t>
      </w:r>
      <w:r w:rsidR="00A93284">
        <w:rPr>
          <w:rFonts w:ascii="Arial" w:hAnsi="Arial" w:cs="Arial"/>
          <w:b/>
          <w:sz w:val="24"/>
          <w:szCs w:val="24"/>
        </w:rPr>
        <w:t>ENTREGA DE LOS BIENES</w:t>
      </w:r>
      <w:r w:rsidRPr="00CC7BA9">
        <w:rPr>
          <w:rFonts w:ascii="Arial" w:hAnsi="Arial" w:cs="Arial"/>
          <w:b/>
          <w:sz w:val="24"/>
          <w:szCs w:val="24"/>
        </w:rPr>
        <w:t>:</w:t>
      </w:r>
    </w:p>
    <w:p w:rsidR="00924084" w:rsidRPr="00CC7BA9" w:rsidRDefault="00924084" w:rsidP="00661649">
      <w:pPr>
        <w:tabs>
          <w:tab w:val="left" w:pos="142"/>
        </w:tabs>
        <w:spacing w:line="240" w:lineRule="exact"/>
        <w:ind w:left="709" w:right="-102"/>
        <w:jc w:val="both"/>
        <w:rPr>
          <w:rFonts w:ascii="Arial" w:hAnsi="Arial" w:cs="Arial"/>
          <w:sz w:val="24"/>
          <w:szCs w:val="24"/>
        </w:rPr>
      </w:pPr>
    </w:p>
    <w:p w:rsidR="00F64132" w:rsidRDefault="00A93284" w:rsidP="00B3497A">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La entrega total de los bienes objeto de ésta licitación </w:t>
      </w:r>
      <w:r w:rsidR="00521D46">
        <w:rPr>
          <w:rFonts w:ascii="Arial" w:hAnsi="Arial" w:cs="Arial"/>
          <w:b w:val="0"/>
          <w:bCs/>
          <w:sz w:val="24"/>
          <w:szCs w:val="24"/>
        </w:rPr>
        <w:t xml:space="preserve">estará sujeta a contrato abierto el cual tendrá una vigencia del </w:t>
      </w:r>
      <w:r w:rsidR="00521D46" w:rsidRPr="00D954BE">
        <w:rPr>
          <w:rFonts w:ascii="Arial" w:hAnsi="Arial" w:cs="Arial"/>
          <w:bCs/>
          <w:sz w:val="24"/>
          <w:szCs w:val="24"/>
        </w:rPr>
        <w:t>1</w:t>
      </w:r>
      <w:r w:rsidR="00D954BE" w:rsidRPr="00D954BE">
        <w:rPr>
          <w:rFonts w:ascii="Arial" w:hAnsi="Arial" w:cs="Arial"/>
          <w:bCs/>
          <w:sz w:val="24"/>
          <w:szCs w:val="24"/>
        </w:rPr>
        <w:t>0</w:t>
      </w:r>
      <w:r w:rsidR="00521D46" w:rsidRPr="00D954BE">
        <w:rPr>
          <w:rFonts w:ascii="Arial" w:hAnsi="Arial" w:cs="Arial"/>
          <w:bCs/>
          <w:sz w:val="24"/>
          <w:szCs w:val="24"/>
        </w:rPr>
        <w:t xml:space="preserve"> de </w:t>
      </w:r>
      <w:r w:rsidR="00D954BE" w:rsidRPr="00D954BE">
        <w:rPr>
          <w:rFonts w:ascii="Arial" w:hAnsi="Arial" w:cs="Arial"/>
          <w:bCs/>
          <w:sz w:val="24"/>
          <w:szCs w:val="24"/>
        </w:rPr>
        <w:t>marzo</w:t>
      </w:r>
      <w:r w:rsidR="00521D46" w:rsidRPr="00D954BE">
        <w:rPr>
          <w:rFonts w:ascii="Arial" w:hAnsi="Arial" w:cs="Arial"/>
          <w:bCs/>
          <w:sz w:val="24"/>
          <w:szCs w:val="24"/>
        </w:rPr>
        <w:t xml:space="preserve"> al 31 de diciembre de 2020</w:t>
      </w:r>
      <w:r w:rsidR="00B3497A" w:rsidRPr="00D954BE">
        <w:rPr>
          <w:rFonts w:ascii="Arial" w:hAnsi="Arial" w:cs="Arial"/>
          <w:b w:val="0"/>
          <w:bCs/>
          <w:sz w:val="24"/>
          <w:szCs w:val="24"/>
        </w:rPr>
        <w:t xml:space="preserve">, el suministro de los bienes comenzará a partir de la vigencia del contrato, deberá ser prestado dentro del plazo establecido, conforme </w:t>
      </w:r>
      <w:r w:rsidR="00B77CB5" w:rsidRPr="00D954BE">
        <w:rPr>
          <w:rFonts w:ascii="Arial" w:hAnsi="Arial" w:cs="Arial"/>
          <w:b w:val="0"/>
          <w:bCs/>
          <w:sz w:val="24"/>
          <w:szCs w:val="24"/>
        </w:rPr>
        <w:t>a lo indicado</w:t>
      </w:r>
      <w:r w:rsidR="00B3497A" w:rsidRPr="00D954BE">
        <w:rPr>
          <w:rFonts w:ascii="Arial" w:hAnsi="Arial" w:cs="Arial"/>
          <w:b w:val="0"/>
          <w:bCs/>
          <w:sz w:val="24"/>
          <w:szCs w:val="24"/>
        </w:rPr>
        <w:t xml:space="preserve"> en el “ANEXO TÉCNICO”, el cual</w:t>
      </w:r>
      <w:r w:rsidR="00B3497A" w:rsidRPr="00B77CB5">
        <w:rPr>
          <w:rFonts w:ascii="Arial" w:hAnsi="Arial" w:cs="Arial"/>
          <w:b w:val="0"/>
          <w:bCs/>
          <w:sz w:val="24"/>
          <w:szCs w:val="24"/>
        </w:rPr>
        <w:t xml:space="preserve"> forma parte de las presentes bases</w:t>
      </w:r>
      <w:r w:rsidR="00521D46">
        <w:rPr>
          <w:rFonts w:ascii="Arial" w:hAnsi="Arial" w:cs="Arial"/>
          <w:b w:val="0"/>
          <w:bCs/>
          <w:sz w:val="24"/>
          <w:szCs w:val="24"/>
        </w:rPr>
        <w:t xml:space="preserve"> </w:t>
      </w:r>
    </w:p>
    <w:p w:rsidR="00F64132" w:rsidRDefault="00F64132" w:rsidP="00B3497A">
      <w:pPr>
        <w:pStyle w:val="1"/>
        <w:tabs>
          <w:tab w:val="left" w:pos="142"/>
        </w:tabs>
        <w:ind w:left="709"/>
        <w:jc w:val="both"/>
        <w:rPr>
          <w:rFonts w:ascii="Arial" w:hAnsi="Arial" w:cs="Arial"/>
          <w:b w:val="0"/>
          <w:bCs/>
          <w:sz w:val="24"/>
          <w:szCs w:val="24"/>
        </w:rPr>
      </w:pPr>
    </w:p>
    <w:p w:rsidR="00B3497A" w:rsidRDefault="00B3497A" w:rsidP="00B3497A">
      <w:pPr>
        <w:pStyle w:val="1"/>
        <w:tabs>
          <w:tab w:val="left" w:pos="142"/>
        </w:tabs>
        <w:ind w:left="709"/>
        <w:jc w:val="both"/>
        <w:rPr>
          <w:rFonts w:ascii="Arial" w:hAnsi="Arial" w:cs="Arial"/>
          <w:b w:val="0"/>
          <w:bCs/>
          <w:sz w:val="24"/>
          <w:szCs w:val="24"/>
        </w:rPr>
      </w:pPr>
      <w:r w:rsidRPr="00B3497A">
        <w:rPr>
          <w:rFonts w:ascii="Arial" w:hAnsi="Arial" w:cs="Arial"/>
          <w:b w:val="0"/>
          <w:bCs/>
          <w:sz w:val="24"/>
          <w:szCs w:val="24"/>
        </w:rPr>
        <w:t>La solicitud del suministro del bien, se realizará conforme al formato de la solicitud electrónica contenida en el “ANEXO DE SOLICITUD ELECTRONICA” de las presentes bases, el suministro se efectuará de acuerdo con la prescripción expedida por los médicos autorizados de</w:t>
      </w:r>
      <w:r w:rsidR="00F64132">
        <w:rPr>
          <w:rFonts w:ascii="Arial" w:hAnsi="Arial" w:cs="Arial"/>
          <w:b w:val="0"/>
          <w:bCs/>
          <w:sz w:val="24"/>
          <w:szCs w:val="24"/>
        </w:rPr>
        <w:t>l</w:t>
      </w:r>
      <w:r w:rsidRPr="00B3497A">
        <w:rPr>
          <w:rFonts w:ascii="Arial" w:hAnsi="Arial" w:cs="Arial"/>
          <w:b w:val="0"/>
          <w:bCs/>
          <w:sz w:val="24"/>
          <w:szCs w:val="24"/>
        </w:rPr>
        <w:t xml:space="preserve"> “</w:t>
      </w:r>
      <w:r w:rsidR="00F64132">
        <w:rPr>
          <w:rFonts w:ascii="Arial" w:hAnsi="Arial" w:cs="Arial"/>
          <w:b w:val="0"/>
          <w:bCs/>
          <w:sz w:val="24"/>
          <w:szCs w:val="24"/>
        </w:rPr>
        <w:t>órgano solicitante</w:t>
      </w:r>
      <w:r w:rsidRPr="00B3497A">
        <w:rPr>
          <w:rFonts w:ascii="Arial" w:hAnsi="Arial" w:cs="Arial"/>
          <w:b w:val="0"/>
          <w:bCs/>
          <w:sz w:val="24"/>
          <w:szCs w:val="24"/>
        </w:rPr>
        <w:t>”, las cuales podrán realizarse las 24 horas del día durante la vigencia de la contratación, debiendo entregarse a más tardar al día siguiente, en un horario de las 7:00 a las 8:00 horas, en la unidad médica solicitante.</w:t>
      </w:r>
    </w:p>
    <w:p w:rsidR="00C3012F" w:rsidRPr="00B3497A" w:rsidRDefault="00C3012F" w:rsidP="00B3497A">
      <w:pPr>
        <w:pStyle w:val="1"/>
        <w:tabs>
          <w:tab w:val="left" w:pos="142"/>
        </w:tabs>
        <w:ind w:left="709"/>
        <w:jc w:val="both"/>
        <w:rPr>
          <w:rFonts w:ascii="Arial" w:hAnsi="Arial" w:cs="Arial"/>
          <w:b w:val="0"/>
          <w:bCs/>
          <w:sz w:val="24"/>
          <w:szCs w:val="24"/>
        </w:rPr>
      </w:pPr>
    </w:p>
    <w:p w:rsidR="00B3497A" w:rsidRPr="00B3497A" w:rsidRDefault="00B3497A" w:rsidP="00B3497A">
      <w:pPr>
        <w:pStyle w:val="1"/>
        <w:tabs>
          <w:tab w:val="left" w:pos="142"/>
        </w:tabs>
        <w:ind w:left="709"/>
        <w:jc w:val="both"/>
        <w:rPr>
          <w:rFonts w:ascii="Arial" w:hAnsi="Arial" w:cs="Arial"/>
          <w:b w:val="0"/>
          <w:bCs/>
          <w:sz w:val="24"/>
          <w:szCs w:val="24"/>
        </w:rPr>
      </w:pPr>
      <w:r w:rsidRPr="00B3497A">
        <w:rPr>
          <w:rFonts w:ascii="Arial" w:hAnsi="Arial" w:cs="Arial"/>
          <w:b w:val="0"/>
          <w:bCs/>
          <w:sz w:val="24"/>
          <w:szCs w:val="24"/>
        </w:rPr>
        <w:t>En la etiqueta de cada uno de los medicamentos mezclados, se deberá incluir:</w:t>
      </w:r>
    </w:p>
    <w:p w:rsidR="00B3497A" w:rsidRPr="00B3497A" w:rsidRDefault="00B3497A" w:rsidP="00C3012F">
      <w:pPr>
        <w:pStyle w:val="1"/>
        <w:numPr>
          <w:ilvl w:val="0"/>
          <w:numId w:val="37"/>
        </w:numPr>
        <w:tabs>
          <w:tab w:val="left" w:pos="142"/>
        </w:tabs>
        <w:ind w:left="1276"/>
        <w:jc w:val="both"/>
        <w:rPr>
          <w:rFonts w:ascii="Arial" w:hAnsi="Arial" w:cs="Arial"/>
          <w:b w:val="0"/>
          <w:bCs/>
          <w:sz w:val="24"/>
          <w:szCs w:val="24"/>
        </w:rPr>
      </w:pPr>
      <w:r w:rsidRPr="00B3497A">
        <w:rPr>
          <w:rFonts w:ascii="Arial" w:hAnsi="Arial" w:cs="Arial"/>
          <w:b w:val="0"/>
          <w:bCs/>
          <w:sz w:val="24"/>
          <w:szCs w:val="24"/>
        </w:rPr>
        <w:t>Nombre y número de afiliación del paciente.</w:t>
      </w:r>
    </w:p>
    <w:p w:rsidR="00B3497A" w:rsidRPr="00B3497A" w:rsidRDefault="00B3497A" w:rsidP="00C3012F">
      <w:pPr>
        <w:pStyle w:val="1"/>
        <w:numPr>
          <w:ilvl w:val="0"/>
          <w:numId w:val="37"/>
        </w:numPr>
        <w:tabs>
          <w:tab w:val="left" w:pos="142"/>
        </w:tabs>
        <w:ind w:left="1276"/>
        <w:jc w:val="both"/>
        <w:rPr>
          <w:rFonts w:ascii="Arial" w:hAnsi="Arial" w:cs="Arial"/>
          <w:b w:val="0"/>
          <w:bCs/>
          <w:sz w:val="24"/>
          <w:szCs w:val="24"/>
        </w:rPr>
      </w:pPr>
      <w:r w:rsidRPr="00B3497A">
        <w:rPr>
          <w:rFonts w:ascii="Arial" w:hAnsi="Arial" w:cs="Arial"/>
          <w:b w:val="0"/>
          <w:bCs/>
          <w:sz w:val="24"/>
          <w:szCs w:val="24"/>
        </w:rPr>
        <w:t>Número de cama (si está hospitalizado) o la palabra “ambulatorio”, cuando así corresponda.</w:t>
      </w:r>
    </w:p>
    <w:p w:rsidR="00B3497A" w:rsidRPr="00B3497A" w:rsidRDefault="00B3497A" w:rsidP="00C3012F">
      <w:pPr>
        <w:pStyle w:val="1"/>
        <w:numPr>
          <w:ilvl w:val="0"/>
          <w:numId w:val="37"/>
        </w:numPr>
        <w:tabs>
          <w:tab w:val="left" w:pos="142"/>
        </w:tabs>
        <w:ind w:left="1276"/>
        <w:jc w:val="both"/>
        <w:rPr>
          <w:rFonts w:ascii="Arial" w:hAnsi="Arial" w:cs="Arial"/>
          <w:b w:val="0"/>
          <w:bCs/>
          <w:sz w:val="24"/>
          <w:szCs w:val="24"/>
        </w:rPr>
      </w:pPr>
      <w:r w:rsidRPr="00B3497A">
        <w:rPr>
          <w:rFonts w:ascii="Arial" w:hAnsi="Arial" w:cs="Arial"/>
          <w:b w:val="0"/>
          <w:bCs/>
          <w:sz w:val="24"/>
          <w:szCs w:val="24"/>
        </w:rPr>
        <w:t>Número y nombre del departamento o servicio solicitante.</w:t>
      </w:r>
    </w:p>
    <w:p w:rsidR="00B3497A" w:rsidRPr="00B3497A" w:rsidRDefault="00B3497A" w:rsidP="00C3012F">
      <w:pPr>
        <w:pStyle w:val="1"/>
        <w:numPr>
          <w:ilvl w:val="0"/>
          <w:numId w:val="37"/>
        </w:numPr>
        <w:tabs>
          <w:tab w:val="left" w:pos="142"/>
        </w:tabs>
        <w:ind w:left="1276"/>
        <w:jc w:val="both"/>
        <w:rPr>
          <w:rFonts w:ascii="Arial" w:hAnsi="Arial" w:cs="Arial"/>
          <w:b w:val="0"/>
          <w:bCs/>
          <w:sz w:val="24"/>
          <w:szCs w:val="24"/>
        </w:rPr>
      </w:pPr>
      <w:r w:rsidRPr="00B3497A">
        <w:rPr>
          <w:rFonts w:ascii="Arial" w:hAnsi="Arial" w:cs="Arial"/>
          <w:b w:val="0"/>
          <w:bCs/>
          <w:sz w:val="24"/>
          <w:szCs w:val="24"/>
        </w:rPr>
        <w:t>Nombre, dirección y teléfono de la compañía que prepara la mezcla.</w:t>
      </w:r>
    </w:p>
    <w:p w:rsidR="00B3497A" w:rsidRPr="00B3497A" w:rsidRDefault="00B3497A" w:rsidP="00C3012F">
      <w:pPr>
        <w:pStyle w:val="1"/>
        <w:numPr>
          <w:ilvl w:val="0"/>
          <w:numId w:val="37"/>
        </w:numPr>
        <w:tabs>
          <w:tab w:val="left" w:pos="142"/>
        </w:tabs>
        <w:ind w:left="1276"/>
        <w:jc w:val="both"/>
        <w:rPr>
          <w:rFonts w:ascii="Arial" w:hAnsi="Arial" w:cs="Arial"/>
          <w:b w:val="0"/>
          <w:bCs/>
          <w:sz w:val="24"/>
          <w:szCs w:val="24"/>
        </w:rPr>
      </w:pPr>
      <w:r w:rsidRPr="00B3497A">
        <w:rPr>
          <w:rFonts w:ascii="Arial" w:hAnsi="Arial" w:cs="Arial"/>
          <w:b w:val="0"/>
          <w:bCs/>
          <w:sz w:val="24"/>
          <w:szCs w:val="24"/>
        </w:rPr>
        <w:t>Número único de referencia (formato guía que acompaña la mezcla).</w:t>
      </w:r>
    </w:p>
    <w:p w:rsidR="00B3497A" w:rsidRPr="00B3497A" w:rsidRDefault="00B3497A" w:rsidP="00C3012F">
      <w:pPr>
        <w:pStyle w:val="1"/>
        <w:numPr>
          <w:ilvl w:val="0"/>
          <w:numId w:val="37"/>
        </w:numPr>
        <w:tabs>
          <w:tab w:val="left" w:pos="142"/>
        </w:tabs>
        <w:ind w:left="1276"/>
        <w:jc w:val="both"/>
        <w:rPr>
          <w:rFonts w:ascii="Arial" w:hAnsi="Arial" w:cs="Arial"/>
          <w:b w:val="0"/>
          <w:bCs/>
          <w:sz w:val="24"/>
          <w:szCs w:val="24"/>
        </w:rPr>
      </w:pPr>
      <w:r w:rsidRPr="00B3497A">
        <w:rPr>
          <w:rFonts w:ascii="Arial" w:hAnsi="Arial" w:cs="Arial"/>
          <w:b w:val="0"/>
          <w:bCs/>
          <w:sz w:val="24"/>
          <w:szCs w:val="24"/>
        </w:rPr>
        <w:t>Indicaciones de uso (quimioterapia o alimentación parenteral)</w:t>
      </w:r>
    </w:p>
    <w:p w:rsidR="00B3497A" w:rsidRPr="00B3497A" w:rsidRDefault="00B3497A" w:rsidP="00C3012F">
      <w:pPr>
        <w:pStyle w:val="1"/>
        <w:numPr>
          <w:ilvl w:val="0"/>
          <w:numId w:val="37"/>
        </w:numPr>
        <w:tabs>
          <w:tab w:val="left" w:pos="142"/>
        </w:tabs>
        <w:ind w:left="1276"/>
        <w:jc w:val="both"/>
        <w:rPr>
          <w:rFonts w:ascii="Arial" w:hAnsi="Arial" w:cs="Arial"/>
          <w:b w:val="0"/>
          <w:bCs/>
          <w:sz w:val="24"/>
          <w:szCs w:val="24"/>
        </w:rPr>
      </w:pPr>
      <w:r w:rsidRPr="00B3497A">
        <w:rPr>
          <w:rFonts w:ascii="Arial" w:hAnsi="Arial" w:cs="Arial"/>
          <w:b w:val="0"/>
          <w:bCs/>
          <w:sz w:val="24"/>
          <w:szCs w:val="24"/>
        </w:rPr>
        <w:t>Fecha y hora de caducidad, así como fecha y hora de la de elaboración de la mezcla.</w:t>
      </w:r>
    </w:p>
    <w:p w:rsidR="00B3497A" w:rsidRPr="00B3497A" w:rsidRDefault="00B3497A" w:rsidP="00C3012F">
      <w:pPr>
        <w:pStyle w:val="1"/>
        <w:numPr>
          <w:ilvl w:val="0"/>
          <w:numId w:val="37"/>
        </w:numPr>
        <w:tabs>
          <w:tab w:val="left" w:pos="142"/>
        </w:tabs>
        <w:ind w:left="1276"/>
        <w:jc w:val="both"/>
        <w:rPr>
          <w:rFonts w:ascii="Arial" w:hAnsi="Arial" w:cs="Arial"/>
          <w:b w:val="0"/>
          <w:bCs/>
          <w:sz w:val="24"/>
          <w:szCs w:val="24"/>
        </w:rPr>
      </w:pPr>
      <w:r w:rsidRPr="00B3497A">
        <w:rPr>
          <w:rFonts w:ascii="Arial" w:hAnsi="Arial" w:cs="Arial"/>
          <w:b w:val="0"/>
          <w:bCs/>
          <w:sz w:val="24"/>
          <w:szCs w:val="24"/>
        </w:rPr>
        <w:t>Lotes, caducidad y marcas de los medicamentos mezclados.</w:t>
      </w:r>
    </w:p>
    <w:p w:rsidR="00B3497A" w:rsidRPr="00B3497A" w:rsidRDefault="00B3497A" w:rsidP="00C3012F">
      <w:pPr>
        <w:pStyle w:val="1"/>
        <w:numPr>
          <w:ilvl w:val="0"/>
          <w:numId w:val="37"/>
        </w:numPr>
        <w:tabs>
          <w:tab w:val="left" w:pos="142"/>
        </w:tabs>
        <w:ind w:left="1276"/>
        <w:jc w:val="both"/>
        <w:rPr>
          <w:rFonts w:ascii="Arial" w:hAnsi="Arial" w:cs="Arial"/>
          <w:b w:val="0"/>
          <w:bCs/>
          <w:sz w:val="24"/>
          <w:szCs w:val="24"/>
        </w:rPr>
      </w:pPr>
      <w:r w:rsidRPr="00B3497A">
        <w:rPr>
          <w:rFonts w:ascii="Arial" w:hAnsi="Arial" w:cs="Arial"/>
          <w:b w:val="0"/>
          <w:bCs/>
          <w:sz w:val="24"/>
          <w:szCs w:val="24"/>
        </w:rPr>
        <w:t>Nombre y matrícula del médico que prescribió.</w:t>
      </w:r>
    </w:p>
    <w:p w:rsidR="00B3497A" w:rsidRDefault="00B3497A" w:rsidP="00C3012F">
      <w:pPr>
        <w:pStyle w:val="1"/>
        <w:numPr>
          <w:ilvl w:val="0"/>
          <w:numId w:val="37"/>
        </w:numPr>
        <w:tabs>
          <w:tab w:val="left" w:pos="142"/>
        </w:tabs>
        <w:ind w:left="1276"/>
        <w:jc w:val="both"/>
        <w:rPr>
          <w:rFonts w:ascii="Arial" w:hAnsi="Arial" w:cs="Arial"/>
          <w:b w:val="0"/>
          <w:bCs/>
          <w:sz w:val="24"/>
          <w:szCs w:val="24"/>
        </w:rPr>
      </w:pPr>
      <w:r w:rsidRPr="00B3497A">
        <w:rPr>
          <w:rFonts w:ascii="Arial" w:hAnsi="Arial" w:cs="Arial"/>
          <w:b w:val="0"/>
          <w:bCs/>
          <w:sz w:val="24"/>
          <w:szCs w:val="24"/>
        </w:rPr>
        <w:t>Nombre del químico y/o la persona responsable de la farmacia de “ISSSTECALI” (Los nombres de los químicos y/o personas responsables se indicaran en el contrato correspondiente).</w:t>
      </w:r>
    </w:p>
    <w:p w:rsidR="00C3012F" w:rsidRPr="00B3497A" w:rsidRDefault="00C3012F" w:rsidP="00C3012F">
      <w:pPr>
        <w:pStyle w:val="1"/>
        <w:tabs>
          <w:tab w:val="left" w:pos="142"/>
        </w:tabs>
        <w:ind w:left="1276"/>
        <w:jc w:val="both"/>
        <w:rPr>
          <w:rFonts w:ascii="Arial" w:hAnsi="Arial" w:cs="Arial"/>
          <w:b w:val="0"/>
          <w:bCs/>
          <w:sz w:val="24"/>
          <w:szCs w:val="24"/>
        </w:rPr>
      </w:pPr>
    </w:p>
    <w:p w:rsidR="00B3497A" w:rsidRPr="00B3497A" w:rsidRDefault="00B3497A" w:rsidP="00B3497A">
      <w:pPr>
        <w:pStyle w:val="1"/>
        <w:tabs>
          <w:tab w:val="left" w:pos="142"/>
        </w:tabs>
        <w:ind w:left="709"/>
        <w:jc w:val="both"/>
        <w:rPr>
          <w:rFonts w:ascii="Arial" w:hAnsi="Arial" w:cs="Arial"/>
          <w:b w:val="0"/>
          <w:bCs/>
          <w:sz w:val="24"/>
          <w:szCs w:val="24"/>
        </w:rPr>
      </w:pPr>
      <w:r w:rsidRPr="00B3497A">
        <w:rPr>
          <w:rFonts w:ascii="Arial" w:hAnsi="Arial" w:cs="Arial"/>
          <w:b w:val="0"/>
          <w:bCs/>
          <w:sz w:val="24"/>
          <w:szCs w:val="24"/>
        </w:rPr>
        <w:tab/>
        <w:t xml:space="preserve">Así mismo por separado deberá entregar las gráficas de conservación durante el transporte de mezclas de medicamentos y nutrición parenteral, este reporte deberá ser entregado una vez a la semana al área de farmacia como control de calidad en el servicio del transporte de mezclas estériles. </w:t>
      </w:r>
    </w:p>
    <w:p w:rsidR="00B3497A" w:rsidRPr="00B3497A" w:rsidRDefault="00B3497A" w:rsidP="00B3497A">
      <w:pPr>
        <w:pStyle w:val="1"/>
        <w:tabs>
          <w:tab w:val="left" w:pos="142"/>
        </w:tabs>
        <w:ind w:left="709"/>
        <w:jc w:val="both"/>
        <w:rPr>
          <w:rFonts w:ascii="Arial" w:hAnsi="Arial" w:cs="Arial"/>
          <w:b w:val="0"/>
          <w:bCs/>
          <w:sz w:val="24"/>
          <w:szCs w:val="24"/>
        </w:rPr>
      </w:pPr>
    </w:p>
    <w:p w:rsidR="00B3497A" w:rsidRPr="00B3497A" w:rsidRDefault="00B3497A" w:rsidP="00B3497A">
      <w:pPr>
        <w:pStyle w:val="1"/>
        <w:tabs>
          <w:tab w:val="left" w:pos="142"/>
        </w:tabs>
        <w:ind w:left="709"/>
        <w:jc w:val="both"/>
        <w:rPr>
          <w:rFonts w:ascii="Arial" w:hAnsi="Arial" w:cs="Arial"/>
          <w:b w:val="0"/>
          <w:bCs/>
          <w:sz w:val="24"/>
          <w:szCs w:val="24"/>
        </w:rPr>
      </w:pPr>
      <w:r w:rsidRPr="00B3497A">
        <w:rPr>
          <w:rFonts w:ascii="Arial" w:hAnsi="Arial" w:cs="Arial"/>
          <w:b w:val="0"/>
          <w:bCs/>
          <w:sz w:val="24"/>
          <w:szCs w:val="24"/>
        </w:rPr>
        <w:t>NOTA: EL INSTITUTO EN LOS CASOS QUE ASÍ LO REQUIERA PODRÁ SOLICITAR QUE SE ENTREGUE EL SUMINISTRO DEL MEDICAMENTO ONCOLÓGICO EN FRASCO CERRADO, DEBIENDO ENTREGARSE EN LOS TIEMPOS Y CON LOS MISMOS REQUISITOS QUE SE SEÑALAN EN LAS BASES DE LICITACIÓN. TAL SOLICITUD SE INDICARA EN LA REQUISICIÓN CORRESPONDIENTE.</w:t>
      </w:r>
    </w:p>
    <w:p w:rsidR="00B3497A" w:rsidRPr="00B3497A" w:rsidRDefault="00B3497A" w:rsidP="00B3497A">
      <w:pPr>
        <w:pStyle w:val="1"/>
        <w:tabs>
          <w:tab w:val="left" w:pos="142"/>
        </w:tabs>
        <w:ind w:left="709"/>
        <w:jc w:val="both"/>
        <w:rPr>
          <w:rFonts w:ascii="Arial" w:hAnsi="Arial" w:cs="Arial"/>
          <w:b w:val="0"/>
          <w:bCs/>
          <w:sz w:val="24"/>
          <w:szCs w:val="24"/>
        </w:rPr>
      </w:pPr>
    </w:p>
    <w:p w:rsidR="00B3497A" w:rsidRPr="00B3497A" w:rsidRDefault="00B3497A" w:rsidP="00B3497A">
      <w:pPr>
        <w:pStyle w:val="1"/>
        <w:tabs>
          <w:tab w:val="left" w:pos="142"/>
        </w:tabs>
        <w:ind w:left="709"/>
        <w:jc w:val="both"/>
        <w:rPr>
          <w:rFonts w:ascii="Arial" w:hAnsi="Arial" w:cs="Arial"/>
          <w:b w:val="0"/>
          <w:bCs/>
          <w:sz w:val="24"/>
          <w:szCs w:val="24"/>
        </w:rPr>
      </w:pPr>
      <w:r w:rsidRPr="00B3497A">
        <w:rPr>
          <w:rFonts w:ascii="Arial" w:hAnsi="Arial" w:cs="Arial"/>
          <w:b w:val="0"/>
          <w:bCs/>
          <w:sz w:val="24"/>
          <w:szCs w:val="24"/>
        </w:rPr>
        <w:t>CONDICIONES DE ENTREGA.</w:t>
      </w:r>
    </w:p>
    <w:p w:rsidR="00B3497A" w:rsidRPr="00B3497A" w:rsidRDefault="00B3497A" w:rsidP="00B3497A">
      <w:pPr>
        <w:pStyle w:val="1"/>
        <w:tabs>
          <w:tab w:val="left" w:pos="142"/>
        </w:tabs>
        <w:ind w:left="709"/>
        <w:jc w:val="both"/>
        <w:rPr>
          <w:rFonts w:ascii="Arial" w:hAnsi="Arial" w:cs="Arial"/>
          <w:b w:val="0"/>
          <w:bCs/>
          <w:sz w:val="24"/>
          <w:szCs w:val="24"/>
        </w:rPr>
      </w:pPr>
    </w:p>
    <w:p w:rsidR="00B3497A" w:rsidRPr="00B3497A" w:rsidRDefault="00B3497A" w:rsidP="00B3497A">
      <w:pPr>
        <w:pStyle w:val="1"/>
        <w:tabs>
          <w:tab w:val="left" w:pos="142"/>
        </w:tabs>
        <w:ind w:left="709"/>
        <w:jc w:val="both"/>
        <w:rPr>
          <w:rFonts w:ascii="Arial" w:hAnsi="Arial" w:cs="Arial"/>
          <w:b w:val="0"/>
          <w:bCs/>
          <w:sz w:val="24"/>
          <w:szCs w:val="24"/>
        </w:rPr>
      </w:pPr>
      <w:r w:rsidRPr="00B3497A">
        <w:rPr>
          <w:rFonts w:ascii="Arial" w:hAnsi="Arial" w:cs="Arial"/>
          <w:b w:val="0"/>
          <w:bCs/>
          <w:sz w:val="24"/>
          <w:szCs w:val="24"/>
        </w:rPr>
        <w:t xml:space="preserve">La transportación de los bienes que integran el suministro de mezclas de medicamentos en el lugar de entrega y conservación de éstos, estará a cargo del </w:t>
      </w:r>
      <w:r w:rsidR="00C3012F">
        <w:rPr>
          <w:rFonts w:ascii="Arial" w:hAnsi="Arial" w:cs="Arial"/>
          <w:b w:val="0"/>
          <w:bCs/>
          <w:sz w:val="24"/>
          <w:szCs w:val="24"/>
        </w:rPr>
        <w:t>licitante</w:t>
      </w:r>
      <w:r w:rsidRPr="00B3497A">
        <w:rPr>
          <w:rFonts w:ascii="Arial" w:hAnsi="Arial" w:cs="Arial"/>
          <w:b w:val="0"/>
          <w:bCs/>
          <w:sz w:val="24"/>
          <w:szCs w:val="24"/>
        </w:rPr>
        <w:t xml:space="preserve"> al que se le adjudique el contrato, así como el aseguramiento de los mismos, hasta que sean recibidos de conformidad por el “</w:t>
      </w:r>
      <w:r w:rsidR="00C3012F">
        <w:rPr>
          <w:rFonts w:ascii="Arial" w:hAnsi="Arial" w:cs="Arial"/>
          <w:b w:val="0"/>
          <w:bCs/>
          <w:sz w:val="24"/>
          <w:szCs w:val="24"/>
        </w:rPr>
        <w:t>órgano solicitante</w:t>
      </w:r>
      <w:r w:rsidRPr="00B3497A">
        <w:rPr>
          <w:rFonts w:ascii="Arial" w:hAnsi="Arial" w:cs="Arial"/>
          <w:b w:val="0"/>
          <w:bCs/>
          <w:sz w:val="24"/>
          <w:szCs w:val="24"/>
        </w:rPr>
        <w:t>”.</w:t>
      </w:r>
    </w:p>
    <w:p w:rsidR="00B3497A" w:rsidRPr="00B3497A" w:rsidRDefault="00B3497A" w:rsidP="00B3497A">
      <w:pPr>
        <w:pStyle w:val="1"/>
        <w:tabs>
          <w:tab w:val="left" w:pos="142"/>
        </w:tabs>
        <w:ind w:left="709"/>
        <w:jc w:val="both"/>
        <w:rPr>
          <w:rFonts w:ascii="Arial" w:hAnsi="Arial" w:cs="Arial"/>
          <w:b w:val="0"/>
          <w:bCs/>
          <w:sz w:val="24"/>
          <w:szCs w:val="24"/>
        </w:rPr>
      </w:pPr>
      <w:r w:rsidRPr="00B3497A">
        <w:rPr>
          <w:rFonts w:ascii="Arial" w:hAnsi="Arial" w:cs="Arial"/>
          <w:b w:val="0"/>
          <w:bCs/>
          <w:sz w:val="24"/>
          <w:szCs w:val="24"/>
        </w:rPr>
        <w:t xml:space="preserve">El </w:t>
      </w:r>
      <w:r w:rsidR="00C3012F">
        <w:rPr>
          <w:rFonts w:ascii="Arial" w:hAnsi="Arial" w:cs="Arial"/>
          <w:b w:val="0"/>
          <w:bCs/>
          <w:sz w:val="24"/>
          <w:szCs w:val="24"/>
        </w:rPr>
        <w:t>licitante</w:t>
      </w:r>
      <w:r w:rsidRPr="00B3497A">
        <w:rPr>
          <w:rFonts w:ascii="Arial" w:hAnsi="Arial" w:cs="Arial"/>
          <w:b w:val="0"/>
          <w:bCs/>
          <w:sz w:val="24"/>
          <w:szCs w:val="24"/>
        </w:rPr>
        <w:t xml:space="preserve"> deberá contar con un sistema de distribución que asegure el traslado y entrega en la unidad médica, en forma adecuada conservando la temperatura y empaque requeridos en condiciones de red fría que garanticen la integridad del empaque y tomando en cuenta para ello la prescripción solicitada.</w:t>
      </w:r>
    </w:p>
    <w:p w:rsidR="00B3497A" w:rsidRPr="00396987" w:rsidRDefault="00670E0D" w:rsidP="00B3497A">
      <w:pPr>
        <w:pStyle w:val="1"/>
        <w:tabs>
          <w:tab w:val="left" w:pos="142"/>
        </w:tabs>
        <w:ind w:left="709"/>
        <w:jc w:val="both"/>
        <w:rPr>
          <w:rFonts w:ascii="Arial" w:hAnsi="Arial" w:cs="Arial"/>
          <w:b w:val="0"/>
          <w:bCs/>
          <w:sz w:val="24"/>
          <w:szCs w:val="24"/>
        </w:rPr>
      </w:pPr>
      <w:r>
        <w:rPr>
          <w:rFonts w:ascii="Arial" w:hAnsi="Arial" w:cs="Arial"/>
          <w:b w:val="0"/>
          <w:bCs/>
          <w:sz w:val="24"/>
          <w:szCs w:val="24"/>
        </w:rPr>
        <w:t>El personal del licitante</w:t>
      </w:r>
      <w:r w:rsidR="00B3497A" w:rsidRPr="00B3497A">
        <w:rPr>
          <w:rFonts w:ascii="Arial" w:hAnsi="Arial" w:cs="Arial"/>
          <w:b w:val="0"/>
          <w:bCs/>
          <w:sz w:val="24"/>
          <w:szCs w:val="24"/>
        </w:rPr>
        <w:t xml:space="preserve"> comisionado para efectuar la entrega de los bienes que integran el suministro de mezclas de medicamentos, deberá identificarse con la credencial correspondiente </w:t>
      </w:r>
      <w:r w:rsidR="00B3497A" w:rsidRPr="00396987">
        <w:rPr>
          <w:rFonts w:ascii="Arial" w:hAnsi="Arial" w:cs="Arial"/>
          <w:b w:val="0"/>
          <w:bCs/>
          <w:sz w:val="24"/>
          <w:szCs w:val="24"/>
        </w:rPr>
        <w:t>autorizada</w:t>
      </w:r>
      <w:r w:rsidR="00795999" w:rsidRPr="00396987">
        <w:rPr>
          <w:rFonts w:ascii="Arial" w:hAnsi="Arial" w:cs="Arial"/>
          <w:b w:val="0"/>
          <w:bCs/>
          <w:sz w:val="24"/>
          <w:szCs w:val="24"/>
        </w:rPr>
        <w:t xml:space="preserve"> por el licitante</w:t>
      </w:r>
      <w:r w:rsidR="00B3497A" w:rsidRPr="00396987">
        <w:rPr>
          <w:rFonts w:ascii="Arial" w:hAnsi="Arial" w:cs="Arial"/>
          <w:b w:val="0"/>
          <w:bCs/>
          <w:sz w:val="24"/>
          <w:szCs w:val="24"/>
        </w:rPr>
        <w:t>.</w:t>
      </w:r>
    </w:p>
    <w:p w:rsidR="00B3497A" w:rsidRPr="00396987" w:rsidRDefault="00B3497A" w:rsidP="00B3497A">
      <w:pPr>
        <w:pStyle w:val="1"/>
        <w:tabs>
          <w:tab w:val="left" w:pos="142"/>
        </w:tabs>
        <w:ind w:left="709"/>
        <w:jc w:val="both"/>
        <w:rPr>
          <w:rFonts w:ascii="Arial" w:hAnsi="Arial" w:cs="Arial"/>
          <w:b w:val="0"/>
          <w:bCs/>
          <w:sz w:val="24"/>
          <w:szCs w:val="24"/>
        </w:rPr>
      </w:pPr>
      <w:r w:rsidRPr="00396987">
        <w:rPr>
          <w:rFonts w:ascii="Arial" w:hAnsi="Arial" w:cs="Arial"/>
          <w:b w:val="0"/>
          <w:bCs/>
          <w:sz w:val="24"/>
          <w:szCs w:val="24"/>
        </w:rPr>
        <w:t xml:space="preserve">En el caso de que el </w:t>
      </w:r>
      <w:r w:rsidR="00DC332C" w:rsidRPr="00396987">
        <w:rPr>
          <w:rFonts w:ascii="Arial" w:hAnsi="Arial" w:cs="Arial"/>
          <w:b w:val="0"/>
          <w:bCs/>
          <w:sz w:val="24"/>
          <w:szCs w:val="24"/>
        </w:rPr>
        <w:t>licitante</w:t>
      </w:r>
      <w:r w:rsidRPr="00396987">
        <w:rPr>
          <w:rFonts w:ascii="Arial" w:hAnsi="Arial" w:cs="Arial"/>
          <w:b w:val="0"/>
          <w:bCs/>
          <w:sz w:val="24"/>
          <w:szCs w:val="24"/>
        </w:rPr>
        <w:t xml:space="preserve"> no cumpla con las condiciones de entrega establecidas en las presentes bases, el “</w:t>
      </w:r>
      <w:r w:rsidR="003136D6">
        <w:rPr>
          <w:rFonts w:ascii="Arial" w:hAnsi="Arial" w:cs="Arial"/>
          <w:b w:val="0"/>
          <w:bCs/>
          <w:sz w:val="24"/>
          <w:szCs w:val="24"/>
        </w:rPr>
        <w:t>órgano solicitante</w:t>
      </w:r>
      <w:r w:rsidRPr="00396987">
        <w:rPr>
          <w:rFonts w:ascii="Arial" w:hAnsi="Arial" w:cs="Arial"/>
          <w:b w:val="0"/>
          <w:bCs/>
          <w:sz w:val="24"/>
          <w:szCs w:val="24"/>
        </w:rPr>
        <w:t>” no dará por recibidos y aceptados los bienes que integran el servicio de mezclas estériles de medicamentos y nutrición parenteral.</w:t>
      </w:r>
    </w:p>
    <w:p w:rsidR="00B3497A" w:rsidRPr="00B3497A" w:rsidRDefault="00B3497A" w:rsidP="00B3497A">
      <w:pPr>
        <w:pStyle w:val="1"/>
        <w:tabs>
          <w:tab w:val="left" w:pos="142"/>
        </w:tabs>
        <w:ind w:left="709"/>
        <w:jc w:val="both"/>
        <w:rPr>
          <w:rFonts w:ascii="Arial" w:hAnsi="Arial" w:cs="Arial"/>
          <w:b w:val="0"/>
          <w:bCs/>
          <w:sz w:val="24"/>
          <w:szCs w:val="24"/>
        </w:rPr>
      </w:pPr>
    </w:p>
    <w:p w:rsidR="00B3497A" w:rsidRPr="00B3497A" w:rsidRDefault="00B3497A" w:rsidP="00B3497A">
      <w:pPr>
        <w:pStyle w:val="1"/>
        <w:tabs>
          <w:tab w:val="left" w:pos="142"/>
        </w:tabs>
        <w:ind w:left="709"/>
        <w:jc w:val="both"/>
        <w:rPr>
          <w:rFonts w:ascii="Arial" w:hAnsi="Arial" w:cs="Arial"/>
          <w:b w:val="0"/>
          <w:bCs/>
          <w:sz w:val="24"/>
          <w:szCs w:val="24"/>
        </w:rPr>
      </w:pPr>
      <w:r w:rsidRPr="00B3497A">
        <w:rPr>
          <w:rFonts w:ascii="Arial" w:hAnsi="Arial" w:cs="Arial"/>
          <w:b w:val="0"/>
          <w:bCs/>
          <w:sz w:val="24"/>
          <w:szCs w:val="24"/>
        </w:rPr>
        <w:t>CANJE O DEVOLUCIÓN.</w:t>
      </w:r>
    </w:p>
    <w:p w:rsidR="00B3497A" w:rsidRPr="00B3497A" w:rsidRDefault="00B3497A" w:rsidP="00B3497A">
      <w:pPr>
        <w:pStyle w:val="1"/>
        <w:tabs>
          <w:tab w:val="left" w:pos="142"/>
        </w:tabs>
        <w:ind w:left="709"/>
        <w:jc w:val="both"/>
        <w:rPr>
          <w:rFonts w:ascii="Arial" w:hAnsi="Arial" w:cs="Arial"/>
          <w:b w:val="0"/>
          <w:bCs/>
          <w:sz w:val="24"/>
          <w:szCs w:val="24"/>
        </w:rPr>
      </w:pPr>
    </w:p>
    <w:p w:rsidR="00B3497A" w:rsidRPr="00B3497A" w:rsidRDefault="00B3497A" w:rsidP="00B3497A">
      <w:pPr>
        <w:pStyle w:val="1"/>
        <w:tabs>
          <w:tab w:val="left" w:pos="142"/>
        </w:tabs>
        <w:ind w:left="709"/>
        <w:jc w:val="both"/>
        <w:rPr>
          <w:rFonts w:ascii="Arial" w:hAnsi="Arial" w:cs="Arial"/>
          <w:b w:val="0"/>
          <w:bCs/>
          <w:sz w:val="24"/>
          <w:szCs w:val="24"/>
        </w:rPr>
      </w:pPr>
      <w:r w:rsidRPr="00B3497A">
        <w:rPr>
          <w:rFonts w:ascii="Arial" w:hAnsi="Arial" w:cs="Arial"/>
          <w:b w:val="0"/>
          <w:bCs/>
          <w:sz w:val="24"/>
          <w:szCs w:val="24"/>
        </w:rPr>
        <w:t>El “</w:t>
      </w:r>
      <w:r w:rsidR="00EF7E88">
        <w:rPr>
          <w:rFonts w:ascii="Arial" w:hAnsi="Arial" w:cs="Arial"/>
          <w:b w:val="0"/>
          <w:bCs/>
          <w:sz w:val="24"/>
          <w:szCs w:val="24"/>
        </w:rPr>
        <w:t>órgano solicitante</w:t>
      </w:r>
      <w:r w:rsidRPr="00B3497A">
        <w:rPr>
          <w:rFonts w:ascii="Arial" w:hAnsi="Arial" w:cs="Arial"/>
          <w:b w:val="0"/>
          <w:bCs/>
          <w:sz w:val="24"/>
          <w:szCs w:val="24"/>
        </w:rPr>
        <w:t xml:space="preserve">” por conducto de la unidad médica podrá solicitar al proveedor el canje y/o devolución de los medicamentos, notificando el vicio, defecto y causa de devolución dentro de la primera hora siguiente al momento en que se haya percatado del vicio, defecto o motivo de devolución; realizando a más tardar dentro de las 12 horas siguientes a la notificación la devolución de la mezcla estéril de medicamento al </w:t>
      </w:r>
      <w:r w:rsidR="004A6C62">
        <w:rPr>
          <w:rFonts w:ascii="Arial" w:hAnsi="Arial" w:cs="Arial"/>
          <w:b w:val="0"/>
          <w:bCs/>
          <w:sz w:val="24"/>
          <w:szCs w:val="24"/>
        </w:rPr>
        <w:t>licitante</w:t>
      </w:r>
      <w:r w:rsidRPr="00B3497A">
        <w:rPr>
          <w:rFonts w:ascii="Arial" w:hAnsi="Arial" w:cs="Arial"/>
          <w:b w:val="0"/>
          <w:bCs/>
          <w:sz w:val="24"/>
          <w:szCs w:val="24"/>
        </w:rPr>
        <w:t>, previa documentación de lo sucedido con copia al jefe del servicio hospitalario, cuando:</w:t>
      </w:r>
    </w:p>
    <w:p w:rsidR="00B3497A" w:rsidRPr="00B3497A" w:rsidRDefault="00B3497A" w:rsidP="004A6C62">
      <w:pPr>
        <w:pStyle w:val="1"/>
        <w:numPr>
          <w:ilvl w:val="0"/>
          <w:numId w:val="38"/>
        </w:numPr>
        <w:tabs>
          <w:tab w:val="left" w:pos="142"/>
        </w:tabs>
        <w:ind w:left="1134"/>
        <w:jc w:val="both"/>
        <w:rPr>
          <w:rFonts w:ascii="Arial" w:hAnsi="Arial" w:cs="Arial"/>
          <w:b w:val="0"/>
          <w:bCs/>
          <w:sz w:val="24"/>
          <w:szCs w:val="24"/>
        </w:rPr>
      </w:pPr>
      <w:r w:rsidRPr="00B3497A">
        <w:rPr>
          <w:rFonts w:ascii="Arial" w:hAnsi="Arial" w:cs="Arial"/>
          <w:b w:val="0"/>
          <w:bCs/>
          <w:sz w:val="24"/>
          <w:szCs w:val="24"/>
        </w:rPr>
        <w:t>Presenten defectos a simple vista de cualquier naturaleza o no cumplan con lo requerido en la solicitud correspondiente.</w:t>
      </w:r>
    </w:p>
    <w:p w:rsidR="00B3497A" w:rsidRPr="00B3497A" w:rsidRDefault="00B3497A" w:rsidP="004A6C62">
      <w:pPr>
        <w:pStyle w:val="1"/>
        <w:numPr>
          <w:ilvl w:val="0"/>
          <w:numId w:val="38"/>
        </w:numPr>
        <w:tabs>
          <w:tab w:val="left" w:pos="142"/>
        </w:tabs>
        <w:ind w:left="1134"/>
        <w:jc w:val="both"/>
        <w:rPr>
          <w:rFonts w:ascii="Arial" w:hAnsi="Arial" w:cs="Arial"/>
          <w:b w:val="0"/>
          <w:bCs/>
          <w:sz w:val="24"/>
          <w:szCs w:val="24"/>
        </w:rPr>
      </w:pPr>
      <w:r w:rsidRPr="00B3497A">
        <w:rPr>
          <w:rFonts w:ascii="Arial" w:hAnsi="Arial" w:cs="Arial"/>
          <w:b w:val="0"/>
          <w:bCs/>
          <w:sz w:val="24"/>
          <w:szCs w:val="24"/>
        </w:rPr>
        <w:t xml:space="preserve">Las hojas acompañantes y etiquetas respectivas contengan datos incongruentes entre sí. </w:t>
      </w:r>
    </w:p>
    <w:p w:rsidR="00B3497A" w:rsidRPr="00B3497A" w:rsidRDefault="00B3497A" w:rsidP="00B3497A">
      <w:pPr>
        <w:pStyle w:val="1"/>
        <w:tabs>
          <w:tab w:val="left" w:pos="142"/>
        </w:tabs>
        <w:ind w:left="709"/>
        <w:jc w:val="both"/>
        <w:rPr>
          <w:rFonts w:ascii="Arial" w:hAnsi="Arial" w:cs="Arial"/>
          <w:b w:val="0"/>
          <w:bCs/>
          <w:sz w:val="24"/>
          <w:szCs w:val="24"/>
        </w:rPr>
      </w:pPr>
    </w:p>
    <w:p w:rsidR="00B3497A" w:rsidRPr="00B3497A" w:rsidRDefault="00E93072" w:rsidP="00B3497A">
      <w:pPr>
        <w:pStyle w:val="1"/>
        <w:tabs>
          <w:tab w:val="left" w:pos="142"/>
        </w:tabs>
        <w:ind w:left="709"/>
        <w:jc w:val="both"/>
        <w:rPr>
          <w:rFonts w:ascii="Arial" w:hAnsi="Arial" w:cs="Arial"/>
          <w:b w:val="0"/>
          <w:bCs/>
          <w:sz w:val="24"/>
          <w:szCs w:val="24"/>
        </w:rPr>
      </w:pPr>
      <w:r>
        <w:rPr>
          <w:rFonts w:ascii="Arial" w:hAnsi="Arial" w:cs="Arial"/>
          <w:b w:val="0"/>
          <w:bCs/>
          <w:sz w:val="24"/>
          <w:szCs w:val="24"/>
        </w:rPr>
        <w:t>L</w:t>
      </w:r>
      <w:r w:rsidR="00B3497A" w:rsidRPr="00B3497A">
        <w:rPr>
          <w:rFonts w:ascii="Arial" w:hAnsi="Arial" w:cs="Arial"/>
          <w:b w:val="0"/>
          <w:bCs/>
          <w:sz w:val="24"/>
          <w:szCs w:val="24"/>
        </w:rPr>
        <w:t>as unidades médicas podrá</w:t>
      </w:r>
      <w:r w:rsidR="00DE2794">
        <w:rPr>
          <w:rFonts w:ascii="Arial" w:hAnsi="Arial" w:cs="Arial"/>
          <w:b w:val="0"/>
          <w:bCs/>
          <w:sz w:val="24"/>
          <w:szCs w:val="24"/>
        </w:rPr>
        <w:t>n</w:t>
      </w:r>
      <w:r w:rsidR="00B3497A" w:rsidRPr="00B3497A">
        <w:rPr>
          <w:rFonts w:ascii="Arial" w:hAnsi="Arial" w:cs="Arial"/>
          <w:b w:val="0"/>
          <w:bCs/>
          <w:sz w:val="24"/>
          <w:szCs w:val="24"/>
        </w:rPr>
        <w:t xml:space="preserve"> cancelar y/o modificar la fecha de aplicación de la mezcla estéril oncológica y nutrición parenteral; tal notificación se hará con un mínimo 8 horas antes de la aplicación esto debe ser comunicado por vía telefónica y/o correo electrónico. </w:t>
      </w:r>
    </w:p>
    <w:p w:rsidR="00B3497A" w:rsidRPr="00B3497A" w:rsidRDefault="00B3497A" w:rsidP="00B3497A">
      <w:pPr>
        <w:pStyle w:val="1"/>
        <w:tabs>
          <w:tab w:val="left" w:pos="142"/>
        </w:tabs>
        <w:ind w:left="709"/>
        <w:jc w:val="both"/>
        <w:rPr>
          <w:rFonts w:ascii="Arial" w:hAnsi="Arial" w:cs="Arial"/>
          <w:b w:val="0"/>
          <w:bCs/>
          <w:sz w:val="24"/>
          <w:szCs w:val="24"/>
        </w:rPr>
      </w:pPr>
      <w:r w:rsidRPr="00B3497A">
        <w:rPr>
          <w:rFonts w:ascii="Arial" w:hAnsi="Arial" w:cs="Arial"/>
          <w:b w:val="0"/>
          <w:bCs/>
          <w:sz w:val="24"/>
          <w:szCs w:val="24"/>
        </w:rPr>
        <w:t>El “</w:t>
      </w:r>
      <w:r w:rsidR="00E93072">
        <w:rPr>
          <w:rFonts w:ascii="Arial" w:hAnsi="Arial" w:cs="Arial"/>
          <w:b w:val="0"/>
          <w:bCs/>
          <w:sz w:val="24"/>
          <w:szCs w:val="24"/>
        </w:rPr>
        <w:t>órgano solicitante</w:t>
      </w:r>
      <w:r w:rsidRPr="00B3497A">
        <w:rPr>
          <w:rFonts w:ascii="Arial" w:hAnsi="Arial" w:cs="Arial"/>
          <w:b w:val="0"/>
          <w:bCs/>
          <w:sz w:val="24"/>
          <w:szCs w:val="24"/>
        </w:rPr>
        <w:t xml:space="preserve">” procederá a la devolución en el caso de que por alguna circunstancia la mezcla solicitada no fuera utilizada por causas no imputables al </w:t>
      </w:r>
      <w:r w:rsidR="00E93072">
        <w:rPr>
          <w:rFonts w:ascii="Arial" w:hAnsi="Arial" w:cs="Arial"/>
          <w:b w:val="0"/>
          <w:bCs/>
          <w:sz w:val="24"/>
          <w:szCs w:val="24"/>
        </w:rPr>
        <w:t>licitante</w:t>
      </w:r>
      <w:r w:rsidRPr="00B3497A">
        <w:rPr>
          <w:rFonts w:ascii="Arial" w:hAnsi="Arial" w:cs="Arial"/>
          <w:b w:val="0"/>
          <w:bCs/>
          <w:sz w:val="24"/>
          <w:szCs w:val="24"/>
        </w:rPr>
        <w:t xml:space="preserve"> al que se le adjudique el contrato, el costo no surtirá efecto para pago, ya que los gastos que se generen con motivo del canje o devolución, correrán por cuenta del </w:t>
      </w:r>
      <w:r w:rsidR="004B1A9C">
        <w:rPr>
          <w:rFonts w:ascii="Arial" w:hAnsi="Arial" w:cs="Arial"/>
          <w:b w:val="0"/>
          <w:bCs/>
          <w:sz w:val="24"/>
          <w:szCs w:val="24"/>
        </w:rPr>
        <w:t>licitante</w:t>
      </w:r>
      <w:r w:rsidRPr="00B3497A">
        <w:rPr>
          <w:rFonts w:ascii="Arial" w:hAnsi="Arial" w:cs="Arial"/>
          <w:b w:val="0"/>
          <w:bCs/>
          <w:sz w:val="24"/>
          <w:szCs w:val="24"/>
        </w:rPr>
        <w:t xml:space="preserve"> </w:t>
      </w:r>
      <w:r w:rsidR="004B1A9C">
        <w:rPr>
          <w:rFonts w:ascii="Arial" w:hAnsi="Arial" w:cs="Arial"/>
          <w:b w:val="0"/>
          <w:bCs/>
          <w:sz w:val="24"/>
          <w:szCs w:val="24"/>
        </w:rPr>
        <w:t>adjudicado</w:t>
      </w:r>
      <w:r w:rsidRPr="00B3497A">
        <w:rPr>
          <w:rFonts w:ascii="Arial" w:hAnsi="Arial" w:cs="Arial"/>
          <w:b w:val="0"/>
          <w:bCs/>
          <w:sz w:val="24"/>
          <w:szCs w:val="24"/>
        </w:rPr>
        <w:t>. Siendo entre otros los siguientes supuestos:</w:t>
      </w:r>
    </w:p>
    <w:p w:rsidR="00B3497A" w:rsidRPr="00B3497A" w:rsidRDefault="00B3497A" w:rsidP="00B3497A">
      <w:pPr>
        <w:pStyle w:val="1"/>
        <w:tabs>
          <w:tab w:val="left" w:pos="142"/>
        </w:tabs>
        <w:ind w:left="709"/>
        <w:jc w:val="both"/>
        <w:rPr>
          <w:rFonts w:ascii="Arial" w:hAnsi="Arial" w:cs="Arial"/>
          <w:b w:val="0"/>
          <w:bCs/>
          <w:sz w:val="24"/>
          <w:szCs w:val="24"/>
        </w:rPr>
      </w:pPr>
      <w:r w:rsidRPr="00B3497A">
        <w:rPr>
          <w:rFonts w:ascii="Arial" w:hAnsi="Arial" w:cs="Arial"/>
          <w:b w:val="0"/>
          <w:bCs/>
          <w:sz w:val="24"/>
          <w:szCs w:val="24"/>
        </w:rPr>
        <w:t>•</w:t>
      </w:r>
      <w:r w:rsidRPr="00B3497A">
        <w:rPr>
          <w:rFonts w:ascii="Arial" w:hAnsi="Arial" w:cs="Arial"/>
          <w:b w:val="0"/>
          <w:bCs/>
          <w:sz w:val="24"/>
          <w:szCs w:val="24"/>
        </w:rPr>
        <w:tab/>
        <w:t>Que la mezcla se encuentre fuera de rango.</w:t>
      </w:r>
    </w:p>
    <w:p w:rsidR="00B3497A" w:rsidRPr="00B3497A" w:rsidRDefault="00B3497A" w:rsidP="00B3497A">
      <w:pPr>
        <w:pStyle w:val="1"/>
        <w:tabs>
          <w:tab w:val="left" w:pos="142"/>
        </w:tabs>
        <w:ind w:left="709"/>
        <w:jc w:val="both"/>
        <w:rPr>
          <w:rFonts w:ascii="Arial" w:hAnsi="Arial" w:cs="Arial"/>
          <w:b w:val="0"/>
          <w:bCs/>
          <w:sz w:val="24"/>
          <w:szCs w:val="24"/>
        </w:rPr>
      </w:pPr>
      <w:r w:rsidRPr="00B3497A">
        <w:rPr>
          <w:rFonts w:ascii="Arial" w:hAnsi="Arial" w:cs="Arial"/>
          <w:b w:val="0"/>
          <w:bCs/>
          <w:sz w:val="24"/>
          <w:szCs w:val="24"/>
        </w:rPr>
        <w:t>•</w:t>
      </w:r>
      <w:r w:rsidRPr="00B3497A">
        <w:rPr>
          <w:rFonts w:ascii="Arial" w:hAnsi="Arial" w:cs="Arial"/>
          <w:b w:val="0"/>
          <w:bCs/>
          <w:sz w:val="24"/>
          <w:szCs w:val="24"/>
        </w:rPr>
        <w:tab/>
        <w:t xml:space="preserve">Cuando el envase de la mezcla se encuentre comprometido. </w:t>
      </w:r>
    </w:p>
    <w:p w:rsidR="00B3497A" w:rsidRPr="00B3497A" w:rsidRDefault="00B3497A" w:rsidP="00B3497A">
      <w:pPr>
        <w:pStyle w:val="1"/>
        <w:tabs>
          <w:tab w:val="left" w:pos="142"/>
        </w:tabs>
        <w:ind w:left="709"/>
        <w:jc w:val="both"/>
        <w:rPr>
          <w:rFonts w:ascii="Arial" w:hAnsi="Arial" w:cs="Arial"/>
          <w:b w:val="0"/>
          <w:bCs/>
          <w:sz w:val="24"/>
          <w:szCs w:val="24"/>
        </w:rPr>
      </w:pPr>
    </w:p>
    <w:p w:rsidR="00B3497A" w:rsidRDefault="005B7BD5" w:rsidP="00B3497A">
      <w:pPr>
        <w:pStyle w:val="1"/>
        <w:tabs>
          <w:tab w:val="left" w:pos="142"/>
        </w:tabs>
        <w:ind w:left="709"/>
        <w:jc w:val="both"/>
        <w:rPr>
          <w:rFonts w:ascii="Arial" w:hAnsi="Arial" w:cs="Arial"/>
          <w:b w:val="0"/>
          <w:bCs/>
          <w:sz w:val="24"/>
          <w:szCs w:val="24"/>
        </w:rPr>
      </w:pPr>
      <w:r>
        <w:rPr>
          <w:rFonts w:ascii="Arial" w:hAnsi="Arial" w:cs="Arial"/>
          <w:b w:val="0"/>
          <w:bCs/>
          <w:sz w:val="24"/>
          <w:szCs w:val="24"/>
        </w:rPr>
        <w:t xml:space="preserve">El licitante </w:t>
      </w:r>
      <w:r w:rsidR="00B3497A" w:rsidRPr="00B3497A">
        <w:rPr>
          <w:rFonts w:ascii="Arial" w:hAnsi="Arial" w:cs="Arial"/>
          <w:b w:val="0"/>
          <w:bCs/>
          <w:sz w:val="24"/>
          <w:szCs w:val="24"/>
        </w:rPr>
        <w:t>se obliga a responder por su cuenta y riesgo de los daños y/o perjuicios que por inobservancia o negligencia de su parte llegue a causar al “</w:t>
      </w:r>
      <w:r>
        <w:rPr>
          <w:rFonts w:ascii="Arial" w:hAnsi="Arial" w:cs="Arial"/>
          <w:b w:val="0"/>
          <w:bCs/>
          <w:sz w:val="24"/>
          <w:szCs w:val="24"/>
        </w:rPr>
        <w:t>órgano soli</w:t>
      </w:r>
      <w:r w:rsidR="001D1F33">
        <w:rPr>
          <w:rFonts w:ascii="Arial" w:hAnsi="Arial" w:cs="Arial"/>
          <w:b w:val="0"/>
          <w:bCs/>
          <w:sz w:val="24"/>
          <w:szCs w:val="24"/>
        </w:rPr>
        <w:t>ci</w:t>
      </w:r>
      <w:r>
        <w:rPr>
          <w:rFonts w:ascii="Arial" w:hAnsi="Arial" w:cs="Arial"/>
          <w:b w:val="0"/>
          <w:bCs/>
          <w:sz w:val="24"/>
          <w:szCs w:val="24"/>
        </w:rPr>
        <w:t>tante</w:t>
      </w:r>
      <w:r w:rsidR="00B3497A" w:rsidRPr="00B3497A">
        <w:rPr>
          <w:rFonts w:ascii="Arial" w:hAnsi="Arial" w:cs="Arial"/>
          <w:b w:val="0"/>
          <w:bCs/>
          <w:sz w:val="24"/>
          <w:szCs w:val="24"/>
        </w:rPr>
        <w:t>” y/o a terceros.</w:t>
      </w:r>
    </w:p>
    <w:p w:rsidR="00B3497A" w:rsidRDefault="00B3497A" w:rsidP="00B3497A">
      <w:pPr>
        <w:pStyle w:val="1"/>
        <w:tabs>
          <w:tab w:val="left" w:pos="142"/>
        </w:tabs>
        <w:ind w:left="709"/>
        <w:jc w:val="both"/>
        <w:rPr>
          <w:rFonts w:ascii="Arial" w:hAnsi="Arial" w:cs="Arial"/>
          <w:b w:val="0"/>
          <w:bCs/>
          <w:sz w:val="24"/>
          <w:szCs w:val="24"/>
        </w:rPr>
      </w:pPr>
    </w:p>
    <w:p w:rsidR="00A93284" w:rsidRPr="002B4139" w:rsidRDefault="00A93284" w:rsidP="00A93284">
      <w:pPr>
        <w:pStyle w:val="1"/>
        <w:tabs>
          <w:tab w:val="left" w:pos="142"/>
        </w:tabs>
        <w:ind w:left="709"/>
        <w:jc w:val="both"/>
        <w:rPr>
          <w:rFonts w:ascii="Arial" w:hAnsi="Arial" w:cs="Arial"/>
          <w:b w:val="0"/>
          <w:bCs/>
          <w:sz w:val="24"/>
          <w:szCs w:val="24"/>
        </w:rPr>
      </w:pPr>
      <w:r w:rsidRPr="009D1A28">
        <w:rPr>
          <w:rFonts w:ascii="Arial" w:hAnsi="Arial" w:cs="Arial"/>
          <w:b w:val="0"/>
          <w:bCs/>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9D1A28">
        <w:t xml:space="preserve"> </w:t>
      </w:r>
      <w:r w:rsidRPr="009D1A28">
        <w:rPr>
          <w:rFonts w:ascii="Arial" w:hAnsi="Arial" w:cs="Arial"/>
          <w:b w:val="0"/>
          <w:bCs/>
          <w:sz w:val="24"/>
          <w:szCs w:val="24"/>
        </w:rPr>
        <w:t>En caso de que el proveedor no obtenga dicho diferimiento por ser una causa imputable a éste, será acreedor a la aplicación de las penas convencionales.</w:t>
      </w:r>
    </w:p>
    <w:p w:rsidR="002050E9" w:rsidRPr="00CC7BA9" w:rsidRDefault="002050E9" w:rsidP="00924084">
      <w:pPr>
        <w:pStyle w:val="1"/>
        <w:tabs>
          <w:tab w:val="left" w:pos="142"/>
        </w:tabs>
        <w:ind w:left="709" w:right="-102"/>
        <w:jc w:val="both"/>
        <w:rPr>
          <w:rFonts w:ascii="Arial" w:hAnsi="Arial" w:cs="Arial"/>
          <w:b w:val="0"/>
          <w:sz w:val="24"/>
          <w:szCs w:val="24"/>
        </w:rPr>
      </w:pPr>
    </w:p>
    <w:p w:rsidR="00924084" w:rsidRPr="00433589" w:rsidRDefault="00924084" w:rsidP="00924084">
      <w:pPr>
        <w:pStyle w:val="Sangradetextonormal"/>
        <w:tabs>
          <w:tab w:val="left" w:pos="142"/>
        </w:tabs>
        <w:ind w:left="709" w:firstLine="0"/>
        <w:rPr>
          <w:rFonts w:cs="Arial"/>
          <w:sz w:val="24"/>
          <w:szCs w:val="24"/>
        </w:rPr>
      </w:pPr>
      <w:r w:rsidRPr="00433589">
        <w:rPr>
          <w:rFonts w:cs="Arial"/>
          <w:sz w:val="24"/>
          <w:szCs w:val="24"/>
        </w:rPr>
        <w:t xml:space="preserve">4.4 PERIODO DE GARANTÍA DE LOS </w:t>
      </w:r>
      <w:r w:rsidR="00A93284" w:rsidRPr="00433589">
        <w:rPr>
          <w:rFonts w:cs="Arial"/>
          <w:sz w:val="24"/>
          <w:szCs w:val="24"/>
        </w:rPr>
        <w:t>BIENES</w:t>
      </w:r>
      <w:r w:rsidRPr="00433589">
        <w:rPr>
          <w:rFonts w:cs="Arial"/>
          <w:sz w:val="24"/>
          <w:szCs w:val="24"/>
        </w:rPr>
        <w:t>:</w:t>
      </w:r>
    </w:p>
    <w:p w:rsidR="00924084" w:rsidRPr="00433589" w:rsidRDefault="00924084" w:rsidP="00924084">
      <w:pPr>
        <w:pStyle w:val="Sangradetextonormal"/>
        <w:tabs>
          <w:tab w:val="left" w:pos="142"/>
        </w:tabs>
        <w:ind w:left="709" w:right="182" w:firstLine="0"/>
        <w:rPr>
          <w:rFonts w:cs="Arial"/>
          <w:b w:val="0"/>
          <w:sz w:val="24"/>
          <w:szCs w:val="24"/>
        </w:rPr>
      </w:pPr>
    </w:p>
    <w:p w:rsidR="00A93284" w:rsidRPr="002B4139" w:rsidRDefault="00A93284" w:rsidP="00A93284">
      <w:pPr>
        <w:pStyle w:val="Sangradetextonormal"/>
        <w:tabs>
          <w:tab w:val="left" w:pos="142"/>
          <w:tab w:val="left" w:pos="810"/>
        </w:tabs>
        <w:spacing w:line="240" w:lineRule="auto"/>
        <w:ind w:left="709" w:firstLine="0"/>
        <w:rPr>
          <w:rFonts w:cs="Arial"/>
          <w:b w:val="0"/>
          <w:sz w:val="24"/>
          <w:szCs w:val="24"/>
        </w:rPr>
      </w:pPr>
      <w:r w:rsidRPr="00433589">
        <w:rPr>
          <w:rFonts w:cs="Arial"/>
          <w:b w:val="0"/>
          <w:sz w:val="24"/>
          <w:szCs w:val="24"/>
        </w:rPr>
        <w:t>El periodo mínimo de garantía de los bienes que se requiere en la presente licitación, será como se indica en el anexo técnico de estas bases para cada una de las partidas</w:t>
      </w:r>
      <w:r w:rsidR="00433589" w:rsidRPr="00433589">
        <w:rPr>
          <w:rFonts w:cs="Arial"/>
          <w:b w:val="0"/>
          <w:sz w:val="24"/>
          <w:szCs w:val="24"/>
        </w:rPr>
        <w:t xml:space="preserve"> que integran cada paquete</w:t>
      </w:r>
      <w:r w:rsidRPr="00433589">
        <w:rPr>
          <w:rFonts w:cs="Arial"/>
          <w:b w:val="0"/>
          <w:sz w:val="24"/>
          <w:szCs w:val="24"/>
        </w:rPr>
        <w:t xml:space="preserve"> y se otorgará a efecto de responder por vicios ocultos y defectos de fabricación que en su caso presenten los bienes entregados.</w:t>
      </w:r>
    </w:p>
    <w:p w:rsidR="002050E9" w:rsidRPr="00CC7BA9" w:rsidRDefault="002050E9" w:rsidP="00924084">
      <w:pPr>
        <w:pStyle w:val="Sangradetextonormal"/>
        <w:tabs>
          <w:tab w:val="left" w:pos="142"/>
          <w:tab w:val="left" w:pos="450"/>
        </w:tabs>
        <w:spacing w:line="240" w:lineRule="auto"/>
        <w:ind w:left="709" w:right="182" w:firstLine="0"/>
        <w:rPr>
          <w:rFonts w:cs="Arial"/>
          <w:b w:val="0"/>
          <w:sz w:val="24"/>
          <w:szCs w:val="24"/>
        </w:rPr>
      </w:pPr>
    </w:p>
    <w:p w:rsidR="00924084" w:rsidRPr="00CC7BA9" w:rsidRDefault="00924084" w:rsidP="00924084">
      <w:pPr>
        <w:pStyle w:val="Sangradetextonormal"/>
        <w:tabs>
          <w:tab w:val="left" w:pos="142"/>
          <w:tab w:val="left" w:pos="284"/>
        </w:tabs>
        <w:spacing w:line="240" w:lineRule="auto"/>
        <w:ind w:left="709" w:right="182" w:firstLine="0"/>
        <w:rPr>
          <w:rFonts w:cs="Arial"/>
          <w:sz w:val="24"/>
          <w:szCs w:val="24"/>
        </w:rPr>
      </w:pPr>
      <w:r w:rsidRPr="00CC7BA9">
        <w:rPr>
          <w:rFonts w:cs="Arial"/>
          <w:sz w:val="24"/>
          <w:szCs w:val="24"/>
        </w:rPr>
        <w:t>4.5 CONDICIONES DE PRECIO Y PAGO</w:t>
      </w:r>
    </w:p>
    <w:p w:rsidR="00924084" w:rsidRPr="00CC7BA9" w:rsidRDefault="00924084" w:rsidP="00924084">
      <w:pPr>
        <w:pStyle w:val="Sangradetextonormal"/>
        <w:tabs>
          <w:tab w:val="left" w:pos="142"/>
          <w:tab w:val="left" w:pos="450"/>
        </w:tabs>
        <w:spacing w:line="240" w:lineRule="auto"/>
        <w:ind w:left="709" w:right="182" w:firstLine="0"/>
        <w:rPr>
          <w:rFonts w:cs="Arial"/>
          <w:b w:val="0"/>
          <w:sz w:val="24"/>
          <w:szCs w:val="24"/>
        </w:rPr>
      </w:pPr>
    </w:p>
    <w:p w:rsidR="00A93284" w:rsidRPr="002B4139" w:rsidRDefault="00A93284" w:rsidP="00723011">
      <w:pPr>
        <w:pStyle w:val="Sangradetextonormal"/>
        <w:tabs>
          <w:tab w:val="left" w:pos="142"/>
          <w:tab w:val="left" w:pos="450"/>
        </w:tabs>
        <w:spacing w:line="240" w:lineRule="auto"/>
        <w:ind w:left="709" w:firstLine="0"/>
        <w:rPr>
          <w:rFonts w:cs="Arial"/>
          <w:b w:val="0"/>
          <w:sz w:val="24"/>
          <w:szCs w:val="24"/>
        </w:rPr>
      </w:pPr>
      <w:r w:rsidRPr="002B4139">
        <w:rPr>
          <w:rFonts w:cs="Arial"/>
          <w:b w:val="0"/>
          <w:sz w:val="24"/>
          <w:szCs w:val="24"/>
        </w:rPr>
        <w:t>Los bienes ofertados deberán cotizarse y serán pagados en condición de pr</w:t>
      </w:r>
      <w:r w:rsidR="000B4E8C">
        <w:rPr>
          <w:rFonts w:cs="Arial"/>
          <w:b w:val="0"/>
          <w:sz w:val="24"/>
          <w:szCs w:val="24"/>
        </w:rPr>
        <w:t>ecio fijo y en pesos mexicanos mediante trasferencia electrónica.</w:t>
      </w:r>
    </w:p>
    <w:p w:rsidR="00A93284" w:rsidRPr="002B4139" w:rsidRDefault="00A93284" w:rsidP="00723011">
      <w:pPr>
        <w:pStyle w:val="Sangradetextonormal"/>
        <w:tabs>
          <w:tab w:val="left" w:pos="142"/>
        </w:tabs>
        <w:spacing w:line="240" w:lineRule="auto"/>
        <w:ind w:left="709" w:firstLine="0"/>
        <w:rPr>
          <w:rFonts w:cs="Arial"/>
          <w:b w:val="0"/>
          <w:sz w:val="24"/>
          <w:szCs w:val="24"/>
        </w:rPr>
      </w:pPr>
    </w:p>
    <w:p w:rsidR="00BD36D8" w:rsidRDefault="00A93284" w:rsidP="00723011">
      <w:pPr>
        <w:pStyle w:val="Ttulo7"/>
        <w:tabs>
          <w:tab w:val="left" w:pos="142"/>
          <w:tab w:val="left" w:pos="450"/>
          <w:tab w:val="left" w:pos="2070"/>
        </w:tabs>
        <w:spacing w:line="240" w:lineRule="auto"/>
        <w:ind w:left="709" w:firstLine="0"/>
        <w:rPr>
          <w:rFonts w:ascii="Arial" w:hAnsi="Arial" w:cs="Arial"/>
          <w:b w:val="0"/>
          <w:szCs w:val="24"/>
        </w:rPr>
      </w:pPr>
      <w:r w:rsidRPr="00BD36D8">
        <w:rPr>
          <w:rFonts w:ascii="Arial" w:hAnsi="Arial" w:cs="Arial"/>
          <w:b w:val="0"/>
          <w:szCs w:val="24"/>
        </w:rPr>
        <w:t xml:space="preserve">El importe total de los bienes materia de la presente licitación se cubrirá </w:t>
      </w:r>
      <w:r w:rsidR="000B4E8C" w:rsidRPr="00BD36D8">
        <w:rPr>
          <w:rFonts w:ascii="Arial" w:hAnsi="Arial" w:cs="Arial"/>
          <w:b w:val="0"/>
          <w:szCs w:val="24"/>
        </w:rPr>
        <w:t xml:space="preserve">en </w:t>
      </w:r>
      <w:r w:rsidR="000B4E8C" w:rsidRPr="00BD36D8">
        <w:rPr>
          <w:rFonts w:ascii="Arial" w:hAnsi="Arial" w:cs="Arial"/>
          <w:szCs w:val="24"/>
        </w:rPr>
        <w:t>pagos mensuales</w:t>
      </w:r>
      <w:r w:rsidR="00592FAF">
        <w:rPr>
          <w:rFonts w:ascii="Arial" w:hAnsi="Arial" w:cs="Arial"/>
          <w:szCs w:val="24"/>
        </w:rPr>
        <w:t xml:space="preserve"> </w:t>
      </w:r>
      <w:r w:rsidR="00592FAF" w:rsidRPr="00592FAF">
        <w:rPr>
          <w:rFonts w:ascii="Arial" w:hAnsi="Arial" w:cs="Arial"/>
          <w:b w:val="0"/>
          <w:szCs w:val="24"/>
        </w:rPr>
        <w:t xml:space="preserve">a entera </w:t>
      </w:r>
      <w:r w:rsidR="00592FAF" w:rsidRPr="00266CA1">
        <w:rPr>
          <w:rFonts w:ascii="Arial" w:hAnsi="Arial" w:cs="Arial"/>
          <w:b w:val="0"/>
          <w:szCs w:val="24"/>
        </w:rPr>
        <w:t>satisfacción del “órgano solicitante”</w:t>
      </w:r>
      <w:r w:rsidR="00266CA1" w:rsidRPr="00266CA1">
        <w:rPr>
          <w:rFonts w:ascii="Arial" w:hAnsi="Arial" w:cs="Arial"/>
          <w:b w:val="0"/>
          <w:szCs w:val="24"/>
        </w:rPr>
        <w:t xml:space="preserve"> </w:t>
      </w:r>
      <w:r w:rsidR="00266CA1" w:rsidRPr="00266CA1">
        <w:rPr>
          <w:rFonts w:ascii="Arial" w:hAnsi="Arial" w:cs="Arial"/>
          <w:b w:val="0"/>
          <w:bCs/>
          <w:szCs w:val="24"/>
        </w:rPr>
        <w:t>dentro de los 30 días naturales siguientes a la recepción de la factura correspondiente</w:t>
      </w:r>
      <w:r w:rsidR="00BD36D8" w:rsidRPr="00266CA1">
        <w:rPr>
          <w:rFonts w:ascii="Arial" w:hAnsi="Arial" w:cs="Arial"/>
          <w:b w:val="0"/>
          <w:szCs w:val="24"/>
        </w:rPr>
        <w:t>,</w:t>
      </w:r>
      <w:r w:rsidR="00BD36D8" w:rsidRPr="00BD36D8">
        <w:rPr>
          <w:rFonts w:ascii="Arial" w:hAnsi="Arial" w:cs="Arial"/>
          <w:b w:val="0"/>
          <w:szCs w:val="24"/>
        </w:rPr>
        <w:t xml:space="preserve"> el precio del medicamento mezclado a pagar será el que corresponda a la sumatoria de los precios por unidad de medida de cada medicamento utilizado, multiplicado por la dosis prescrita por el médico. </w:t>
      </w:r>
    </w:p>
    <w:p w:rsidR="00BD36D8" w:rsidRPr="00BD36D8" w:rsidRDefault="00BD36D8" w:rsidP="00723011"/>
    <w:p w:rsidR="00BD36D8" w:rsidRDefault="00BD36D8" w:rsidP="00723011">
      <w:pPr>
        <w:ind w:left="709"/>
        <w:jc w:val="both"/>
        <w:rPr>
          <w:rFonts w:ascii="Arial" w:hAnsi="Arial" w:cs="Arial"/>
          <w:sz w:val="24"/>
          <w:szCs w:val="24"/>
        </w:rPr>
      </w:pPr>
      <w:r w:rsidRPr="00BD36D8">
        <w:rPr>
          <w:rFonts w:ascii="Arial" w:hAnsi="Arial" w:cs="Arial"/>
          <w:sz w:val="24"/>
          <w:szCs w:val="24"/>
        </w:rPr>
        <w:t xml:space="preserve">El </w:t>
      </w:r>
      <w:r>
        <w:rPr>
          <w:rFonts w:ascii="Arial" w:hAnsi="Arial" w:cs="Arial"/>
          <w:sz w:val="24"/>
          <w:szCs w:val="24"/>
        </w:rPr>
        <w:t>licitante</w:t>
      </w:r>
      <w:r w:rsidRPr="00BD36D8">
        <w:rPr>
          <w:rFonts w:ascii="Arial" w:hAnsi="Arial" w:cs="Arial"/>
          <w:sz w:val="24"/>
          <w:szCs w:val="24"/>
        </w:rPr>
        <w:t xml:space="preserve"> al que se le adjudique el contrato elaborará factura donde habrá de concentrar toda la información contenida en </w:t>
      </w:r>
      <w:r>
        <w:rPr>
          <w:rFonts w:ascii="Arial" w:hAnsi="Arial" w:cs="Arial"/>
          <w:sz w:val="24"/>
          <w:szCs w:val="24"/>
        </w:rPr>
        <w:t>el</w:t>
      </w:r>
      <w:r w:rsidRPr="00BD36D8">
        <w:rPr>
          <w:rFonts w:ascii="Arial" w:hAnsi="Arial" w:cs="Arial"/>
          <w:sz w:val="24"/>
          <w:szCs w:val="24"/>
        </w:rPr>
        <w:t xml:space="preserve"> </w:t>
      </w:r>
      <w:r>
        <w:rPr>
          <w:rFonts w:ascii="Arial" w:hAnsi="Arial" w:cs="Arial"/>
          <w:sz w:val="24"/>
          <w:szCs w:val="24"/>
        </w:rPr>
        <w:t>“ANEXO FORMATO GUÍA” de estas bases</w:t>
      </w:r>
      <w:r w:rsidRPr="00BD36D8">
        <w:rPr>
          <w:rFonts w:ascii="Arial" w:hAnsi="Arial" w:cs="Arial"/>
          <w:sz w:val="24"/>
          <w:szCs w:val="24"/>
        </w:rPr>
        <w:t xml:space="preserve">, generados durante el periodo que esté facturando; acompañándolas de sus originales y copia de </w:t>
      </w:r>
      <w:r>
        <w:rPr>
          <w:rFonts w:ascii="Arial" w:hAnsi="Arial" w:cs="Arial"/>
          <w:sz w:val="24"/>
          <w:szCs w:val="24"/>
        </w:rPr>
        <w:t xml:space="preserve">“ANEXO DE </w:t>
      </w:r>
      <w:r w:rsidR="00457152">
        <w:rPr>
          <w:rFonts w:ascii="Arial" w:hAnsi="Arial" w:cs="Arial"/>
          <w:sz w:val="24"/>
          <w:szCs w:val="24"/>
        </w:rPr>
        <w:t>SOLICITUD</w:t>
      </w:r>
      <w:r w:rsidRPr="00BD36D8">
        <w:rPr>
          <w:rFonts w:ascii="Arial" w:hAnsi="Arial" w:cs="Arial"/>
          <w:sz w:val="24"/>
          <w:szCs w:val="24"/>
        </w:rPr>
        <w:t xml:space="preserve"> ELECTRÓNICA” impresas (con sello y firma de producto recibido por </w:t>
      </w:r>
      <w:r>
        <w:rPr>
          <w:rFonts w:ascii="Arial" w:hAnsi="Arial" w:cs="Arial"/>
          <w:sz w:val="24"/>
          <w:szCs w:val="24"/>
        </w:rPr>
        <w:t xml:space="preserve">el </w:t>
      </w:r>
      <w:r w:rsidRPr="00BD36D8">
        <w:rPr>
          <w:rFonts w:ascii="Arial" w:hAnsi="Arial" w:cs="Arial"/>
          <w:sz w:val="24"/>
          <w:szCs w:val="24"/>
        </w:rPr>
        <w:t>“</w:t>
      </w:r>
      <w:r>
        <w:rPr>
          <w:rFonts w:ascii="Arial" w:hAnsi="Arial" w:cs="Arial"/>
          <w:sz w:val="24"/>
          <w:szCs w:val="24"/>
        </w:rPr>
        <w:t>órgano solicitante</w:t>
      </w:r>
      <w:r w:rsidRPr="00BD36D8">
        <w:rPr>
          <w:rFonts w:ascii="Arial" w:hAnsi="Arial" w:cs="Arial"/>
          <w:sz w:val="24"/>
          <w:szCs w:val="24"/>
        </w:rPr>
        <w:t>”) de manera de que, quien los reciba a revisión:</w:t>
      </w:r>
    </w:p>
    <w:p w:rsidR="00592FAF" w:rsidRPr="00BD36D8" w:rsidRDefault="00592FAF" w:rsidP="00723011">
      <w:pPr>
        <w:ind w:left="709"/>
        <w:jc w:val="both"/>
        <w:rPr>
          <w:rFonts w:ascii="Arial" w:hAnsi="Arial" w:cs="Arial"/>
          <w:sz w:val="24"/>
          <w:szCs w:val="24"/>
        </w:rPr>
      </w:pPr>
    </w:p>
    <w:p w:rsidR="00BD36D8" w:rsidRPr="00592FAF" w:rsidRDefault="00BD36D8" w:rsidP="00723011">
      <w:pPr>
        <w:pStyle w:val="Prrafodelista"/>
        <w:numPr>
          <w:ilvl w:val="0"/>
          <w:numId w:val="39"/>
        </w:numPr>
        <w:spacing w:line="240" w:lineRule="auto"/>
        <w:ind w:left="851" w:hanging="141"/>
        <w:jc w:val="both"/>
        <w:rPr>
          <w:rFonts w:ascii="Arial" w:hAnsi="Arial" w:cs="Arial"/>
          <w:sz w:val="24"/>
          <w:szCs w:val="24"/>
        </w:rPr>
      </w:pPr>
      <w:r w:rsidRPr="00592FAF">
        <w:rPr>
          <w:rFonts w:ascii="Arial" w:hAnsi="Arial" w:cs="Arial"/>
          <w:sz w:val="24"/>
          <w:szCs w:val="24"/>
        </w:rPr>
        <w:t>Pueda verificar el número total de medicamentos mezclados, su procedencia, los médicos solicitantes y los pacientes para los que fueron requeridos.</w:t>
      </w:r>
    </w:p>
    <w:p w:rsidR="00BD36D8" w:rsidRPr="00592FAF" w:rsidRDefault="00BD36D8" w:rsidP="00723011">
      <w:pPr>
        <w:pStyle w:val="Prrafodelista"/>
        <w:numPr>
          <w:ilvl w:val="0"/>
          <w:numId w:val="39"/>
        </w:numPr>
        <w:spacing w:line="240" w:lineRule="auto"/>
        <w:ind w:left="851" w:hanging="141"/>
        <w:jc w:val="both"/>
        <w:rPr>
          <w:rFonts w:ascii="Arial" w:hAnsi="Arial" w:cs="Arial"/>
          <w:sz w:val="24"/>
          <w:szCs w:val="24"/>
        </w:rPr>
      </w:pPr>
      <w:r w:rsidRPr="00592FAF">
        <w:rPr>
          <w:rFonts w:ascii="Arial" w:hAnsi="Arial" w:cs="Arial"/>
          <w:sz w:val="24"/>
          <w:szCs w:val="24"/>
        </w:rPr>
        <w:t>Tenga la factibilidad de contabilizar en cada caso el importe individual a cubrir, ya que contará con la información suficiente de los insumos empleados y las cantidades.</w:t>
      </w:r>
    </w:p>
    <w:p w:rsidR="00BD36D8" w:rsidRPr="00592FAF" w:rsidRDefault="00BD36D8" w:rsidP="00723011">
      <w:pPr>
        <w:pStyle w:val="Prrafodelista"/>
        <w:numPr>
          <w:ilvl w:val="0"/>
          <w:numId w:val="39"/>
        </w:numPr>
        <w:spacing w:after="0" w:line="240" w:lineRule="auto"/>
        <w:ind w:left="851" w:hanging="141"/>
        <w:jc w:val="both"/>
        <w:rPr>
          <w:rFonts w:ascii="Arial" w:hAnsi="Arial" w:cs="Arial"/>
          <w:sz w:val="24"/>
          <w:szCs w:val="24"/>
        </w:rPr>
      </w:pPr>
      <w:r w:rsidRPr="00592FAF">
        <w:rPr>
          <w:rFonts w:ascii="Arial" w:hAnsi="Arial" w:cs="Arial"/>
          <w:sz w:val="24"/>
          <w:szCs w:val="24"/>
        </w:rPr>
        <w:t>Pueda hacer la suma de todos los casos y verificar su coincidencia con la cantidad facturada y en tal situación proceda con el trámite de pago.</w:t>
      </w:r>
    </w:p>
    <w:p w:rsidR="00BD36D8" w:rsidRPr="00592FAF" w:rsidRDefault="00BD36D8" w:rsidP="00723011">
      <w:pPr>
        <w:pStyle w:val="Prrafodelista"/>
        <w:numPr>
          <w:ilvl w:val="0"/>
          <w:numId w:val="39"/>
        </w:numPr>
        <w:spacing w:after="0" w:line="240" w:lineRule="auto"/>
        <w:ind w:left="851" w:hanging="141"/>
        <w:jc w:val="both"/>
        <w:rPr>
          <w:rFonts w:ascii="Arial" w:hAnsi="Arial" w:cs="Arial"/>
          <w:sz w:val="24"/>
          <w:szCs w:val="24"/>
        </w:rPr>
      </w:pPr>
      <w:r w:rsidRPr="00592FAF">
        <w:rPr>
          <w:rFonts w:ascii="Arial" w:hAnsi="Arial" w:cs="Arial"/>
          <w:sz w:val="24"/>
          <w:szCs w:val="24"/>
        </w:rPr>
        <w:t>Pueda validar la correlación de las solicitudes selladas de recibido por el instituto y las Solicitudes Electrónicas facturadas.</w:t>
      </w:r>
    </w:p>
    <w:p w:rsidR="00266CA1" w:rsidRDefault="00266CA1" w:rsidP="00723011">
      <w:pPr>
        <w:pStyle w:val="Ttulo7"/>
        <w:tabs>
          <w:tab w:val="left" w:pos="142"/>
          <w:tab w:val="left" w:pos="450"/>
          <w:tab w:val="left" w:pos="567"/>
        </w:tabs>
        <w:spacing w:line="240" w:lineRule="auto"/>
        <w:ind w:firstLine="0"/>
        <w:rPr>
          <w:rFonts w:ascii="Arial" w:hAnsi="Arial" w:cs="Arial"/>
          <w:b w:val="0"/>
          <w:szCs w:val="24"/>
          <w:lang w:val="es-ES"/>
        </w:rPr>
      </w:pPr>
    </w:p>
    <w:p w:rsidR="00266CA1" w:rsidRPr="00266CA1" w:rsidRDefault="00A922E0" w:rsidP="00723011">
      <w:pPr>
        <w:pStyle w:val="Ttulo7"/>
        <w:tabs>
          <w:tab w:val="left" w:pos="142"/>
          <w:tab w:val="left" w:pos="450"/>
          <w:tab w:val="left" w:pos="567"/>
        </w:tabs>
        <w:spacing w:line="240" w:lineRule="auto"/>
        <w:ind w:left="709" w:firstLine="0"/>
        <w:rPr>
          <w:rFonts w:ascii="Arial" w:hAnsi="Arial" w:cs="Arial"/>
          <w:b w:val="0"/>
          <w:bCs/>
          <w:szCs w:val="24"/>
        </w:rPr>
      </w:pPr>
      <w:r>
        <w:rPr>
          <w:rFonts w:ascii="Arial" w:hAnsi="Arial" w:cs="Arial"/>
          <w:b w:val="0"/>
          <w:bCs/>
          <w:szCs w:val="24"/>
        </w:rPr>
        <w:t>Se deberá facturar</w:t>
      </w:r>
      <w:r w:rsidR="00266CA1" w:rsidRPr="00266CA1">
        <w:rPr>
          <w:rFonts w:ascii="Arial" w:hAnsi="Arial" w:cs="Arial"/>
          <w:b w:val="0"/>
          <w:bCs/>
          <w:szCs w:val="24"/>
        </w:rPr>
        <w:t xml:space="preserve"> a nombre del INSTITUTO DE SEGURIDAD Y SERVICIOS SOCIALES DE LOS TRABAJADORES DEL GOBIERNO Y MUNICIPIOS DEL ESTADO DE BAJA CALIFORNIA (ISSSTECALI), con domicilio en calle Calafia #1115-1G, Centro Cívico, C.P. 21000, Mexicali, Baja California, con registro federal de contribuyentes: ISS-710101-972, así mismo deberán indicarse la clave, cantidad de piezas, descripción y presentación del bien, precio unitario, importe, subtotal, I.V.A. (en caso de aplicar) y total en número y letra, número de contrato, fecha de caducidad, número de lote de fabricación, adicionalmente en el supuesto de ser productos de importación deberá señalarse el número de pedimento de importación.</w:t>
      </w:r>
    </w:p>
    <w:p w:rsidR="00A93284" w:rsidRDefault="00266CA1" w:rsidP="00723011">
      <w:pPr>
        <w:pStyle w:val="Ttulo7"/>
        <w:tabs>
          <w:tab w:val="left" w:pos="142"/>
          <w:tab w:val="left" w:pos="450"/>
          <w:tab w:val="left" w:pos="567"/>
        </w:tabs>
        <w:spacing w:line="240" w:lineRule="auto"/>
        <w:ind w:left="709" w:firstLine="0"/>
        <w:rPr>
          <w:rFonts w:ascii="Arial" w:hAnsi="Arial" w:cs="Arial"/>
          <w:b w:val="0"/>
          <w:bCs/>
          <w:szCs w:val="24"/>
        </w:rPr>
      </w:pPr>
      <w:r w:rsidRPr="00266CA1">
        <w:rPr>
          <w:rFonts w:ascii="Arial" w:hAnsi="Arial" w:cs="Arial"/>
          <w:b w:val="0"/>
          <w:bCs/>
          <w:szCs w:val="24"/>
        </w:rPr>
        <w:t>Entrega de factura: La factura deberá entregarse en el lugar donde fueron suministrados los bienes.</w:t>
      </w:r>
    </w:p>
    <w:p w:rsidR="00266CA1" w:rsidRPr="00266CA1" w:rsidRDefault="00266CA1" w:rsidP="00266CA1"/>
    <w:p w:rsidR="002050E9" w:rsidRPr="00700887" w:rsidRDefault="002B4139" w:rsidP="00700887">
      <w:pPr>
        <w:pStyle w:val="Ttulo7"/>
        <w:tabs>
          <w:tab w:val="left" w:pos="142"/>
          <w:tab w:val="left" w:pos="450"/>
          <w:tab w:val="left" w:pos="567"/>
        </w:tabs>
        <w:rPr>
          <w:rFonts w:ascii="Arial" w:hAnsi="Arial" w:cs="Arial"/>
          <w:szCs w:val="24"/>
        </w:rPr>
      </w:pPr>
      <w:r w:rsidRPr="00700887">
        <w:rPr>
          <w:rFonts w:ascii="Arial" w:hAnsi="Arial" w:cs="Arial"/>
          <w:bCs/>
          <w:szCs w:val="24"/>
        </w:rPr>
        <w:t>5.-</w:t>
      </w:r>
      <w:r w:rsidRPr="00700887">
        <w:rPr>
          <w:rFonts w:ascii="Arial" w:hAnsi="Arial" w:cs="Arial"/>
          <w:b w:val="0"/>
          <w:szCs w:val="24"/>
        </w:rPr>
        <w:t xml:space="preserve"> </w:t>
      </w:r>
      <w:r w:rsidR="002050E9" w:rsidRPr="00700887">
        <w:rPr>
          <w:rFonts w:ascii="Arial" w:hAnsi="Arial" w:cs="Arial"/>
          <w:szCs w:val="24"/>
        </w:rPr>
        <w:t>MODIFICACIÓN A LAS BASES Y NEGOCIACIÓN DE CONDICIONES:</w:t>
      </w:r>
    </w:p>
    <w:p w:rsidR="002050E9" w:rsidRPr="00700887" w:rsidRDefault="002050E9" w:rsidP="002050E9">
      <w:pPr>
        <w:pStyle w:val="Ttulo7"/>
        <w:tabs>
          <w:tab w:val="left" w:pos="142"/>
          <w:tab w:val="left" w:pos="450"/>
          <w:tab w:val="left" w:pos="567"/>
        </w:tabs>
        <w:ind w:left="709"/>
        <w:rPr>
          <w:rFonts w:ascii="Arial" w:hAnsi="Arial" w:cs="Arial"/>
          <w:szCs w:val="24"/>
        </w:rPr>
      </w:pPr>
    </w:p>
    <w:p w:rsidR="002050E9" w:rsidRPr="002050E9" w:rsidRDefault="002050E9" w:rsidP="00700887">
      <w:pPr>
        <w:pStyle w:val="Ttulo7"/>
        <w:tabs>
          <w:tab w:val="left" w:pos="142"/>
          <w:tab w:val="left" w:pos="450"/>
          <w:tab w:val="left" w:pos="567"/>
        </w:tabs>
        <w:ind w:left="709" w:firstLine="0"/>
        <w:rPr>
          <w:rFonts w:ascii="Arial" w:hAnsi="Arial" w:cs="Arial"/>
          <w:b w:val="0"/>
          <w:szCs w:val="24"/>
        </w:rPr>
      </w:pPr>
      <w:r w:rsidRPr="00700887">
        <w:rPr>
          <w:rFonts w:ascii="Arial" w:hAnsi="Arial" w:cs="Arial"/>
          <w:b w:val="0"/>
          <w:szCs w:val="24"/>
        </w:rPr>
        <w:t xml:space="preserve">5.1.- </w:t>
      </w:r>
      <w:r w:rsidRPr="00700887">
        <w:rPr>
          <w:rFonts w:ascii="Arial" w:hAnsi="Arial" w:cs="Arial"/>
          <w:b w:val="0"/>
          <w:szCs w:val="24"/>
        </w:rPr>
        <w:tab/>
        <w:t>El</w:t>
      </w:r>
      <w:r w:rsidRPr="002050E9">
        <w:rPr>
          <w:rFonts w:ascii="Arial" w:hAnsi="Arial" w:cs="Arial"/>
          <w:b w:val="0"/>
          <w:szCs w:val="24"/>
        </w:rPr>
        <w:t xml:space="preserve">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w:t>
      </w:r>
      <w:r w:rsidR="009A5E7C">
        <w:rPr>
          <w:rFonts w:ascii="Arial" w:hAnsi="Arial" w:cs="Arial"/>
          <w:b w:val="0"/>
          <w:szCs w:val="24"/>
        </w:rPr>
        <w:t xml:space="preserve">que  se publique un aviso en un diario de amplia circulación a nivel nacional </w:t>
      </w:r>
      <w:r w:rsidRPr="002050E9">
        <w:rPr>
          <w:rFonts w:ascii="Arial" w:hAnsi="Arial" w:cs="Arial"/>
          <w:b w:val="0"/>
          <w:szCs w:val="24"/>
        </w:rPr>
        <w:t xml:space="preserve">y en medios electrónicos, a fin de que los interesados concurran ante la propia convocante para conocer, de manera específica, las modificaciones respectivas; las modificaciones en ningún caso podrán consistir en la sustitución de los </w:t>
      </w:r>
      <w:r w:rsidR="008F3857">
        <w:rPr>
          <w:rFonts w:ascii="Arial" w:hAnsi="Arial" w:cs="Arial"/>
          <w:b w:val="0"/>
          <w:szCs w:val="24"/>
        </w:rPr>
        <w:t xml:space="preserve">bienes </w:t>
      </w:r>
      <w:r w:rsidRPr="002050E9">
        <w:rPr>
          <w:rFonts w:ascii="Arial" w:hAnsi="Arial" w:cs="Arial"/>
          <w:b w:val="0"/>
          <w:szCs w:val="24"/>
        </w:rPr>
        <w:t xml:space="preserve"> convocados originalmente, adición de otros de distintos rubros o en variación significativa de sus características.</w:t>
      </w:r>
    </w:p>
    <w:p w:rsidR="002050E9" w:rsidRPr="002050E9" w:rsidRDefault="002050E9" w:rsidP="002050E9">
      <w:pPr>
        <w:pStyle w:val="Ttulo7"/>
        <w:tabs>
          <w:tab w:val="left" w:pos="142"/>
          <w:tab w:val="left" w:pos="450"/>
          <w:tab w:val="left" w:pos="567"/>
        </w:tabs>
        <w:ind w:left="709"/>
        <w:rPr>
          <w:rFonts w:ascii="Arial" w:hAnsi="Arial" w:cs="Arial"/>
          <w:b w:val="0"/>
          <w:szCs w:val="24"/>
        </w:rPr>
      </w:pPr>
    </w:p>
    <w:p w:rsidR="002050E9" w:rsidRPr="002050E9" w:rsidRDefault="002050E9" w:rsidP="00FA226E">
      <w:pPr>
        <w:pStyle w:val="Ttulo7"/>
        <w:tabs>
          <w:tab w:val="left" w:pos="142"/>
          <w:tab w:val="left" w:pos="450"/>
          <w:tab w:val="left" w:pos="567"/>
        </w:tabs>
        <w:ind w:left="709" w:firstLine="0"/>
        <w:rPr>
          <w:rFonts w:ascii="Arial" w:hAnsi="Arial" w:cs="Arial"/>
          <w:b w:val="0"/>
          <w:szCs w:val="24"/>
        </w:rPr>
      </w:pPr>
      <w:r w:rsidRPr="002050E9">
        <w:rPr>
          <w:rFonts w:ascii="Arial" w:hAnsi="Arial" w:cs="Arial"/>
          <w:b w:val="0"/>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2050E9" w:rsidRDefault="002050E9" w:rsidP="002050E9">
      <w:pPr>
        <w:pStyle w:val="Ttulo7"/>
        <w:tabs>
          <w:tab w:val="left" w:pos="142"/>
          <w:tab w:val="left" w:pos="450"/>
          <w:tab w:val="left" w:pos="567"/>
        </w:tabs>
        <w:ind w:left="709"/>
        <w:rPr>
          <w:rFonts w:ascii="Arial" w:hAnsi="Arial" w:cs="Arial"/>
          <w:b w:val="0"/>
          <w:szCs w:val="24"/>
        </w:rPr>
      </w:pPr>
      <w:r w:rsidRPr="002050E9">
        <w:rPr>
          <w:rFonts w:ascii="Arial" w:hAnsi="Arial" w:cs="Arial"/>
          <w:b w:val="0"/>
          <w:szCs w:val="24"/>
        </w:rPr>
        <w:tab/>
        <w:t xml:space="preserve"> </w:t>
      </w:r>
    </w:p>
    <w:p w:rsidR="002B4139" w:rsidRPr="002050E9" w:rsidRDefault="002050E9" w:rsidP="002050E9">
      <w:pPr>
        <w:pStyle w:val="Ttulo7"/>
        <w:tabs>
          <w:tab w:val="left" w:pos="142"/>
          <w:tab w:val="left" w:pos="450"/>
          <w:tab w:val="left" w:pos="567"/>
        </w:tabs>
        <w:ind w:left="709" w:firstLine="0"/>
        <w:rPr>
          <w:rFonts w:ascii="Arial" w:hAnsi="Arial" w:cs="Arial"/>
          <w:b w:val="0"/>
          <w:szCs w:val="24"/>
        </w:rPr>
      </w:pPr>
      <w:r w:rsidRPr="002050E9">
        <w:rPr>
          <w:rFonts w:ascii="Arial" w:hAnsi="Arial" w:cs="Arial"/>
          <w:b w:val="0"/>
          <w:szCs w:val="24"/>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2050E9" w:rsidRPr="002050E9" w:rsidRDefault="002050E9" w:rsidP="002050E9"/>
    <w:p w:rsidR="002B4139" w:rsidRPr="002B4139" w:rsidRDefault="002B4139" w:rsidP="002B4139">
      <w:pPr>
        <w:pStyle w:val="2"/>
        <w:ind w:left="709"/>
        <w:jc w:val="center"/>
        <w:rPr>
          <w:rFonts w:ascii="Arial" w:hAnsi="Arial" w:cs="Arial"/>
          <w:b/>
          <w:sz w:val="24"/>
          <w:szCs w:val="24"/>
        </w:rPr>
      </w:pPr>
      <w:r w:rsidRPr="002B4139">
        <w:rPr>
          <w:rFonts w:ascii="Arial" w:hAnsi="Arial" w:cs="Arial"/>
          <w:b/>
          <w:sz w:val="24"/>
          <w:szCs w:val="24"/>
        </w:rPr>
        <w:t>PREPARACIÓN DE LAS PROPOSICIONES</w:t>
      </w:r>
    </w:p>
    <w:p w:rsidR="002B4139" w:rsidRPr="002B4139" w:rsidRDefault="002B4139" w:rsidP="002B4139">
      <w:pPr>
        <w:pStyle w:val="2"/>
        <w:ind w:left="709"/>
        <w:rPr>
          <w:rFonts w:ascii="Arial" w:hAnsi="Arial" w:cs="Arial"/>
          <w:b/>
          <w:sz w:val="24"/>
          <w:szCs w:val="24"/>
        </w:rPr>
      </w:pPr>
    </w:p>
    <w:p w:rsidR="002B4139" w:rsidRPr="002B4139" w:rsidRDefault="002B4139" w:rsidP="002B4139">
      <w:pPr>
        <w:pStyle w:val="2"/>
        <w:tabs>
          <w:tab w:val="left" w:pos="450"/>
        </w:tabs>
        <w:ind w:left="709"/>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6E52DD">
      <w:pPr>
        <w:pStyle w:val="2"/>
        <w:ind w:left="709"/>
        <w:rPr>
          <w:rFonts w:ascii="Arial" w:hAnsi="Arial" w:cs="Arial"/>
          <w:sz w:val="24"/>
          <w:szCs w:val="24"/>
        </w:rPr>
      </w:pPr>
    </w:p>
    <w:p w:rsidR="002B4139" w:rsidRPr="009926C2" w:rsidRDefault="002B4139" w:rsidP="006E52DD">
      <w:pPr>
        <w:pStyle w:val="Textoindependiente"/>
        <w:ind w:left="709" w:right="144"/>
        <w:jc w:val="both"/>
        <w:rPr>
          <w:rFonts w:ascii="Arial" w:hAnsi="Arial" w:cs="Arial"/>
          <w:sz w:val="24"/>
          <w:szCs w:val="24"/>
        </w:rPr>
      </w:pPr>
      <w:r w:rsidRPr="006E52DD">
        <w:rPr>
          <w:rFonts w:ascii="Arial" w:hAnsi="Arial" w:cs="Arial"/>
          <w:b w:val="0"/>
          <w:sz w:val="24"/>
          <w:szCs w:val="24"/>
        </w:rPr>
        <w:t>Toda la documentación integrante de la propuesta deberá ser redactada en idioma español, y ser presentada preferentemente en papel membretado del licitante u ostentar sello de la persona física o moral según corresponda</w:t>
      </w:r>
      <w:r w:rsidR="006E52DD" w:rsidRPr="006E52DD">
        <w:rPr>
          <w:rFonts w:ascii="Arial" w:hAnsi="Arial" w:cs="Arial"/>
          <w:b w:val="0"/>
          <w:sz w:val="24"/>
          <w:szCs w:val="24"/>
        </w:rPr>
        <w:t xml:space="preserve">, </w:t>
      </w:r>
      <w:r w:rsidR="001A4D87">
        <w:rPr>
          <w:rFonts w:ascii="Arial" w:hAnsi="Arial" w:cs="Arial"/>
          <w:b w:val="0"/>
          <w:sz w:val="24"/>
          <w:szCs w:val="24"/>
        </w:rPr>
        <w:t>s</w:t>
      </w:r>
      <w:r w:rsidR="006E52DD" w:rsidRPr="006E52DD">
        <w:rPr>
          <w:rFonts w:ascii="Arial" w:hAnsi="Arial" w:cs="Arial"/>
          <w:b w:val="0"/>
          <w:sz w:val="24"/>
          <w:szCs w:val="24"/>
          <w:lang w:val="es-MX"/>
        </w:rPr>
        <w:t xml:space="preserve">erán claras y detalladas, no deberán establecer ninguna condición, ni emplear abreviaturas o presentar raspaduras </w:t>
      </w:r>
      <w:r w:rsidR="006E52DD">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sidR="006E52DD">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sidR="001A4D87">
        <w:rPr>
          <w:rFonts w:ascii="Arial" w:hAnsi="Arial" w:cs="Arial"/>
          <w:sz w:val="24"/>
          <w:szCs w:val="24"/>
          <w:lang w:val="es-MX"/>
        </w:rPr>
        <w:t>Cada uno de los documentos que formen parte la proposición d</w:t>
      </w:r>
      <w:r w:rsidR="001A4D87" w:rsidRPr="001A4D87">
        <w:rPr>
          <w:rFonts w:ascii="Arial" w:hAnsi="Arial" w:cs="Arial"/>
          <w:sz w:val="24"/>
          <w:szCs w:val="24"/>
          <w:lang w:val="es-MX"/>
        </w:rPr>
        <w:t xml:space="preserve">eberá contener la firma </w:t>
      </w:r>
      <w:r w:rsidR="001A4D87" w:rsidRPr="009926C2">
        <w:rPr>
          <w:rFonts w:ascii="Arial" w:hAnsi="Arial" w:cs="Arial"/>
          <w:sz w:val="24"/>
          <w:szCs w:val="24"/>
          <w:lang w:val="es-MX"/>
        </w:rPr>
        <w:t>autógrafa d</w:t>
      </w:r>
      <w:r w:rsidRPr="009926C2">
        <w:rPr>
          <w:rFonts w:ascii="Arial" w:hAnsi="Arial" w:cs="Arial"/>
          <w:bCs/>
          <w:sz w:val="24"/>
          <w:szCs w:val="24"/>
        </w:rPr>
        <w:t>el lic</w:t>
      </w:r>
      <w:r w:rsidR="00A93284">
        <w:rPr>
          <w:rFonts w:ascii="Arial" w:hAnsi="Arial" w:cs="Arial"/>
          <w:bCs/>
          <w:sz w:val="24"/>
          <w:szCs w:val="24"/>
        </w:rPr>
        <w:t>itante o su representante legal</w:t>
      </w:r>
      <w:r w:rsidR="00A93284">
        <w:rPr>
          <w:rFonts w:ascii="Arial" w:hAnsi="Arial" w:cs="Arial"/>
          <w:b w:val="0"/>
          <w:bCs/>
          <w:sz w:val="24"/>
          <w:szCs w:val="24"/>
        </w:rPr>
        <w:t>,</w:t>
      </w:r>
      <w:r w:rsidR="00A93284" w:rsidRPr="00315F67">
        <w:rPr>
          <w:rFonts w:ascii="Arial" w:hAnsi="Arial" w:cs="Arial"/>
          <w:b w:val="0"/>
          <w:sz w:val="24"/>
          <w:szCs w:val="24"/>
        </w:rPr>
        <w:t xml:space="preserve"> l</w:t>
      </w:r>
      <w:r w:rsidR="00A93284"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sidR="00A93284">
        <w:rPr>
          <w:rFonts w:ascii="Arial" w:hAnsi="Arial" w:cs="Arial"/>
          <w:b w:val="0"/>
          <w:bCs/>
          <w:sz w:val="24"/>
          <w:szCs w:val="24"/>
        </w:rPr>
        <w:t xml:space="preserve">. </w:t>
      </w:r>
      <w:r w:rsidR="00A93284" w:rsidRPr="002B4139">
        <w:rPr>
          <w:rFonts w:ascii="Arial" w:hAnsi="Arial" w:cs="Arial"/>
          <w:sz w:val="24"/>
          <w:szCs w:val="24"/>
        </w:rPr>
        <w:t xml:space="preserve"> </w:t>
      </w:r>
    </w:p>
    <w:p w:rsidR="002B4139" w:rsidRDefault="002B4139" w:rsidP="00700887">
      <w:pPr>
        <w:pStyle w:val="2"/>
        <w:ind w:left="709"/>
        <w:rPr>
          <w:rFonts w:ascii="Arial" w:hAnsi="Arial" w:cs="Arial"/>
          <w:b/>
          <w:sz w:val="24"/>
          <w:szCs w:val="24"/>
        </w:rPr>
      </w:pPr>
    </w:p>
    <w:p w:rsidR="00700887" w:rsidRPr="004F46CF" w:rsidRDefault="00700887" w:rsidP="00700887">
      <w:pPr>
        <w:tabs>
          <w:tab w:val="left" w:pos="284"/>
        </w:tabs>
        <w:ind w:left="709" w:right="182"/>
        <w:jc w:val="both"/>
        <w:rPr>
          <w:rFonts w:ascii="Arial" w:hAnsi="Arial" w:cs="Arial"/>
          <w:sz w:val="24"/>
          <w:szCs w:val="24"/>
          <w:lang w:val="es-MX"/>
        </w:rPr>
      </w:pPr>
      <w:r w:rsidRPr="00072A02">
        <w:rPr>
          <w:rFonts w:ascii="Arial" w:hAnsi="Arial" w:cs="Arial"/>
          <w:sz w:val="24"/>
          <w:szCs w:val="24"/>
          <w:lang w:val="es-MX"/>
        </w:rPr>
        <w:t xml:space="preserve">La descripción, especificaciones técnicas y condiciones de los </w:t>
      </w:r>
      <w:r w:rsidR="008F3857" w:rsidRPr="00072A02">
        <w:rPr>
          <w:rFonts w:ascii="Arial" w:hAnsi="Arial" w:cs="Arial"/>
          <w:sz w:val="24"/>
          <w:szCs w:val="24"/>
          <w:lang w:val="es-MX"/>
        </w:rPr>
        <w:t>bienes</w:t>
      </w:r>
      <w:r w:rsidRPr="00072A02">
        <w:rPr>
          <w:rFonts w:ascii="Arial" w:hAnsi="Arial" w:cs="Arial"/>
          <w:sz w:val="24"/>
          <w:szCs w:val="24"/>
          <w:lang w:val="es-MX"/>
        </w:rPr>
        <w:t xml:space="preserve"> incluyendo las condiciones de precio y pago se encuentran en el </w:t>
      </w:r>
      <w:r w:rsidRPr="00072A02">
        <w:rPr>
          <w:rFonts w:ascii="Arial" w:hAnsi="Arial" w:cs="Arial"/>
          <w:b/>
          <w:sz w:val="24"/>
          <w:szCs w:val="24"/>
          <w:lang w:val="es-MX"/>
        </w:rPr>
        <w:t>ANEXO TECNICO</w:t>
      </w:r>
      <w:r w:rsidRPr="00072A02">
        <w:rPr>
          <w:rFonts w:ascii="Arial" w:hAnsi="Arial" w:cs="Arial"/>
          <w:sz w:val="24"/>
          <w:szCs w:val="24"/>
          <w:lang w:val="es-MX"/>
        </w:rPr>
        <w:t xml:space="preserve"> a que alude el numeral 4 de las</w:t>
      </w:r>
      <w:r w:rsidRPr="00072A02">
        <w:rPr>
          <w:rFonts w:ascii="Arial" w:hAnsi="Arial" w:cs="Arial"/>
          <w:b/>
          <w:bCs/>
          <w:sz w:val="24"/>
          <w:szCs w:val="24"/>
          <w:lang w:val="es-MX"/>
        </w:rPr>
        <w:t xml:space="preserve"> </w:t>
      </w:r>
      <w:r w:rsidRPr="00072A02">
        <w:rPr>
          <w:rFonts w:ascii="Arial" w:hAnsi="Arial" w:cs="Arial"/>
          <w:sz w:val="24"/>
          <w:szCs w:val="24"/>
          <w:lang w:val="es-MX"/>
        </w:rPr>
        <w:t xml:space="preserve">presentes bases, así como en los numerales 4.2, 4.3, 4.4 y 4.5 de la misma; los licitantes presentarán sus propuestas técnicas y económicas de acuerdo a dichas especificaciones y condiciones considerando en las mismas </w:t>
      </w:r>
      <w:r w:rsidR="00072A02" w:rsidRPr="00072A02">
        <w:rPr>
          <w:rFonts w:ascii="Arial" w:hAnsi="Arial" w:cs="Arial"/>
          <w:sz w:val="24"/>
          <w:szCs w:val="24"/>
          <w:lang w:val="es-MX"/>
        </w:rPr>
        <w:t>el o los paquetes por los</w:t>
      </w:r>
      <w:r w:rsidRPr="00072A02">
        <w:rPr>
          <w:rFonts w:ascii="Arial" w:hAnsi="Arial" w:cs="Arial"/>
          <w:sz w:val="24"/>
          <w:szCs w:val="24"/>
          <w:lang w:val="es-MX"/>
        </w:rPr>
        <w:t xml:space="preserve"> que decidan participar.</w:t>
      </w:r>
      <w:r w:rsidRPr="00700887">
        <w:rPr>
          <w:rFonts w:ascii="Arial" w:hAnsi="Arial" w:cs="Arial"/>
          <w:sz w:val="24"/>
          <w:szCs w:val="24"/>
          <w:lang w:val="es-MX"/>
        </w:rPr>
        <w:t xml:space="preserve"> </w:t>
      </w:r>
    </w:p>
    <w:p w:rsidR="00700887" w:rsidRPr="004F46CF" w:rsidRDefault="00700887" w:rsidP="00700887">
      <w:pPr>
        <w:tabs>
          <w:tab w:val="left" w:pos="284"/>
        </w:tabs>
        <w:ind w:left="709" w:right="182"/>
        <w:jc w:val="both"/>
        <w:rPr>
          <w:rFonts w:ascii="Arial" w:hAnsi="Arial" w:cs="Arial"/>
          <w:sz w:val="24"/>
          <w:szCs w:val="24"/>
          <w:lang w:val="es-MX"/>
        </w:rPr>
      </w:pPr>
    </w:p>
    <w:p w:rsidR="00700887" w:rsidRDefault="00700887" w:rsidP="00700887">
      <w:pPr>
        <w:tabs>
          <w:tab w:val="left" w:pos="284"/>
        </w:tabs>
        <w:ind w:left="709" w:right="182"/>
        <w:jc w:val="both"/>
        <w:rPr>
          <w:rFonts w:ascii="Arial" w:hAnsi="Arial" w:cs="Arial"/>
          <w:sz w:val="24"/>
          <w:szCs w:val="24"/>
          <w:lang w:val="es-MX"/>
        </w:rPr>
      </w:pPr>
      <w:r w:rsidRPr="0060352D">
        <w:rPr>
          <w:rFonts w:ascii="Arial" w:hAnsi="Arial" w:cs="Arial"/>
          <w:sz w:val="24"/>
          <w:szCs w:val="24"/>
          <w:lang w:val="es-MX"/>
        </w:rPr>
        <w:t xml:space="preserve">El licitante deberá acreditar que los </w:t>
      </w:r>
      <w:r w:rsidR="00A93284">
        <w:rPr>
          <w:rFonts w:ascii="Arial" w:hAnsi="Arial" w:cs="Arial"/>
          <w:sz w:val="24"/>
          <w:szCs w:val="24"/>
          <w:lang w:val="es-MX"/>
        </w:rPr>
        <w:t>bienes</w:t>
      </w:r>
      <w:r w:rsidRPr="0060352D">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rsidR="00700887" w:rsidRPr="002B4139" w:rsidRDefault="00700887" w:rsidP="002B4139">
      <w:pPr>
        <w:pStyle w:val="2"/>
        <w:ind w:left="709"/>
        <w:rPr>
          <w:rFonts w:ascii="Arial" w:hAnsi="Arial" w:cs="Arial"/>
          <w:b/>
          <w:sz w:val="24"/>
          <w:szCs w:val="24"/>
        </w:rPr>
      </w:pPr>
    </w:p>
    <w:p w:rsidR="002B4139" w:rsidRPr="002B4139" w:rsidRDefault="002B4139" w:rsidP="002B4139">
      <w:pPr>
        <w:pStyle w:val="2"/>
        <w:ind w:left="709"/>
        <w:rPr>
          <w:rFonts w:ascii="Arial" w:hAnsi="Arial" w:cs="Arial"/>
          <w:b/>
          <w:sz w:val="24"/>
          <w:szCs w:val="24"/>
        </w:rPr>
      </w:pPr>
    </w:p>
    <w:p w:rsidR="002B4139" w:rsidRPr="002B4139" w:rsidRDefault="002B4139" w:rsidP="002B4139">
      <w:pPr>
        <w:pStyle w:val="2"/>
        <w:ind w:left="709"/>
        <w:rPr>
          <w:rFonts w:ascii="Arial" w:hAnsi="Arial" w:cs="Arial"/>
          <w:b/>
          <w:sz w:val="24"/>
          <w:szCs w:val="24"/>
        </w:rPr>
      </w:pPr>
      <w:r w:rsidRPr="002B4139">
        <w:rPr>
          <w:rFonts w:ascii="Arial" w:hAnsi="Arial" w:cs="Arial"/>
          <w:b/>
          <w:sz w:val="24"/>
          <w:szCs w:val="24"/>
        </w:rPr>
        <w:t>LA PROPOSICIÓN CONSTARÁ DE LOS SIGUIENTES DOCUMENTOS:</w:t>
      </w:r>
    </w:p>
    <w:p w:rsidR="002B4139" w:rsidRPr="002B4139" w:rsidRDefault="002B4139" w:rsidP="002B4139">
      <w:pPr>
        <w:pStyle w:val="4"/>
        <w:tabs>
          <w:tab w:val="left" w:pos="630"/>
        </w:tabs>
        <w:ind w:left="709" w:firstLine="0"/>
        <w:jc w:val="both"/>
        <w:rPr>
          <w:rFonts w:ascii="Arial" w:hAnsi="Arial" w:cs="Arial"/>
          <w:bCs/>
          <w:sz w:val="24"/>
          <w:szCs w:val="24"/>
        </w:rPr>
      </w:pPr>
    </w:p>
    <w:p w:rsidR="002B4139" w:rsidRPr="002B4139" w:rsidRDefault="002B4139" w:rsidP="002B4139">
      <w:pPr>
        <w:pStyle w:val="4"/>
        <w:tabs>
          <w:tab w:val="left" w:pos="630"/>
        </w:tabs>
        <w:ind w:left="709" w:firstLine="0"/>
        <w:jc w:val="both"/>
        <w:rPr>
          <w:rFonts w:ascii="Arial" w:hAnsi="Arial" w:cs="Arial"/>
          <w:bCs/>
          <w:sz w:val="24"/>
          <w:szCs w:val="24"/>
        </w:rPr>
      </w:pPr>
      <w:r w:rsidRPr="002B4139">
        <w:rPr>
          <w:rFonts w:ascii="Arial" w:hAnsi="Arial" w:cs="Arial"/>
          <w:sz w:val="24"/>
          <w:szCs w:val="24"/>
        </w:rPr>
        <w:t>6.1.-</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Default="002B4139" w:rsidP="002B4139">
      <w:pPr>
        <w:pStyle w:val="4"/>
        <w:tabs>
          <w:tab w:val="left" w:pos="630"/>
        </w:tabs>
        <w:ind w:left="709" w:firstLine="0"/>
        <w:jc w:val="both"/>
        <w:rPr>
          <w:rFonts w:ascii="Arial" w:hAnsi="Arial" w:cs="Arial"/>
          <w:bCs/>
          <w:sz w:val="24"/>
          <w:szCs w:val="24"/>
        </w:rPr>
      </w:pPr>
    </w:p>
    <w:p w:rsidR="002402BD" w:rsidRPr="002402BD" w:rsidRDefault="002B4139" w:rsidP="002402BD">
      <w:pPr>
        <w:pStyle w:val="3"/>
        <w:numPr>
          <w:ilvl w:val="0"/>
          <w:numId w:val="30"/>
        </w:numPr>
        <w:rPr>
          <w:rFonts w:ascii="Arial" w:hAnsi="Arial" w:cs="Arial"/>
          <w:sz w:val="24"/>
        </w:rPr>
      </w:pPr>
      <w:r w:rsidRPr="002B4139">
        <w:rPr>
          <w:rFonts w:ascii="Arial" w:hAnsi="Arial" w:cs="Arial"/>
          <w:b/>
          <w:sz w:val="24"/>
          <w:szCs w:val="24"/>
        </w:rPr>
        <w:t xml:space="preserve">PROPUESTA TÉCNICA: </w:t>
      </w:r>
      <w:r w:rsidRPr="002B4139">
        <w:rPr>
          <w:rFonts w:ascii="Arial" w:hAnsi="Arial" w:cs="Arial"/>
          <w:sz w:val="24"/>
          <w:szCs w:val="24"/>
        </w:rPr>
        <w:t xml:space="preserve">Utilizando para ello el formato proporcionado en el </w:t>
      </w:r>
      <w:r w:rsidRPr="002B4139">
        <w:rPr>
          <w:rFonts w:ascii="Arial" w:hAnsi="Arial" w:cs="Arial"/>
          <w:b/>
          <w:sz w:val="24"/>
          <w:szCs w:val="24"/>
        </w:rPr>
        <w:t xml:space="preserve">Anexo 1 </w:t>
      </w:r>
      <w:r w:rsidRPr="002B4139">
        <w:rPr>
          <w:rFonts w:ascii="Arial" w:hAnsi="Arial" w:cs="Arial"/>
          <w:sz w:val="24"/>
          <w:szCs w:val="24"/>
        </w:rPr>
        <w:t>de estas bases de licitación, la cual deberá presentarse de conformidad con las especificaciones técnicas y condiciones indicadas en los numerales 4.1 al 4.</w:t>
      </w:r>
      <w:r w:rsidR="00F132AE">
        <w:rPr>
          <w:rFonts w:ascii="Arial" w:hAnsi="Arial" w:cs="Arial"/>
          <w:sz w:val="24"/>
          <w:szCs w:val="24"/>
        </w:rPr>
        <w:t>4</w:t>
      </w:r>
      <w:r w:rsidRPr="002B4139">
        <w:rPr>
          <w:rFonts w:ascii="Arial" w:hAnsi="Arial" w:cs="Arial"/>
          <w:sz w:val="24"/>
          <w:szCs w:val="24"/>
        </w:rPr>
        <w:t xml:space="preserve"> de las presentes bases de licitación. Contendrá una explicación detallada de las especificaciones y características de los </w:t>
      </w:r>
      <w:r w:rsidR="008F3857">
        <w:rPr>
          <w:rFonts w:ascii="Arial" w:hAnsi="Arial" w:cs="Arial"/>
          <w:sz w:val="24"/>
          <w:szCs w:val="24"/>
        </w:rPr>
        <w:t>bienes</w:t>
      </w:r>
      <w:r w:rsidRPr="002B4139">
        <w:rPr>
          <w:rFonts w:ascii="Arial" w:hAnsi="Arial" w:cs="Arial"/>
          <w:sz w:val="24"/>
          <w:szCs w:val="24"/>
        </w:rPr>
        <w:t xml:space="preserve"> solicitados</w:t>
      </w:r>
      <w:r w:rsidR="002402BD">
        <w:rPr>
          <w:rFonts w:ascii="Arial" w:hAnsi="Arial" w:cs="Arial"/>
          <w:sz w:val="24"/>
          <w:szCs w:val="24"/>
        </w:rPr>
        <w:t xml:space="preserve"> asi como del equipamiento en comodato</w:t>
      </w:r>
      <w:r w:rsidRPr="00A853DF">
        <w:rPr>
          <w:rFonts w:ascii="Arial" w:hAnsi="Arial" w:cs="Arial"/>
          <w:sz w:val="24"/>
          <w:szCs w:val="24"/>
        </w:rPr>
        <w:t>;</w:t>
      </w:r>
      <w:r w:rsidRPr="002B4139">
        <w:rPr>
          <w:rFonts w:ascii="Arial" w:hAnsi="Arial" w:cs="Arial"/>
          <w:sz w:val="24"/>
          <w:szCs w:val="24"/>
        </w:rPr>
        <w:t xml:space="preserve"> </w:t>
      </w:r>
      <w:r w:rsidR="002402BD">
        <w:rPr>
          <w:rFonts w:ascii="Arial" w:hAnsi="Arial" w:cs="Arial"/>
          <w:sz w:val="24"/>
          <w:szCs w:val="24"/>
        </w:rPr>
        <w:t>de igual manera</w:t>
      </w:r>
      <w:r w:rsidRPr="002B4139">
        <w:rPr>
          <w:rFonts w:ascii="Arial" w:hAnsi="Arial" w:cs="Arial"/>
          <w:sz w:val="24"/>
          <w:szCs w:val="24"/>
        </w:rPr>
        <w:t xml:space="preserve"> deberá expresarse el </w:t>
      </w:r>
      <w:r w:rsidRPr="002B4139">
        <w:rPr>
          <w:rFonts w:ascii="Arial" w:hAnsi="Arial" w:cs="Arial"/>
          <w:b/>
          <w:bCs/>
          <w:sz w:val="24"/>
          <w:szCs w:val="24"/>
        </w:rPr>
        <w:t xml:space="preserve">tiempo, lugar y condiciones de </w:t>
      </w:r>
      <w:r w:rsidR="00DB5F8A">
        <w:rPr>
          <w:rFonts w:ascii="Arial" w:hAnsi="Arial" w:cs="Arial"/>
          <w:b/>
          <w:bCs/>
          <w:sz w:val="24"/>
          <w:szCs w:val="24"/>
        </w:rPr>
        <w:t>entrega</w:t>
      </w:r>
      <w:r w:rsidR="00F278D1">
        <w:rPr>
          <w:rFonts w:ascii="Arial" w:hAnsi="Arial" w:cs="Arial"/>
          <w:b/>
          <w:bCs/>
          <w:sz w:val="24"/>
          <w:szCs w:val="24"/>
        </w:rPr>
        <w:t xml:space="preserve"> de los </w:t>
      </w:r>
      <w:r w:rsidR="008F3857">
        <w:rPr>
          <w:rFonts w:ascii="Arial" w:hAnsi="Arial" w:cs="Arial"/>
          <w:b/>
          <w:bCs/>
          <w:sz w:val="24"/>
          <w:szCs w:val="24"/>
        </w:rPr>
        <w:t>bienes</w:t>
      </w:r>
      <w:r w:rsidR="002402BD">
        <w:rPr>
          <w:rFonts w:ascii="Arial" w:hAnsi="Arial" w:cs="Arial"/>
          <w:b/>
          <w:bCs/>
          <w:sz w:val="24"/>
          <w:szCs w:val="24"/>
        </w:rPr>
        <w:t>.</w:t>
      </w:r>
    </w:p>
    <w:p w:rsidR="00F132AE" w:rsidRDefault="00F132AE" w:rsidP="002402BD">
      <w:pPr>
        <w:pStyle w:val="3"/>
        <w:ind w:left="1069" w:firstLine="0"/>
        <w:rPr>
          <w:rFonts w:ascii="Arial" w:hAnsi="Arial" w:cs="Arial"/>
          <w:sz w:val="24"/>
        </w:rPr>
      </w:pPr>
      <w:r w:rsidRPr="00F132AE">
        <w:rPr>
          <w:rFonts w:ascii="Arial" w:hAnsi="Arial" w:cs="Arial"/>
          <w:sz w:val="24"/>
        </w:rPr>
        <w:t xml:space="preserve">En caso de que no se presenten estos documentos debidamente firmados </w:t>
      </w:r>
      <w:r w:rsidR="001A4D87">
        <w:rPr>
          <w:rFonts w:ascii="Arial" w:hAnsi="Arial" w:cs="Arial"/>
          <w:sz w:val="24"/>
        </w:rPr>
        <w:t xml:space="preserve">por el licitante o su representante legal </w:t>
      </w:r>
      <w:r w:rsidRPr="00F132AE">
        <w:rPr>
          <w:rFonts w:ascii="Arial" w:hAnsi="Arial" w:cs="Arial"/>
          <w:sz w:val="24"/>
        </w:rPr>
        <w:t xml:space="preserve">será motivo para desechar la propuesta. </w:t>
      </w:r>
    </w:p>
    <w:p w:rsidR="00D36292" w:rsidRDefault="00D36292" w:rsidP="00F278D1">
      <w:pPr>
        <w:pStyle w:val="3"/>
        <w:ind w:left="993" w:firstLine="0"/>
        <w:rPr>
          <w:rFonts w:ascii="Arial" w:hAnsi="Arial" w:cs="Arial"/>
          <w:sz w:val="24"/>
        </w:rPr>
      </w:pPr>
    </w:p>
    <w:p w:rsidR="00D36292" w:rsidRPr="00F132AE" w:rsidRDefault="00D36292" w:rsidP="00F278D1">
      <w:pPr>
        <w:pStyle w:val="3"/>
        <w:ind w:left="993" w:firstLine="0"/>
        <w:rPr>
          <w:rFonts w:ascii="Arial" w:hAnsi="Arial" w:cs="Arial"/>
          <w:sz w:val="24"/>
        </w:rPr>
      </w:pPr>
      <w:r w:rsidRPr="00F132AE">
        <w:rPr>
          <w:rFonts w:ascii="Arial" w:hAnsi="Arial" w:cs="Arial"/>
          <w:sz w:val="24"/>
        </w:rPr>
        <w:t>A este documento se acompañará escrito mediante el cual el licitante manifieste</w:t>
      </w:r>
      <w:r>
        <w:rPr>
          <w:rFonts w:ascii="Arial" w:hAnsi="Arial" w:cs="Arial"/>
          <w:sz w:val="24"/>
        </w:rPr>
        <w:t xml:space="preserve">  que cumple con la Norma </w:t>
      </w:r>
      <w:r w:rsidRPr="001F67FC">
        <w:rPr>
          <w:rFonts w:ascii="Arial" w:hAnsi="Arial" w:cs="Arial"/>
          <w:sz w:val="24"/>
        </w:rPr>
        <w:t xml:space="preserve">Oficial Mexicana </w:t>
      </w:r>
      <w:r w:rsidR="001F67FC" w:rsidRPr="001F67FC">
        <w:rPr>
          <w:rFonts w:ascii="Arial" w:hAnsi="Arial" w:cs="Arial"/>
          <w:sz w:val="24"/>
        </w:rPr>
        <w:t>NOM-249-SSA1-2010 MEZCLAS ESTÉRILES: NUTRICIONALES Y MEDICAMENTOSAS, E INSTALACIONES PARA SU PREPARACIÓN</w:t>
      </w:r>
      <w:r w:rsidR="001F67FC">
        <w:rPr>
          <w:rFonts w:ascii="Arial" w:hAnsi="Arial" w:cs="Arial"/>
          <w:sz w:val="24"/>
        </w:rPr>
        <w:t>,</w:t>
      </w:r>
      <w:r w:rsidRPr="00F132AE">
        <w:rPr>
          <w:rFonts w:ascii="Arial" w:hAnsi="Arial" w:cs="Arial"/>
          <w:sz w:val="24"/>
        </w:rPr>
        <w:t xml:space="preserve"> pudiendo utilizar el formato del </w:t>
      </w:r>
      <w:r w:rsidRPr="00F132AE">
        <w:rPr>
          <w:rFonts w:ascii="Arial" w:hAnsi="Arial" w:cs="Arial"/>
          <w:b/>
          <w:sz w:val="24"/>
        </w:rPr>
        <w:t>Anexo 2.</w:t>
      </w:r>
    </w:p>
    <w:p w:rsidR="00D36292" w:rsidRPr="00F132AE" w:rsidRDefault="00D36292" w:rsidP="00F278D1">
      <w:pPr>
        <w:pStyle w:val="3"/>
        <w:ind w:left="993" w:firstLine="0"/>
        <w:rPr>
          <w:rFonts w:ascii="Arial" w:hAnsi="Arial" w:cs="Arial"/>
          <w:color w:val="000000"/>
          <w:sz w:val="24"/>
        </w:rPr>
      </w:pPr>
      <w:r w:rsidRPr="00F132AE">
        <w:rPr>
          <w:rFonts w:ascii="Arial" w:hAnsi="Arial" w:cs="Arial"/>
          <w:sz w:val="24"/>
        </w:rPr>
        <w:t xml:space="preserve">En caso de que no se presenten estos documentos debidamente firmados será motivo para desechar la propuesta. </w:t>
      </w:r>
    </w:p>
    <w:p w:rsidR="00F132AE" w:rsidRDefault="00F132AE" w:rsidP="00F278D1">
      <w:pPr>
        <w:pStyle w:val="4"/>
        <w:ind w:left="993" w:firstLine="0"/>
        <w:jc w:val="both"/>
        <w:rPr>
          <w:rFonts w:ascii="Arial" w:hAnsi="Arial" w:cs="Arial"/>
          <w:b w:val="0"/>
          <w:sz w:val="24"/>
        </w:rPr>
      </w:pPr>
      <w:r w:rsidRPr="00F132AE">
        <w:rPr>
          <w:rFonts w:ascii="Arial" w:hAnsi="Arial" w:cs="Arial"/>
          <w:b w:val="0"/>
          <w:sz w:val="24"/>
        </w:rPr>
        <w:t>Dicho</w:t>
      </w:r>
      <w:r w:rsidR="00F278D1">
        <w:rPr>
          <w:rFonts w:ascii="Arial" w:hAnsi="Arial" w:cs="Arial"/>
          <w:b w:val="0"/>
          <w:sz w:val="24"/>
        </w:rPr>
        <w:t>s</w:t>
      </w:r>
      <w:r w:rsidRPr="00F132AE">
        <w:rPr>
          <w:rFonts w:ascii="Arial" w:hAnsi="Arial" w:cs="Arial"/>
          <w:b w:val="0"/>
          <w:sz w:val="24"/>
        </w:rPr>
        <w:t xml:space="preserve"> documento</w:t>
      </w:r>
      <w:r w:rsidR="00F278D1">
        <w:rPr>
          <w:rFonts w:ascii="Arial" w:hAnsi="Arial" w:cs="Arial"/>
          <w:b w:val="0"/>
          <w:sz w:val="24"/>
        </w:rPr>
        <w:t>s</w:t>
      </w:r>
      <w:r w:rsidRPr="00F132AE">
        <w:rPr>
          <w:rFonts w:ascii="Arial" w:hAnsi="Arial" w:cs="Arial"/>
          <w:b w:val="0"/>
          <w:sz w:val="24"/>
        </w:rPr>
        <w:t xml:space="preserve"> será utilizado en la evaluación de las propuestas para verificar que los bienes ofertados por el licitante cumplan con las especificaciones y condiciones solicitadas en las presentes bases.</w:t>
      </w:r>
    </w:p>
    <w:p w:rsidR="00BE355E" w:rsidRPr="00A16A22" w:rsidRDefault="00BE355E" w:rsidP="00F278D1">
      <w:pPr>
        <w:pStyle w:val="4"/>
        <w:ind w:left="993" w:firstLine="0"/>
        <w:jc w:val="both"/>
        <w:rPr>
          <w:rFonts w:ascii="Arial" w:hAnsi="Arial" w:cs="Arial"/>
          <w:color w:val="000000"/>
          <w:sz w:val="24"/>
        </w:rPr>
      </w:pPr>
      <w:r w:rsidRPr="005C7DF7">
        <w:rPr>
          <w:rFonts w:ascii="Arial" w:hAnsi="Arial" w:cs="Arial"/>
          <w:sz w:val="24"/>
        </w:rPr>
        <w:t>Dicho</w:t>
      </w:r>
      <w:r w:rsidR="00FA226E">
        <w:rPr>
          <w:rFonts w:ascii="Arial" w:hAnsi="Arial" w:cs="Arial"/>
          <w:sz w:val="24"/>
        </w:rPr>
        <w:t>s</w:t>
      </w:r>
      <w:r w:rsidRPr="005C7DF7">
        <w:rPr>
          <w:rFonts w:ascii="Arial" w:hAnsi="Arial" w:cs="Arial"/>
          <w:sz w:val="24"/>
        </w:rPr>
        <w:t xml:space="preserve"> documento</w:t>
      </w:r>
      <w:r w:rsidR="00FA226E">
        <w:rPr>
          <w:rFonts w:ascii="Arial" w:hAnsi="Arial" w:cs="Arial"/>
          <w:sz w:val="24"/>
        </w:rPr>
        <w:t>s</w:t>
      </w:r>
      <w:r w:rsidRPr="005C7DF7">
        <w:rPr>
          <w:rFonts w:ascii="Arial" w:hAnsi="Arial" w:cs="Arial"/>
          <w:sz w:val="24"/>
        </w:rPr>
        <w:t xml:space="preserve"> será utilizado en la evaluación de las propuestas para verificar </w:t>
      </w:r>
      <w:r w:rsidRPr="00A16A22">
        <w:rPr>
          <w:rFonts w:ascii="Arial" w:hAnsi="Arial" w:cs="Arial"/>
          <w:sz w:val="24"/>
        </w:rPr>
        <w:t xml:space="preserve">que los </w:t>
      </w:r>
      <w:r w:rsidR="008F3857" w:rsidRPr="00A16A22">
        <w:rPr>
          <w:rFonts w:ascii="Arial" w:hAnsi="Arial" w:cs="Arial"/>
          <w:sz w:val="24"/>
        </w:rPr>
        <w:t>bienes</w:t>
      </w:r>
      <w:r w:rsidRPr="00A16A22">
        <w:rPr>
          <w:rFonts w:ascii="Arial" w:hAnsi="Arial" w:cs="Arial"/>
          <w:sz w:val="24"/>
        </w:rPr>
        <w:t xml:space="preserve"> y productos ofertados por el licitante cumplan cabalmente con las especificaciones y condiciones solicitadas en las bases de licitación, la omisión de su presentación afectará la solvencia de la proposición y será motivo para desecharla.</w:t>
      </w:r>
    </w:p>
    <w:p w:rsidR="00F132AE" w:rsidRPr="00F132AE" w:rsidRDefault="00BE355E" w:rsidP="00F278D1">
      <w:pPr>
        <w:pStyle w:val="3"/>
        <w:tabs>
          <w:tab w:val="num" w:pos="709"/>
        </w:tabs>
        <w:ind w:left="993" w:firstLine="0"/>
        <w:rPr>
          <w:rFonts w:ascii="Arial" w:hAnsi="Arial" w:cs="Arial"/>
          <w:color w:val="000000"/>
          <w:sz w:val="24"/>
        </w:rPr>
      </w:pPr>
      <w:r w:rsidRPr="00A16A22">
        <w:rPr>
          <w:rFonts w:ascii="Arial" w:hAnsi="Arial" w:cs="Arial"/>
          <w:b/>
          <w:color w:val="000000"/>
          <w:sz w:val="24"/>
        </w:rPr>
        <w:t>Estos</w:t>
      </w:r>
      <w:r w:rsidR="00F132AE" w:rsidRPr="00A16A22">
        <w:rPr>
          <w:rFonts w:ascii="Arial" w:hAnsi="Arial" w:cs="Arial"/>
          <w:b/>
          <w:color w:val="000000"/>
          <w:sz w:val="24"/>
        </w:rPr>
        <w:t xml:space="preserve"> documento</w:t>
      </w:r>
      <w:r w:rsidRPr="00A16A22">
        <w:rPr>
          <w:rFonts w:ascii="Arial" w:hAnsi="Arial" w:cs="Arial"/>
          <w:b/>
          <w:color w:val="000000"/>
          <w:sz w:val="24"/>
        </w:rPr>
        <w:t>s</w:t>
      </w:r>
      <w:r w:rsidR="00F132AE" w:rsidRPr="00A16A22">
        <w:rPr>
          <w:rFonts w:ascii="Arial" w:hAnsi="Arial" w:cs="Arial"/>
          <w:b/>
          <w:color w:val="000000"/>
          <w:sz w:val="24"/>
        </w:rPr>
        <w:t xml:space="preserve"> será</w:t>
      </w:r>
      <w:r w:rsidR="002B7AC1" w:rsidRPr="00A16A22">
        <w:rPr>
          <w:rFonts w:ascii="Arial" w:hAnsi="Arial" w:cs="Arial"/>
          <w:b/>
          <w:color w:val="000000"/>
          <w:sz w:val="24"/>
        </w:rPr>
        <w:t>n</w:t>
      </w:r>
      <w:r w:rsidR="00F132AE" w:rsidRPr="00A16A22">
        <w:rPr>
          <w:rFonts w:ascii="Arial" w:hAnsi="Arial" w:cs="Arial"/>
          <w:b/>
          <w:color w:val="000000"/>
          <w:sz w:val="24"/>
        </w:rPr>
        <w:t xml:space="preserve"> rubricado</w:t>
      </w:r>
      <w:r w:rsidR="002B7AC1" w:rsidRPr="00A16A22">
        <w:rPr>
          <w:rFonts w:ascii="Arial" w:hAnsi="Arial" w:cs="Arial"/>
          <w:b/>
          <w:color w:val="000000"/>
          <w:sz w:val="24"/>
        </w:rPr>
        <w:t>s</w:t>
      </w:r>
      <w:r w:rsidR="00F132AE" w:rsidRPr="00A16A22">
        <w:rPr>
          <w:rFonts w:ascii="Arial" w:hAnsi="Arial" w:cs="Arial"/>
          <w:b/>
          <w:color w:val="000000"/>
          <w:sz w:val="24"/>
        </w:rPr>
        <w:t xml:space="preserve"> por los servidores públicos presentes y por lo menos un licitante, si asistiere alguno</w:t>
      </w:r>
      <w:r w:rsidR="00F132AE" w:rsidRPr="00A16A22">
        <w:rPr>
          <w:rFonts w:ascii="Arial" w:hAnsi="Arial" w:cs="Arial"/>
          <w:color w:val="000000"/>
          <w:sz w:val="24"/>
        </w:rPr>
        <w:t>.</w:t>
      </w:r>
    </w:p>
    <w:p w:rsidR="00F132AE" w:rsidRDefault="00F132AE" w:rsidP="002B4139">
      <w:pPr>
        <w:pStyle w:val="3"/>
        <w:ind w:left="709" w:firstLine="0"/>
        <w:rPr>
          <w:rFonts w:ascii="Arial" w:hAnsi="Arial" w:cs="Arial"/>
          <w:b/>
          <w:sz w:val="24"/>
          <w:szCs w:val="24"/>
        </w:rPr>
      </w:pPr>
    </w:p>
    <w:p w:rsidR="00A2706C" w:rsidRDefault="00A2706C" w:rsidP="00700887">
      <w:pPr>
        <w:pStyle w:val="4"/>
        <w:numPr>
          <w:ilvl w:val="0"/>
          <w:numId w:val="30"/>
        </w:numPr>
        <w:jc w:val="both"/>
        <w:rPr>
          <w:rFonts w:ascii="Arial" w:hAnsi="Arial" w:cs="Arial"/>
          <w:b w:val="0"/>
          <w:sz w:val="24"/>
          <w:szCs w:val="24"/>
        </w:rPr>
      </w:pPr>
      <w:r w:rsidRPr="002B4139">
        <w:rPr>
          <w:rFonts w:ascii="Arial" w:hAnsi="Arial" w:cs="Arial"/>
          <w:sz w:val="24"/>
          <w:szCs w:val="24"/>
        </w:rPr>
        <w:t>MANIFESTACIÓN FACULTADES:</w:t>
      </w:r>
      <w:r w:rsidRPr="002B4139">
        <w:rPr>
          <w:rFonts w:ascii="Arial" w:hAnsi="Arial" w:cs="Arial"/>
          <w:b w:val="0"/>
          <w:sz w:val="24"/>
          <w:szCs w:val="24"/>
        </w:rPr>
        <w:t xml:space="preserve"> Documento en que el licitante por </w:t>
      </w:r>
      <w:r w:rsidR="002B7AC1" w:rsidRPr="002B4139">
        <w:rPr>
          <w:rFonts w:ascii="Arial" w:hAnsi="Arial" w:cs="Arial"/>
          <w:b w:val="0"/>
          <w:sz w:val="24"/>
          <w:szCs w:val="24"/>
        </w:rPr>
        <w:t>sí</w:t>
      </w:r>
      <w:r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Pr>
          <w:rFonts w:ascii="Arial" w:hAnsi="Arial" w:cs="Arial"/>
          <w:b w:val="0"/>
          <w:sz w:val="24"/>
          <w:szCs w:val="24"/>
        </w:rPr>
        <w:t>del “Reglamento”</w:t>
      </w:r>
      <w:r w:rsidRPr="002B4139">
        <w:rPr>
          <w:rFonts w:ascii="Arial" w:hAnsi="Arial" w:cs="Arial"/>
          <w:b w:val="0"/>
          <w:sz w:val="24"/>
          <w:szCs w:val="24"/>
        </w:rPr>
        <w:t xml:space="preserve"> de la Ley, pudiendo utilizar para ello el formato proporcionado en el </w:t>
      </w:r>
      <w:r w:rsidRPr="002B4139">
        <w:rPr>
          <w:rFonts w:ascii="Arial" w:hAnsi="Arial" w:cs="Arial"/>
          <w:sz w:val="24"/>
          <w:szCs w:val="24"/>
        </w:rPr>
        <w:t xml:space="preserve">Anexo </w:t>
      </w:r>
      <w:r w:rsidR="00D36292">
        <w:rPr>
          <w:rFonts w:ascii="Arial" w:hAnsi="Arial" w:cs="Arial"/>
          <w:sz w:val="24"/>
          <w:szCs w:val="24"/>
        </w:rPr>
        <w:t>3</w:t>
      </w:r>
      <w:r w:rsidRPr="002B4139">
        <w:rPr>
          <w:rFonts w:ascii="Arial" w:hAnsi="Arial" w:cs="Arial"/>
          <w:b w:val="0"/>
          <w:sz w:val="24"/>
          <w:szCs w:val="24"/>
        </w:rPr>
        <w:t xml:space="preserve"> de estas bases de licitación, la cual deberá firmar el licitante o su representante legal según sea el caso.</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r>
      <w:r w:rsidR="00F95BD8">
        <w:rPr>
          <w:rFonts w:ascii="Arial" w:hAnsi="Arial" w:cs="Arial"/>
          <w:b w:val="0"/>
          <w:sz w:val="24"/>
          <w:szCs w:val="24"/>
        </w:rPr>
        <w:t>1</w:t>
      </w:r>
      <w:r w:rsidRPr="00EF45A0">
        <w:rPr>
          <w:rFonts w:ascii="Arial" w:hAnsi="Arial" w:cs="Arial"/>
          <w:b w:val="0"/>
          <w:sz w:val="24"/>
          <w:szCs w:val="24"/>
        </w:rPr>
        <w:t>.- Cuando el licitante sea una persona física:</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t>a) Nombre y domicilio;</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t>b) Clave del Registro Federal de Contribuyentes; y</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r>
      <w:r w:rsidR="00F95BD8">
        <w:rPr>
          <w:rFonts w:ascii="Arial" w:hAnsi="Arial" w:cs="Arial"/>
          <w:b w:val="0"/>
          <w:sz w:val="24"/>
          <w:szCs w:val="24"/>
        </w:rPr>
        <w:t>2</w:t>
      </w:r>
      <w:r w:rsidRPr="00EF45A0">
        <w:rPr>
          <w:rFonts w:ascii="Arial" w:hAnsi="Arial" w:cs="Arial"/>
          <w:b w:val="0"/>
          <w:sz w:val="24"/>
          <w:szCs w:val="24"/>
        </w:rPr>
        <w:t xml:space="preserve">.- Cuando el licitante sea una persona moral, </w:t>
      </w:r>
      <w:r w:rsidRPr="00F95BD8">
        <w:rPr>
          <w:rFonts w:ascii="Arial" w:hAnsi="Arial" w:cs="Arial"/>
          <w:b w:val="0"/>
          <w:sz w:val="24"/>
          <w:szCs w:val="24"/>
          <w:u w:val="single"/>
        </w:rPr>
        <w:t>además de lo señalado en la fracción anterior</w:t>
      </w:r>
      <w:r w:rsidRPr="00EF45A0">
        <w:rPr>
          <w:rFonts w:ascii="Arial" w:hAnsi="Arial" w:cs="Arial"/>
          <w:b w:val="0"/>
          <w:sz w:val="24"/>
          <w:szCs w:val="24"/>
        </w:rPr>
        <w:t>, deberá indicar;</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t>a) El objeto social de la empresa;</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r>
      <w:r w:rsidR="00F95BD8">
        <w:rPr>
          <w:rFonts w:ascii="Arial" w:hAnsi="Arial" w:cs="Arial"/>
          <w:b w:val="0"/>
          <w:sz w:val="24"/>
          <w:szCs w:val="24"/>
        </w:rPr>
        <w:t>P</w:t>
      </w:r>
      <w:r w:rsidRPr="00EF45A0">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F45A0" w:rsidRPr="002B4139"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r>
    </w:p>
    <w:p w:rsidR="00A2706C" w:rsidRDefault="00E23708" w:rsidP="00E23708">
      <w:pPr>
        <w:pStyle w:val="3"/>
        <w:ind w:left="993" w:firstLine="0"/>
        <w:rPr>
          <w:rFonts w:ascii="Arial" w:hAnsi="Arial" w:cs="Arial"/>
          <w:b/>
          <w:sz w:val="24"/>
          <w:szCs w:val="24"/>
        </w:rPr>
      </w:pPr>
      <w:r w:rsidRPr="00E23708">
        <w:rPr>
          <w:rFonts w:ascii="Arial" w:hAnsi="Arial" w:cs="Arial"/>
          <w:b/>
          <w:sz w:val="24"/>
          <w:szCs w:val="24"/>
        </w:rPr>
        <w:t>Dicho documento será indispensable para la evaluación de las propuestas a efecto de verificar que el licitante o su representante cuente con la capacidad legal suficiente para comprometerse por sí o por su representada</w:t>
      </w:r>
      <w:r>
        <w:rPr>
          <w:rFonts w:ascii="Arial" w:hAnsi="Arial" w:cs="Arial"/>
          <w:b/>
          <w:sz w:val="24"/>
          <w:szCs w:val="24"/>
        </w:rPr>
        <w:t xml:space="preserve"> en</w:t>
      </w:r>
      <w:r w:rsidRPr="00E23708">
        <w:rPr>
          <w:rFonts w:ascii="Arial" w:hAnsi="Arial" w:cs="Arial"/>
          <w:b/>
          <w:sz w:val="24"/>
          <w:szCs w:val="24"/>
        </w:rPr>
        <w:t xml:space="preserve"> el presente procedimiento; la omisión de su presentación afectará la solvencia de la proposición y será motivo para desecharla por incumplimiento del requisito señalado en las disposiciones legales antes citadas.</w:t>
      </w:r>
    </w:p>
    <w:p w:rsidR="00E23708" w:rsidRDefault="00E23708" w:rsidP="002B4139">
      <w:pPr>
        <w:pStyle w:val="3"/>
        <w:ind w:left="709" w:firstLine="0"/>
        <w:rPr>
          <w:rFonts w:ascii="Arial" w:hAnsi="Arial" w:cs="Arial"/>
          <w:b/>
          <w:sz w:val="24"/>
          <w:szCs w:val="24"/>
        </w:rPr>
      </w:pPr>
    </w:p>
    <w:p w:rsidR="002B4139" w:rsidRPr="00E23708" w:rsidRDefault="002B4139" w:rsidP="00E23708">
      <w:pPr>
        <w:pStyle w:val="4"/>
        <w:numPr>
          <w:ilvl w:val="0"/>
          <w:numId w:val="30"/>
        </w:numPr>
        <w:jc w:val="both"/>
        <w:rPr>
          <w:rFonts w:ascii="Arial" w:hAnsi="Arial" w:cs="Arial"/>
          <w:sz w:val="24"/>
          <w:szCs w:val="24"/>
        </w:rPr>
      </w:pPr>
      <w:r w:rsidRPr="00E23708">
        <w:rPr>
          <w:rFonts w:ascii="Arial" w:hAnsi="Arial" w:cs="Arial"/>
          <w:sz w:val="24"/>
          <w:szCs w:val="24"/>
        </w:rPr>
        <w:t>DECLARACIÓN DE INTEGRIDAD:</w:t>
      </w:r>
      <w:r w:rsidRPr="00E23708">
        <w:rPr>
          <w:rFonts w:ascii="Arial" w:hAnsi="Arial" w:cs="Arial"/>
          <w:b w:val="0"/>
          <w:sz w:val="24"/>
          <w:szCs w:val="24"/>
        </w:rPr>
        <w:t xml:space="preserve"> En la que el licitante manifieste por </w:t>
      </w:r>
      <w:r w:rsidR="002B7AC1" w:rsidRPr="00E23708">
        <w:rPr>
          <w:rFonts w:ascii="Arial" w:hAnsi="Arial" w:cs="Arial"/>
          <w:b w:val="0"/>
          <w:sz w:val="24"/>
          <w:szCs w:val="24"/>
        </w:rPr>
        <w:t>sí</w:t>
      </w:r>
      <w:r w:rsidRPr="00E23708">
        <w:rPr>
          <w:rFonts w:ascii="Arial" w:hAnsi="Arial" w:cs="Arial"/>
          <w:b w:val="0"/>
          <w:sz w:val="24"/>
          <w:szCs w:val="24"/>
        </w:rPr>
        <w:t xml:space="preserve"> mismo o por conducto de su Representante Legal que, por </w:t>
      </w:r>
      <w:r w:rsidR="002B7AC1" w:rsidRPr="00E23708">
        <w:rPr>
          <w:rFonts w:ascii="Arial" w:hAnsi="Arial" w:cs="Arial"/>
          <w:b w:val="0"/>
          <w:sz w:val="24"/>
          <w:szCs w:val="24"/>
        </w:rPr>
        <w:t>sí</w:t>
      </w:r>
      <w:r w:rsidRPr="00E23708">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E23708">
        <w:rPr>
          <w:rFonts w:ascii="Arial" w:hAnsi="Arial" w:cs="Arial"/>
          <w:b w:val="0"/>
          <w:sz w:val="24"/>
          <w:szCs w:val="24"/>
        </w:rPr>
        <w:t xml:space="preserve"> </w:t>
      </w:r>
      <w:r w:rsidRPr="00E23708">
        <w:rPr>
          <w:rFonts w:ascii="Arial" w:hAnsi="Arial" w:cs="Arial"/>
          <w:b w:val="0"/>
          <w:sz w:val="24"/>
          <w:szCs w:val="24"/>
        </w:rPr>
        <w:t>Pudiendo utilizar el</w:t>
      </w:r>
      <w:r w:rsidRPr="00E23708">
        <w:rPr>
          <w:rFonts w:ascii="Arial" w:hAnsi="Arial" w:cs="Arial"/>
          <w:sz w:val="24"/>
          <w:szCs w:val="24"/>
        </w:rPr>
        <w:t xml:space="preserve"> Anexo</w:t>
      </w:r>
      <w:r w:rsidR="005B19A4" w:rsidRPr="00E23708">
        <w:rPr>
          <w:rFonts w:ascii="Arial" w:hAnsi="Arial" w:cs="Arial"/>
          <w:sz w:val="24"/>
          <w:szCs w:val="24"/>
        </w:rPr>
        <w:t xml:space="preserve"> </w:t>
      </w:r>
      <w:r w:rsidR="00D36292" w:rsidRPr="00E23708">
        <w:rPr>
          <w:rFonts w:ascii="Arial" w:hAnsi="Arial" w:cs="Arial"/>
          <w:sz w:val="24"/>
          <w:szCs w:val="24"/>
        </w:rPr>
        <w:t xml:space="preserve">4 </w:t>
      </w:r>
      <w:r w:rsidRPr="00E23708">
        <w:rPr>
          <w:rFonts w:ascii="Arial" w:hAnsi="Arial" w:cs="Arial"/>
          <w:b w:val="0"/>
          <w:sz w:val="24"/>
          <w:szCs w:val="24"/>
        </w:rPr>
        <w:t xml:space="preserve"> de estas bases</w:t>
      </w:r>
      <w:r w:rsidR="00E23708">
        <w:rPr>
          <w:rFonts w:ascii="Arial" w:hAnsi="Arial" w:cs="Arial"/>
          <w:b w:val="0"/>
          <w:sz w:val="24"/>
          <w:szCs w:val="24"/>
        </w:rPr>
        <w:t xml:space="preserve">, </w:t>
      </w:r>
      <w:r w:rsidR="00E23708" w:rsidRPr="00E23708">
        <w:rPr>
          <w:rFonts w:ascii="Arial" w:hAnsi="Arial" w:cs="Arial"/>
          <w:b w:val="0"/>
          <w:sz w:val="24"/>
          <w:szCs w:val="24"/>
        </w:rPr>
        <w:t>requisito que se hace exigible en términos de las disposic</w:t>
      </w:r>
      <w:r w:rsidR="00E23708">
        <w:rPr>
          <w:rFonts w:ascii="Arial" w:hAnsi="Arial" w:cs="Arial"/>
          <w:b w:val="0"/>
          <w:sz w:val="24"/>
          <w:szCs w:val="24"/>
        </w:rPr>
        <w:t>iones del artículo 26 fracción V</w:t>
      </w:r>
      <w:r w:rsidR="00E23708" w:rsidRPr="00E23708">
        <w:rPr>
          <w:rFonts w:ascii="Arial" w:hAnsi="Arial" w:cs="Arial"/>
          <w:b w:val="0"/>
          <w:sz w:val="24"/>
          <w:szCs w:val="24"/>
        </w:rPr>
        <w:t>II del “Reglamento”.</w:t>
      </w:r>
    </w:p>
    <w:p w:rsidR="002B4139" w:rsidRPr="002B4139" w:rsidRDefault="002B4139" w:rsidP="00E06E9B">
      <w:pPr>
        <w:pStyle w:val="3"/>
        <w:ind w:left="993"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E23708">
        <w:rPr>
          <w:rFonts w:ascii="Arial" w:hAnsi="Arial" w:cs="Arial"/>
          <w:b/>
          <w:sz w:val="24"/>
          <w:szCs w:val="24"/>
        </w:rPr>
        <w:t xml:space="preserve">; </w:t>
      </w:r>
      <w:r w:rsidR="00E23708" w:rsidRPr="00E23708">
        <w:rPr>
          <w:rFonts w:ascii="Arial" w:hAnsi="Arial" w:cs="Arial"/>
          <w:b/>
          <w:sz w:val="24"/>
          <w:szCs w:val="24"/>
        </w:rPr>
        <w:t>la omisión de su presentación afectará la solvencia de la proposición y será motivo para desecharla por incumplimiento del requisito señalado en las disposiciones legales antes citadas.</w:t>
      </w:r>
    </w:p>
    <w:p w:rsidR="002B4139" w:rsidRPr="002B4139" w:rsidRDefault="002B4139" w:rsidP="00E06E9B">
      <w:pPr>
        <w:pStyle w:val="4"/>
        <w:ind w:left="993" w:firstLine="0"/>
        <w:jc w:val="both"/>
        <w:rPr>
          <w:rFonts w:ascii="Arial" w:hAnsi="Arial" w:cs="Arial"/>
          <w:sz w:val="24"/>
          <w:szCs w:val="24"/>
        </w:rPr>
      </w:pPr>
    </w:p>
    <w:p w:rsidR="002B4139" w:rsidRPr="002B4139" w:rsidRDefault="002B4139" w:rsidP="00E06E9B">
      <w:pPr>
        <w:pStyle w:val="3"/>
        <w:numPr>
          <w:ilvl w:val="0"/>
          <w:numId w:val="30"/>
        </w:numPr>
        <w:rPr>
          <w:rFonts w:ascii="Arial" w:hAnsi="Arial" w:cs="Arial"/>
          <w:b/>
          <w:sz w:val="24"/>
          <w:szCs w:val="24"/>
        </w:rPr>
      </w:pPr>
      <w:r w:rsidRPr="002B4139">
        <w:rPr>
          <w:rFonts w:ascii="Arial" w:hAnsi="Arial" w:cs="Arial"/>
          <w:b/>
          <w:sz w:val="24"/>
          <w:szCs w:val="24"/>
        </w:rPr>
        <w:t xml:space="preserve">MANIFESTACIÓN DE IMPEDIMENTOS LEGALES: </w:t>
      </w:r>
      <w:r w:rsidR="00EE63F7" w:rsidRPr="002B4139">
        <w:rPr>
          <w:rFonts w:ascii="Arial" w:hAnsi="Arial" w:cs="Arial"/>
          <w:sz w:val="24"/>
          <w:szCs w:val="24"/>
        </w:rPr>
        <w:t>Declarando bajo protesta de decir verdad que el licitante NO se ubica en ninguno de los supuestos previstos en del artículo 49 de “La Ley</w:t>
      </w:r>
      <w:r w:rsidR="00EE63F7">
        <w:rPr>
          <w:rFonts w:ascii="Arial" w:hAnsi="Arial" w:cs="Arial"/>
          <w:sz w:val="24"/>
          <w:szCs w:val="24"/>
        </w:rPr>
        <w:t xml:space="preserve"> de adquisiciones</w:t>
      </w:r>
      <w:r w:rsidR="00EE63F7" w:rsidRPr="002B4139">
        <w:rPr>
          <w:rFonts w:ascii="Arial" w:hAnsi="Arial" w:cs="Arial"/>
          <w:sz w:val="24"/>
          <w:szCs w:val="24"/>
        </w:rPr>
        <w:t>”</w:t>
      </w:r>
      <w:r w:rsidR="00EE63F7">
        <w:rPr>
          <w:rFonts w:ascii="Arial" w:hAnsi="Arial" w:cs="Arial"/>
          <w:sz w:val="24"/>
          <w:szCs w:val="24"/>
        </w:rPr>
        <w:t xml:space="preserve"> y </w:t>
      </w:r>
      <w:r w:rsidR="00EE63F7" w:rsidRPr="00292AA1">
        <w:rPr>
          <w:rFonts w:ascii="Arial" w:hAnsi="Arial" w:cs="Arial"/>
          <w:sz w:val="24"/>
          <w:szCs w:val="24"/>
        </w:rPr>
        <w:t>artículo 49 fracción IX, de la Ley de Responsabilidades Administrativas del Estado de Baja California</w:t>
      </w:r>
      <w:r w:rsidR="00EE63F7" w:rsidRPr="002B4139">
        <w:rPr>
          <w:rFonts w:ascii="Arial" w:hAnsi="Arial" w:cs="Arial"/>
          <w:sz w:val="24"/>
          <w:szCs w:val="24"/>
        </w:rPr>
        <w:t xml:space="preserve">, pudiendo utilizar para ello el formato </w:t>
      </w:r>
      <w:r w:rsidR="00EE63F7" w:rsidRPr="00EE63F7">
        <w:rPr>
          <w:rFonts w:ascii="Arial" w:hAnsi="Arial" w:cs="Arial"/>
          <w:b/>
          <w:sz w:val="24"/>
          <w:szCs w:val="24"/>
        </w:rPr>
        <w:t>Anexo 5</w:t>
      </w:r>
      <w:r w:rsidR="00EE63F7" w:rsidRPr="002B4139">
        <w:rPr>
          <w:rFonts w:ascii="Arial" w:hAnsi="Arial" w:cs="Arial"/>
          <w:sz w:val="24"/>
          <w:szCs w:val="24"/>
        </w:rPr>
        <w:t xml:space="preserve"> de las presentes bases</w:t>
      </w:r>
      <w:r w:rsidR="00EE63F7">
        <w:rPr>
          <w:rFonts w:ascii="Arial" w:hAnsi="Arial" w:cs="Arial"/>
          <w:sz w:val="24"/>
          <w:szCs w:val="24"/>
        </w:rPr>
        <w:t xml:space="preserve">, </w:t>
      </w:r>
      <w:r w:rsidR="00EE63F7" w:rsidRPr="00E23708">
        <w:rPr>
          <w:rFonts w:ascii="Arial" w:hAnsi="Arial" w:cs="Arial"/>
          <w:sz w:val="24"/>
          <w:szCs w:val="24"/>
        </w:rPr>
        <w:t>requisito que se hace exigible en términos de las disposiciones del artículo 26 fracción III del “Reglamento”.</w:t>
      </w:r>
    </w:p>
    <w:p w:rsidR="002B4139" w:rsidRDefault="002B4139" w:rsidP="00E06E9B">
      <w:pPr>
        <w:pStyle w:val="3"/>
        <w:ind w:left="993"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E06E9B">
        <w:rPr>
          <w:rFonts w:ascii="Arial" w:hAnsi="Arial" w:cs="Arial"/>
          <w:b/>
          <w:sz w:val="24"/>
          <w:szCs w:val="24"/>
        </w:rPr>
        <w:t>rive del presente procedimiento</w:t>
      </w:r>
      <w:r w:rsidR="00E06E9B" w:rsidRPr="00E06E9B">
        <w:rPr>
          <w:rFonts w:ascii="Arial" w:hAnsi="Arial" w:cs="Arial"/>
          <w:b/>
          <w:sz w:val="24"/>
          <w:szCs w:val="24"/>
        </w:rPr>
        <w:t>; la omisión de su presentación afectará la solvencia de la proposición y será motivo para desecharla por incumplimiento del requisito señalado en las disposiciones legales antes citadas.</w:t>
      </w:r>
    </w:p>
    <w:p w:rsidR="002B4139" w:rsidRPr="002B4139" w:rsidRDefault="002B4139" w:rsidP="00FB2D20">
      <w:pPr>
        <w:pStyle w:val="3"/>
        <w:ind w:left="0" w:firstLine="0"/>
        <w:rPr>
          <w:rFonts w:ascii="Arial" w:hAnsi="Arial" w:cs="Arial"/>
          <w:b/>
          <w:sz w:val="24"/>
          <w:szCs w:val="24"/>
        </w:rPr>
      </w:pPr>
      <w:r w:rsidRPr="002B4139">
        <w:rPr>
          <w:rFonts w:ascii="Arial" w:hAnsi="Arial" w:cs="Arial"/>
          <w:sz w:val="24"/>
          <w:szCs w:val="24"/>
        </w:rPr>
        <w:t xml:space="preserve">    </w:t>
      </w:r>
    </w:p>
    <w:p w:rsidR="002B4139" w:rsidRPr="002B4139" w:rsidRDefault="002B4139" w:rsidP="00E06E9B">
      <w:pPr>
        <w:pStyle w:val="4"/>
        <w:numPr>
          <w:ilvl w:val="0"/>
          <w:numId w:val="30"/>
        </w:numPr>
        <w:tabs>
          <w:tab w:val="left" w:pos="540"/>
          <w:tab w:val="left" w:pos="567"/>
        </w:tabs>
        <w:jc w:val="both"/>
        <w:rPr>
          <w:rFonts w:ascii="Arial" w:hAnsi="Arial" w:cs="Arial"/>
          <w:b w:val="0"/>
          <w:sz w:val="24"/>
          <w:szCs w:val="24"/>
          <w:lang w:val="es-MX"/>
        </w:rPr>
      </w:pPr>
      <w:r w:rsidRPr="002B4139">
        <w:rPr>
          <w:rFonts w:ascii="Arial" w:hAnsi="Arial" w:cs="Arial"/>
          <w:sz w:val="24"/>
          <w:szCs w:val="24"/>
          <w:lang w:val="es-MX"/>
        </w:rPr>
        <w:t xml:space="preserve">CURRÍCULUM VITAE: </w:t>
      </w:r>
      <w:r w:rsidRPr="002B4139">
        <w:rPr>
          <w:rFonts w:ascii="Arial" w:hAnsi="Arial" w:cs="Arial"/>
          <w:b w:val="0"/>
          <w:sz w:val="24"/>
          <w:szCs w:val="24"/>
          <w:lang w:val="es-MX"/>
        </w:rPr>
        <w:t>En</w:t>
      </w:r>
      <w:r w:rsidRPr="002B4139">
        <w:rPr>
          <w:rFonts w:ascii="Arial" w:hAnsi="Arial" w:cs="Arial"/>
          <w:sz w:val="24"/>
          <w:szCs w:val="24"/>
          <w:lang w:val="es-MX"/>
        </w:rPr>
        <w:t xml:space="preserve"> </w:t>
      </w:r>
      <w:r w:rsidRPr="002B4139">
        <w:rPr>
          <w:rFonts w:ascii="Arial" w:hAnsi="Arial" w:cs="Arial"/>
          <w:b w:val="0"/>
          <w:sz w:val="24"/>
          <w:szCs w:val="24"/>
          <w:lang w:val="es-MX"/>
        </w:rPr>
        <w:t>el que indique la infraestructura con la que cuenta, organigrama, relación de personal técnico y administrativo, descripción de instalaciones señalando la ubicación de sus centros de servicio y su capacidad de cobertura, relación de cliente</w:t>
      </w:r>
      <w:r w:rsidR="00E23708">
        <w:rPr>
          <w:rFonts w:ascii="Arial" w:hAnsi="Arial" w:cs="Arial"/>
          <w:b w:val="0"/>
          <w:sz w:val="24"/>
          <w:szCs w:val="24"/>
          <w:lang w:val="es-MX"/>
        </w:rPr>
        <w:t>s, y relación de equipo técnico, debiendo acreditar la ubicación de sus instalaciones con un comprobante de domicilio reciente (no anterior a dos meses pudiendo ser recibo de pago de agua, energía eléctrica o teléfono)</w:t>
      </w:r>
      <w:r w:rsidR="00386ACA">
        <w:rPr>
          <w:rFonts w:ascii="Arial" w:hAnsi="Arial" w:cs="Arial"/>
          <w:b w:val="0"/>
          <w:sz w:val="24"/>
          <w:szCs w:val="24"/>
          <w:lang w:val="es-MX"/>
        </w:rPr>
        <w:t xml:space="preserve">, así mismo deberá acreditar contar con experiencia mínima de un año mediante presentación de copia simple de contratos debidamente formalizados ya sea con dependencias de </w:t>
      </w:r>
      <w:r w:rsidR="00D32396">
        <w:rPr>
          <w:rFonts w:ascii="Arial" w:hAnsi="Arial" w:cs="Arial"/>
          <w:b w:val="0"/>
          <w:sz w:val="24"/>
          <w:szCs w:val="24"/>
          <w:lang w:val="es-MX"/>
        </w:rPr>
        <w:t>la</w:t>
      </w:r>
      <w:r w:rsidR="00386ACA">
        <w:rPr>
          <w:rFonts w:ascii="Arial" w:hAnsi="Arial" w:cs="Arial"/>
          <w:b w:val="0"/>
          <w:sz w:val="24"/>
          <w:szCs w:val="24"/>
          <w:lang w:val="es-MX"/>
        </w:rPr>
        <w:t xml:space="preserve"> administración pública o con la iniciativa privada, así mismo deberá presentar cédula de identificación fiscal y/o copia simple de su acta constitutiva a efecto de acreditar </w:t>
      </w:r>
      <w:r w:rsidR="00D32396">
        <w:rPr>
          <w:rFonts w:ascii="Arial" w:hAnsi="Arial" w:cs="Arial"/>
          <w:b w:val="0"/>
          <w:sz w:val="24"/>
          <w:szCs w:val="24"/>
          <w:lang w:val="es-MX"/>
        </w:rPr>
        <w:t xml:space="preserve">que el giro u objeto social del licitante concuerde con el servicio que se pretende contratar en la presente licitación, lo anterior con fundamento en lo dispuesto en el último párrafo del artículo 19-BIS-2 de “La Ley”. </w:t>
      </w:r>
      <w:r w:rsidR="00386ACA">
        <w:rPr>
          <w:rFonts w:ascii="Arial" w:hAnsi="Arial" w:cs="Arial"/>
          <w:b w:val="0"/>
          <w:sz w:val="24"/>
          <w:szCs w:val="24"/>
          <w:lang w:val="es-MX"/>
        </w:rPr>
        <w:t xml:space="preserve"> </w:t>
      </w:r>
      <w:r w:rsidR="00E23708">
        <w:rPr>
          <w:rFonts w:ascii="Arial" w:hAnsi="Arial" w:cs="Arial"/>
          <w:b w:val="0"/>
          <w:sz w:val="24"/>
          <w:szCs w:val="24"/>
          <w:lang w:val="es-MX"/>
        </w:rPr>
        <w:t xml:space="preserve"> </w:t>
      </w:r>
      <w:r w:rsidRPr="002B4139">
        <w:rPr>
          <w:rFonts w:ascii="Arial" w:hAnsi="Arial" w:cs="Arial"/>
          <w:b w:val="0"/>
          <w:sz w:val="24"/>
          <w:szCs w:val="24"/>
          <w:lang w:val="es-MX"/>
        </w:rPr>
        <w:t xml:space="preserve">   </w:t>
      </w:r>
    </w:p>
    <w:p w:rsidR="002B4139" w:rsidRDefault="00E06E9B" w:rsidP="00E06E9B">
      <w:pPr>
        <w:pStyle w:val="3"/>
        <w:ind w:left="993" w:firstLine="0"/>
        <w:rPr>
          <w:rFonts w:ascii="Arial" w:hAnsi="Arial" w:cs="Arial"/>
          <w:b/>
          <w:sz w:val="24"/>
          <w:szCs w:val="24"/>
        </w:rPr>
      </w:pPr>
      <w:r w:rsidRPr="00E06E9B">
        <w:rPr>
          <w:rFonts w:ascii="Arial" w:hAnsi="Arial" w:cs="Arial"/>
          <w:b/>
          <w:sz w:val="24"/>
          <w:szCs w:val="24"/>
        </w:rPr>
        <w:t xml:space="preserve">Dichos documentos serán utilizados en la evaluación de las propuestas para verificar que el licitante cuente con la capacidad técnica y administrativa suficiente para suministrar los </w:t>
      </w:r>
      <w:r w:rsidR="008F3857">
        <w:rPr>
          <w:rFonts w:ascii="Arial" w:hAnsi="Arial" w:cs="Arial"/>
          <w:b/>
          <w:sz w:val="24"/>
          <w:szCs w:val="24"/>
        </w:rPr>
        <w:t>bienes</w:t>
      </w:r>
      <w:r w:rsidRPr="00E06E9B">
        <w:rPr>
          <w:rFonts w:ascii="Arial" w:hAnsi="Arial" w:cs="Arial"/>
          <w:b/>
          <w:sz w:val="24"/>
          <w:szCs w:val="24"/>
        </w:rPr>
        <w:t xml:space="preserve"> objeto de la presente licitación cumpliendo con las especificaciones y condiciones señaladas en estas bases, la omisión de su presentación afectará la solvencia de la proposición y será motivo para desecharla.</w:t>
      </w:r>
    </w:p>
    <w:p w:rsidR="00E06E9B" w:rsidRPr="002B4139" w:rsidRDefault="00E06E9B" w:rsidP="002B4139">
      <w:pPr>
        <w:pStyle w:val="3"/>
        <w:ind w:left="709" w:firstLine="0"/>
        <w:rPr>
          <w:rFonts w:ascii="Arial" w:hAnsi="Arial" w:cs="Arial"/>
          <w:b/>
          <w:sz w:val="24"/>
          <w:szCs w:val="24"/>
        </w:rPr>
      </w:pPr>
    </w:p>
    <w:p w:rsidR="002B4139" w:rsidRPr="002B4139" w:rsidRDefault="00C96A8D" w:rsidP="00E06E9B">
      <w:pPr>
        <w:pStyle w:val="3"/>
        <w:numPr>
          <w:ilvl w:val="0"/>
          <w:numId w:val="30"/>
        </w:numPr>
        <w:rPr>
          <w:rFonts w:ascii="Arial" w:hAnsi="Arial" w:cs="Arial"/>
          <w:sz w:val="24"/>
          <w:szCs w:val="24"/>
        </w:rPr>
      </w:pPr>
      <w:r w:rsidRPr="002B4139">
        <w:rPr>
          <w:rFonts w:ascii="Arial" w:hAnsi="Arial" w:cs="Arial"/>
          <w:b/>
          <w:sz w:val="24"/>
          <w:szCs w:val="24"/>
        </w:rPr>
        <w:t>DECLARACIÓN</w:t>
      </w:r>
      <w:r w:rsidR="002B4139" w:rsidRPr="002B4139">
        <w:rPr>
          <w:rFonts w:ascii="Arial" w:hAnsi="Arial" w:cs="Arial"/>
          <w:b/>
          <w:sz w:val="24"/>
          <w:szCs w:val="24"/>
        </w:rPr>
        <w:t xml:space="preserve">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D36292">
        <w:rPr>
          <w:rFonts w:ascii="Arial" w:hAnsi="Arial" w:cs="Arial"/>
          <w:b/>
          <w:sz w:val="24"/>
          <w:szCs w:val="24"/>
        </w:rPr>
        <w:t>6</w:t>
      </w:r>
      <w:r w:rsidR="002B4139" w:rsidRPr="002B4139">
        <w:rPr>
          <w:rFonts w:ascii="Arial" w:hAnsi="Arial" w:cs="Arial"/>
          <w:sz w:val="24"/>
          <w:szCs w:val="24"/>
        </w:rPr>
        <w:t xml:space="preserve"> de las presentes bases</w:t>
      </w:r>
      <w:r w:rsidR="001A4D87">
        <w:rPr>
          <w:rFonts w:ascii="Arial" w:hAnsi="Arial" w:cs="Arial"/>
          <w:sz w:val="24"/>
          <w:szCs w:val="24"/>
        </w:rPr>
        <w:t>, o mediante la presentación de opinión de cumplimiento positiva emitida por el SAT</w:t>
      </w:r>
      <w:r w:rsidR="002B4139" w:rsidRPr="002B4139">
        <w:rPr>
          <w:rFonts w:ascii="Arial" w:hAnsi="Arial" w:cs="Arial"/>
          <w:sz w:val="24"/>
          <w:szCs w:val="24"/>
        </w:rPr>
        <w:t xml:space="preserve">. </w:t>
      </w:r>
    </w:p>
    <w:p w:rsidR="002B4139" w:rsidRPr="002B4139" w:rsidRDefault="002B4139" w:rsidP="00E06E9B">
      <w:pPr>
        <w:pStyle w:val="3"/>
        <w:ind w:left="993"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B4139" w:rsidRDefault="002B4139" w:rsidP="002B4139">
      <w:pPr>
        <w:pStyle w:val="2"/>
        <w:tabs>
          <w:tab w:val="num" w:pos="1440"/>
        </w:tabs>
        <w:ind w:left="709"/>
        <w:rPr>
          <w:rFonts w:ascii="Arial" w:hAnsi="Arial" w:cs="Arial"/>
          <w:b/>
          <w:bCs/>
          <w:sz w:val="24"/>
          <w:szCs w:val="24"/>
        </w:rPr>
      </w:pPr>
    </w:p>
    <w:p w:rsidR="002B4139" w:rsidRPr="002B4139" w:rsidRDefault="002B4139" w:rsidP="009926C2">
      <w:pPr>
        <w:pStyle w:val="3"/>
        <w:numPr>
          <w:ilvl w:val="0"/>
          <w:numId w:val="30"/>
        </w:numPr>
        <w:tabs>
          <w:tab w:val="left" w:pos="1134"/>
        </w:tabs>
        <w:rPr>
          <w:rFonts w:ascii="Arial" w:hAnsi="Arial" w:cs="Arial"/>
          <w:color w:val="000000"/>
          <w:sz w:val="24"/>
          <w:szCs w:val="24"/>
        </w:rPr>
      </w:pPr>
      <w:r w:rsidRPr="002B4139">
        <w:rPr>
          <w:rFonts w:ascii="Arial" w:hAnsi="Arial" w:cs="Arial"/>
          <w:b/>
          <w:bCs/>
          <w:color w:val="000000"/>
          <w:sz w:val="24"/>
          <w:szCs w:val="24"/>
        </w:rPr>
        <w:t xml:space="preserve">ACUSE DE RECIBO DE DOCUMENTOS:  </w:t>
      </w:r>
      <w:r w:rsidRPr="002B4139">
        <w:rPr>
          <w:rFonts w:ascii="Arial" w:hAnsi="Arial" w:cs="Arial"/>
          <w:color w:val="000000"/>
          <w:sz w:val="24"/>
          <w:szCs w:val="24"/>
        </w:rPr>
        <w:t xml:space="preserve">Se recomienda que el licitante integre a su propuesta el formato </w:t>
      </w:r>
      <w:r w:rsidRPr="002B4139">
        <w:rPr>
          <w:rFonts w:ascii="Arial" w:hAnsi="Arial" w:cs="Arial"/>
          <w:b/>
          <w:bCs/>
          <w:color w:val="000000"/>
          <w:sz w:val="24"/>
          <w:szCs w:val="24"/>
        </w:rPr>
        <w:t xml:space="preserve">Anexo </w:t>
      </w:r>
      <w:r w:rsidR="00D36292">
        <w:rPr>
          <w:rFonts w:ascii="Arial" w:hAnsi="Arial" w:cs="Arial"/>
          <w:b/>
          <w:bCs/>
          <w:color w:val="000000"/>
          <w:sz w:val="24"/>
          <w:szCs w:val="24"/>
        </w:rPr>
        <w:t>8</w:t>
      </w:r>
      <w:r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2B4139" w:rsidRDefault="002B4139" w:rsidP="002B4139">
      <w:pPr>
        <w:pStyle w:val="3"/>
        <w:ind w:left="709" w:firstLine="0"/>
        <w:rPr>
          <w:rFonts w:ascii="Arial" w:hAnsi="Arial" w:cs="Arial"/>
          <w:sz w:val="24"/>
          <w:szCs w:val="24"/>
        </w:rPr>
      </w:pPr>
    </w:p>
    <w:p w:rsidR="002B4139" w:rsidRPr="002B4139" w:rsidRDefault="002B4139" w:rsidP="002B4139">
      <w:pPr>
        <w:pStyle w:val="4"/>
        <w:tabs>
          <w:tab w:val="left" w:pos="540"/>
          <w:tab w:val="left" w:pos="990"/>
        </w:tabs>
        <w:ind w:left="709"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ECONOMICA"/>
        </w:smartTagPr>
        <w:r w:rsidRPr="002B4139">
          <w:rPr>
            <w:rFonts w:ascii="Arial" w:hAnsi="Arial" w:cs="Arial"/>
            <w:bCs/>
            <w:sz w:val="24"/>
            <w:szCs w:val="24"/>
          </w:rPr>
          <w:t>LA PROPUESTA ECONOMICA</w:t>
        </w:r>
      </w:smartTag>
    </w:p>
    <w:p w:rsidR="002B4139" w:rsidRPr="002B4139" w:rsidRDefault="002B4139" w:rsidP="002B4139">
      <w:pPr>
        <w:pStyle w:val="4"/>
        <w:tabs>
          <w:tab w:val="left" w:pos="540"/>
          <w:tab w:val="left" w:pos="990"/>
        </w:tabs>
        <w:ind w:left="709" w:firstLine="0"/>
        <w:jc w:val="both"/>
        <w:rPr>
          <w:rFonts w:ascii="Arial" w:hAnsi="Arial" w:cs="Arial"/>
          <w:bCs/>
          <w:sz w:val="24"/>
          <w:szCs w:val="24"/>
        </w:rPr>
      </w:pPr>
    </w:p>
    <w:p w:rsidR="006E52DD" w:rsidRPr="00B058AF" w:rsidRDefault="002B4139" w:rsidP="00225F9E">
      <w:pPr>
        <w:pStyle w:val="3"/>
        <w:numPr>
          <w:ilvl w:val="0"/>
          <w:numId w:val="31"/>
        </w:numPr>
        <w:tabs>
          <w:tab w:val="left" w:pos="990"/>
        </w:tabs>
        <w:ind w:left="993" w:right="18"/>
        <w:rPr>
          <w:rFonts w:ascii="Arial" w:hAnsi="Arial" w:cs="Arial"/>
          <w:sz w:val="24"/>
        </w:rPr>
      </w:pPr>
      <w:r w:rsidRPr="00225F9E">
        <w:rPr>
          <w:rFonts w:ascii="Arial" w:hAnsi="Arial" w:cs="Arial"/>
          <w:b/>
          <w:sz w:val="24"/>
          <w:szCs w:val="24"/>
        </w:rPr>
        <w:t xml:space="preserve">CATÁLOGO DE CONCEPTOS: </w:t>
      </w:r>
      <w:r w:rsidRPr="00225F9E">
        <w:rPr>
          <w:rFonts w:ascii="Arial" w:hAnsi="Arial" w:cs="Arial"/>
          <w:sz w:val="24"/>
          <w:szCs w:val="24"/>
        </w:rPr>
        <w:t xml:space="preserve">En el que el licitante cotizará los </w:t>
      </w:r>
      <w:r w:rsidR="008F3857" w:rsidRPr="00225F9E">
        <w:rPr>
          <w:rFonts w:ascii="Arial" w:hAnsi="Arial" w:cs="Arial"/>
          <w:sz w:val="24"/>
          <w:szCs w:val="24"/>
        </w:rPr>
        <w:t>bienes</w:t>
      </w:r>
      <w:r w:rsidRPr="00225F9E">
        <w:rPr>
          <w:rFonts w:ascii="Arial" w:hAnsi="Arial" w:cs="Arial"/>
          <w:sz w:val="24"/>
          <w:szCs w:val="24"/>
        </w:rPr>
        <w:t xml:space="preserve"> que propone, </w:t>
      </w:r>
      <w:r w:rsidR="006E52DD" w:rsidRPr="00225F9E">
        <w:rPr>
          <w:rFonts w:ascii="Arial" w:hAnsi="Arial" w:cs="Arial"/>
          <w:sz w:val="24"/>
          <w:szCs w:val="24"/>
        </w:rPr>
        <w:t>e</w:t>
      </w:r>
      <w:r w:rsidR="006E52DD" w:rsidRPr="00225F9E">
        <w:rPr>
          <w:rFonts w:ascii="Arial" w:hAnsi="Arial" w:cs="Arial"/>
          <w:sz w:val="24"/>
        </w:rPr>
        <w:t xml:space="preserve">l precio deberá </w:t>
      </w:r>
      <w:r w:rsidR="006E52DD" w:rsidRPr="00B058AF">
        <w:rPr>
          <w:rFonts w:ascii="Arial" w:hAnsi="Arial" w:cs="Arial"/>
          <w:sz w:val="24"/>
        </w:rPr>
        <w:t>ser desglosado de la siguiente manera: precio unitario</w:t>
      </w:r>
      <w:r w:rsidR="00225F9E" w:rsidRPr="00B058AF">
        <w:rPr>
          <w:rFonts w:ascii="Arial" w:hAnsi="Arial" w:cs="Arial"/>
          <w:sz w:val="24"/>
        </w:rPr>
        <w:t xml:space="preserve"> por unidad de medida y partida</w:t>
      </w:r>
      <w:r w:rsidR="006E52DD" w:rsidRPr="00B058AF">
        <w:rPr>
          <w:rFonts w:ascii="Arial" w:hAnsi="Arial" w:cs="Arial"/>
          <w:sz w:val="24"/>
        </w:rPr>
        <w:t xml:space="preserve">, importe </w:t>
      </w:r>
      <w:r w:rsidR="00225F9E" w:rsidRPr="00B058AF">
        <w:rPr>
          <w:rFonts w:ascii="Arial" w:hAnsi="Arial" w:cs="Arial"/>
          <w:sz w:val="24"/>
        </w:rPr>
        <w:t>por partida</w:t>
      </w:r>
      <w:r w:rsidR="006E52DD" w:rsidRPr="00B058AF">
        <w:rPr>
          <w:rFonts w:ascii="Arial" w:hAnsi="Arial" w:cs="Arial"/>
          <w:sz w:val="24"/>
        </w:rPr>
        <w:t xml:space="preserve">, subtotal y </w:t>
      </w:r>
      <w:r w:rsidR="006E52DD" w:rsidRPr="00B058AF">
        <w:rPr>
          <w:rFonts w:ascii="Arial" w:hAnsi="Arial" w:cs="Arial"/>
          <w:b/>
          <w:bCs/>
          <w:sz w:val="24"/>
        </w:rPr>
        <w:t>señalar únicamente</w:t>
      </w:r>
      <w:r w:rsidR="006E52DD" w:rsidRPr="00B058AF">
        <w:rPr>
          <w:rFonts w:ascii="Arial" w:hAnsi="Arial" w:cs="Arial"/>
          <w:sz w:val="24"/>
        </w:rPr>
        <w:t xml:space="preserve"> el porcentaje de Impuesto al Valor Agregado a trasladar, así mismo se indicarán </w:t>
      </w:r>
      <w:r w:rsidR="009926C2" w:rsidRPr="00B058AF">
        <w:rPr>
          <w:rFonts w:ascii="Arial" w:hAnsi="Arial" w:cs="Arial"/>
          <w:sz w:val="24"/>
        </w:rPr>
        <w:t>las condiciones de precio y pago que se ofertan en concordancia con lo solicitado en el numeral 4.5 de las presentes bases</w:t>
      </w:r>
      <w:r w:rsidR="006E52DD" w:rsidRPr="00B058AF">
        <w:rPr>
          <w:rFonts w:ascii="Arial" w:hAnsi="Arial" w:cs="Arial"/>
          <w:sz w:val="24"/>
        </w:rPr>
        <w:t xml:space="preserve">. </w:t>
      </w:r>
    </w:p>
    <w:p w:rsidR="006E52DD" w:rsidRPr="003E29BA" w:rsidRDefault="006E52DD" w:rsidP="009926C2">
      <w:pPr>
        <w:pStyle w:val="3"/>
        <w:tabs>
          <w:tab w:val="left" w:pos="900"/>
        </w:tabs>
        <w:ind w:left="993" w:right="18" w:firstLine="0"/>
        <w:rPr>
          <w:rFonts w:ascii="Arial" w:hAnsi="Arial" w:cs="Arial"/>
          <w:sz w:val="24"/>
        </w:rPr>
      </w:pPr>
      <w:r w:rsidRPr="00B058AF">
        <w:rPr>
          <w:rFonts w:ascii="Arial" w:hAnsi="Arial" w:cs="Arial"/>
          <w:sz w:val="24"/>
        </w:rPr>
        <w:t>Para la determinació</w:t>
      </w:r>
      <w:r w:rsidR="00A22DA2" w:rsidRPr="00B058AF">
        <w:rPr>
          <w:rFonts w:ascii="Arial" w:hAnsi="Arial" w:cs="Arial"/>
          <w:sz w:val="24"/>
        </w:rPr>
        <w:t>n de los precios unitarios, el l</w:t>
      </w:r>
      <w:r w:rsidRPr="00B058AF">
        <w:rPr>
          <w:rFonts w:ascii="Arial" w:hAnsi="Arial" w:cs="Arial"/>
          <w:sz w:val="24"/>
        </w:rPr>
        <w:t xml:space="preserve">icitante deberá tomar en consideración necesariamente los costos directos e indirectos relacionados con el </w:t>
      </w:r>
      <w:r w:rsidR="009B638A" w:rsidRPr="00B058AF">
        <w:rPr>
          <w:rFonts w:ascii="Arial" w:hAnsi="Arial" w:cs="Arial"/>
          <w:sz w:val="24"/>
        </w:rPr>
        <w:t>suministro de los bienes materia</w:t>
      </w:r>
      <w:r w:rsidRPr="00B058AF">
        <w:rPr>
          <w:rFonts w:ascii="Arial" w:hAnsi="Arial" w:cs="Arial"/>
          <w:sz w:val="24"/>
        </w:rPr>
        <w:t xml:space="preserve"> de la presente licitación, incluyendo todos los costos relacionados para la entrega oportuna de los </w:t>
      </w:r>
      <w:r w:rsidR="008F3857" w:rsidRPr="00B058AF">
        <w:rPr>
          <w:rFonts w:ascii="Arial" w:hAnsi="Arial" w:cs="Arial"/>
          <w:sz w:val="24"/>
        </w:rPr>
        <w:t>bienes</w:t>
      </w:r>
      <w:r w:rsidRPr="00B058AF">
        <w:rPr>
          <w:rFonts w:ascii="Arial" w:hAnsi="Arial" w:cs="Arial"/>
          <w:sz w:val="24"/>
        </w:rPr>
        <w:t xml:space="preserve"> en el lugar y condiciones  establecidos en estas bases de licitación.</w:t>
      </w:r>
    </w:p>
    <w:p w:rsidR="002B4139" w:rsidRPr="002B4139" w:rsidRDefault="002B4139" w:rsidP="009926C2">
      <w:pPr>
        <w:spacing w:line="240" w:lineRule="exact"/>
        <w:ind w:left="993"/>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009B0E2F">
        <w:rPr>
          <w:rFonts w:ascii="Arial" w:hAnsi="Arial" w:cs="Arial"/>
          <w:b/>
          <w:sz w:val="24"/>
          <w:szCs w:val="24"/>
        </w:rPr>
        <w:t xml:space="preserve"> a contrato abierto</w:t>
      </w:r>
      <w:r w:rsidRPr="002B4139">
        <w:rPr>
          <w:rFonts w:ascii="Arial" w:hAnsi="Arial"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695FED">
        <w:rPr>
          <w:rFonts w:ascii="Arial" w:hAnsi="Arial" w:cs="Arial"/>
          <w:b/>
          <w:sz w:val="24"/>
          <w:szCs w:val="24"/>
        </w:rPr>
        <w:t xml:space="preserve">(Anexo </w:t>
      </w:r>
      <w:r w:rsidR="00D36292">
        <w:rPr>
          <w:rFonts w:ascii="Arial" w:hAnsi="Arial" w:cs="Arial"/>
          <w:b/>
          <w:sz w:val="24"/>
          <w:szCs w:val="24"/>
        </w:rPr>
        <w:t>9</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9926C2">
      <w:pPr>
        <w:pStyle w:val="4"/>
        <w:tabs>
          <w:tab w:val="left" w:pos="540"/>
          <w:tab w:val="left" w:pos="990"/>
        </w:tabs>
        <w:ind w:left="993"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que los precios de </w:t>
      </w:r>
      <w:r w:rsidR="009926C2">
        <w:rPr>
          <w:rFonts w:ascii="Arial" w:hAnsi="Arial" w:cs="Arial"/>
          <w:sz w:val="24"/>
          <w:szCs w:val="24"/>
        </w:rPr>
        <w:t xml:space="preserve">los </w:t>
      </w:r>
      <w:r w:rsidR="00A62795">
        <w:rPr>
          <w:rFonts w:ascii="Arial" w:hAnsi="Arial" w:cs="Arial"/>
          <w:sz w:val="24"/>
          <w:szCs w:val="24"/>
        </w:rPr>
        <w:t>bienes</w:t>
      </w:r>
      <w:r w:rsidRPr="002B4139">
        <w:rPr>
          <w:rFonts w:ascii="Arial" w:hAnsi="Arial" w:cs="Arial"/>
          <w:sz w:val="24"/>
          <w:szCs w:val="24"/>
        </w:rPr>
        <w:t xml:space="preserve"> ofertados son aceptables</w:t>
      </w:r>
      <w:r w:rsidR="009926C2">
        <w:rPr>
          <w:rFonts w:ascii="Arial" w:hAnsi="Arial" w:cs="Arial"/>
          <w:sz w:val="24"/>
          <w:szCs w:val="24"/>
        </w:rPr>
        <w:t xml:space="preserve"> y que las condiciones</w:t>
      </w:r>
      <w:r w:rsidRPr="002B4139">
        <w:rPr>
          <w:rFonts w:ascii="Arial" w:hAnsi="Arial" w:cs="Arial"/>
          <w:sz w:val="24"/>
          <w:szCs w:val="24"/>
        </w:rPr>
        <w:t xml:space="preserve"> </w:t>
      </w:r>
      <w:r w:rsidR="009926C2" w:rsidRPr="000C6C92">
        <w:rPr>
          <w:rFonts w:ascii="Arial" w:hAnsi="Arial" w:cs="Arial"/>
          <w:sz w:val="24"/>
          <w:szCs w:val="24"/>
        </w:rPr>
        <w:t>económicas sean ofertadas en términos de las establecidas en</w:t>
      </w:r>
      <w:r w:rsidR="009926C2" w:rsidRPr="002B4139">
        <w:rPr>
          <w:rFonts w:ascii="Arial" w:hAnsi="Arial" w:cs="Arial"/>
          <w:sz w:val="24"/>
          <w:szCs w:val="24"/>
        </w:rPr>
        <w:t xml:space="preserve"> éstas bases </w:t>
      </w:r>
      <w:r w:rsidR="00A62795">
        <w:rPr>
          <w:rFonts w:ascii="Arial" w:hAnsi="Arial" w:cs="Arial"/>
          <w:sz w:val="24"/>
          <w:szCs w:val="24"/>
        </w:rPr>
        <w:t xml:space="preserve">de licitación, </w:t>
      </w:r>
      <w:r w:rsidR="00A62795" w:rsidRPr="00EF643E">
        <w:rPr>
          <w:rFonts w:ascii="Arial" w:hAnsi="Arial" w:cs="Arial"/>
          <w:sz w:val="24"/>
          <w:szCs w:val="24"/>
        </w:rPr>
        <w:t>la omisión de su presentación afectará la solvencia de la proposición y será motivo para desecharla.</w:t>
      </w:r>
    </w:p>
    <w:p w:rsidR="002B4139" w:rsidRPr="002B4139" w:rsidRDefault="002B4139" w:rsidP="009926C2">
      <w:pPr>
        <w:pStyle w:val="3"/>
        <w:ind w:left="993"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2B4139">
      <w:pPr>
        <w:pStyle w:val="4"/>
        <w:tabs>
          <w:tab w:val="left" w:pos="540"/>
          <w:tab w:val="left" w:pos="990"/>
        </w:tabs>
        <w:ind w:left="709" w:firstLine="0"/>
        <w:jc w:val="both"/>
        <w:rPr>
          <w:rFonts w:ascii="Arial" w:hAnsi="Arial" w:cs="Arial"/>
          <w:b w:val="0"/>
          <w:sz w:val="24"/>
          <w:szCs w:val="24"/>
        </w:rPr>
      </w:pPr>
    </w:p>
    <w:p w:rsidR="002B4139" w:rsidRPr="000C6C92" w:rsidRDefault="002B4139" w:rsidP="00300F8D">
      <w:pPr>
        <w:pStyle w:val="4"/>
        <w:numPr>
          <w:ilvl w:val="0"/>
          <w:numId w:val="31"/>
        </w:numPr>
        <w:tabs>
          <w:tab w:val="left" w:pos="540"/>
          <w:tab w:val="left" w:pos="993"/>
        </w:tabs>
        <w:jc w:val="both"/>
        <w:rPr>
          <w:rFonts w:ascii="Arial" w:hAnsi="Arial" w:cs="Arial"/>
          <w:sz w:val="24"/>
          <w:szCs w:val="24"/>
        </w:rPr>
      </w:pPr>
      <w:r w:rsidRPr="000C6C92">
        <w:rPr>
          <w:rFonts w:ascii="Arial" w:hAnsi="Arial" w:cs="Arial"/>
          <w:sz w:val="24"/>
          <w:szCs w:val="24"/>
        </w:rPr>
        <w:t xml:space="preserve">PROPUESTA ECONÓMICA: </w:t>
      </w:r>
      <w:r w:rsidRPr="000C6C92">
        <w:rPr>
          <w:rFonts w:ascii="Arial" w:hAnsi="Arial" w:cs="Arial"/>
          <w:b w:val="0"/>
          <w:sz w:val="24"/>
          <w:szCs w:val="24"/>
        </w:rPr>
        <w:t>Proporcionando toda la información contenida en</w:t>
      </w:r>
      <w:r w:rsidRPr="000C6C92">
        <w:rPr>
          <w:rFonts w:ascii="Arial" w:hAnsi="Arial" w:cs="Arial"/>
          <w:sz w:val="24"/>
          <w:szCs w:val="24"/>
        </w:rPr>
        <w:t xml:space="preserve"> </w:t>
      </w:r>
      <w:r w:rsidRPr="000C6C92">
        <w:rPr>
          <w:rFonts w:ascii="Arial" w:hAnsi="Arial" w:cs="Arial"/>
          <w:b w:val="0"/>
          <w:sz w:val="24"/>
          <w:szCs w:val="24"/>
        </w:rPr>
        <w:t>el</w:t>
      </w:r>
      <w:r w:rsidRPr="000C6C92">
        <w:rPr>
          <w:rFonts w:ascii="Arial" w:hAnsi="Arial" w:cs="Arial"/>
          <w:sz w:val="24"/>
          <w:szCs w:val="24"/>
        </w:rPr>
        <w:t xml:space="preserve"> </w:t>
      </w:r>
      <w:r w:rsidRPr="000C6C92">
        <w:rPr>
          <w:rFonts w:ascii="Arial" w:hAnsi="Arial" w:cs="Arial"/>
          <w:b w:val="0"/>
          <w:sz w:val="24"/>
          <w:szCs w:val="24"/>
        </w:rPr>
        <w:t xml:space="preserve"> formato proporcionado en el </w:t>
      </w:r>
      <w:r w:rsidRPr="000C6C92">
        <w:rPr>
          <w:rFonts w:ascii="Arial" w:hAnsi="Arial" w:cs="Arial"/>
          <w:sz w:val="24"/>
          <w:szCs w:val="24"/>
        </w:rPr>
        <w:t xml:space="preserve">Anexo </w:t>
      </w:r>
      <w:r w:rsidR="00D36292">
        <w:rPr>
          <w:rFonts w:ascii="Arial" w:hAnsi="Arial" w:cs="Arial"/>
          <w:sz w:val="24"/>
          <w:szCs w:val="24"/>
        </w:rPr>
        <w:t>10</w:t>
      </w:r>
      <w:r w:rsidRPr="000C6C92">
        <w:rPr>
          <w:rFonts w:ascii="Arial" w:hAnsi="Arial" w:cs="Arial"/>
          <w:sz w:val="24"/>
          <w:szCs w:val="24"/>
        </w:rPr>
        <w:t xml:space="preserve"> </w:t>
      </w:r>
      <w:r w:rsidRPr="000C6C92">
        <w:rPr>
          <w:rFonts w:ascii="Arial" w:hAnsi="Arial" w:cs="Arial"/>
          <w:b w:val="0"/>
          <w:sz w:val="24"/>
          <w:szCs w:val="24"/>
        </w:rPr>
        <w:t>de estas bases de licitación.</w:t>
      </w:r>
    </w:p>
    <w:p w:rsidR="002B4139" w:rsidRPr="002B4139" w:rsidRDefault="002B4139" w:rsidP="009926C2">
      <w:pPr>
        <w:pStyle w:val="4"/>
        <w:tabs>
          <w:tab w:val="left" w:pos="540"/>
        </w:tabs>
        <w:ind w:left="993"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Pr="002B4139">
        <w:rPr>
          <w:rFonts w:ascii="Arial" w:hAnsi="Arial" w:cs="Arial"/>
          <w:sz w:val="24"/>
          <w:szCs w:val="24"/>
        </w:rPr>
        <w:t xml:space="preserve"> éstas  bases. </w:t>
      </w:r>
    </w:p>
    <w:p w:rsidR="002B4139" w:rsidRPr="002B4139" w:rsidRDefault="002B4139" w:rsidP="009926C2">
      <w:pPr>
        <w:pStyle w:val="3"/>
        <w:ind w:left="993"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2B4139">
      <w:pPr>
        <w:pStyle w:val="3"/>
        <w:ind w:left="709" w:firstLine="0"/>
        <w:rPr>
          <w:rFonts w:ascii="Arial" w:hAnsi="Arial" w:cs="Arial"/>
          <w:color w:val="000000"/>
          <w:sz w:val="24"/>
          <w:szCs w:val="24"/>
        </w:rPr>
      </w:pPr>
    </w:p>
    <w:p w:rsidR="002B4139" w:rsidRPr="002B4139" w:rsidRDefault="002B4139" w:rsidP="00300F8D">
      <w:pPr>
        <w:pStyle w:val="3"/>
        <w:numPr>
          <w:ilvl w:val="0"/>
          <w:numId w:val="31"/>
        </w:numPr>
        <w:tabs>
          <w:tab w:val="left" w:pos="1134"/>
        </w:tabs>
        <w:rPr>
          <w:rFonts w:ascii="Arial" w:hAnsi="Arial" w:cs="Arial"/>
          <w:color w:val="000000"/>
          <w:sz w:val="24"/>
          <w:szCs w:val="24"/>
        </w:rPr>
      </w:pPr>
      <w:r w:rsidRPr="002B4139">
        <w:rPr>
          <w:rFonts w:ascii="Arial" w:hAnsi="Arial" w:cs="Arial"/>
          <w:b/>
          <w:bCs/>
          <w:color w:val="000000"/>
          <w:sz w:val="24"/>
          <w:szCs w:val="24"/>
        </w:rPr>
        <w:t xml:space="preserve">ACUSE DE RECIBO DE DOCUMENTOS: </w:t>
      </w:r>
      <w:r w:rsidRPr="002B4139">
        <w:rPr>
          <w:rFonts w:ascii="Arial" w:hAnsi="Arial" w:cs="Arial"/>
          <w:color w:val="000000"/>
          <w:sz w:val="24"/>
          <w:szCs w:val="24"/>
        </w:rPr>
        <w:t xml:space="preserve">Se recomienda que el licitante integre a su propuesta el formato </w:t>
      </w:r>
      <w:r w:rsidRPr="002B4139">
        <w:rPr>
          <w:rFonts w:ascii="Arial" w:hAnsi="Arial" w:cs="Arial"/>
          <w:b/>
          <w:color w:val="000000"/>
          <w:sz w:val="24"/>
          <w:szCs w:val="24"/>
        </w:rPr>
        <w:t>(</w:t>
      </w:r>
      <w:r w:rsidRPr="002B4139">
        <w:rPr>
          <w:rFonts w:ascii="Arial" w:hAnsi="Arial" w:cs="Arial"/>
          <w:b/>
          <w:bCs/>
          <w:color w:val="000000"/>
          <w:sz w:val="24"/>
          <w:szCs w:val="24"/>
        </w:rPr>
        <w:t>Anexo 1</w:t>
      </w:r>
      <w:r w:rsidR="00D36292">
        <w:rPr>
          <w:rFonts w:ascii="Arial" w:hAnsi="Arial" w:cs="Arial"/>
          <w:b/>
          <w:bCs/>
          <w:color w:val="000000"/>
          <w:sz w:val="24"/>
          <w:szCs w:val="24"/>
        </w:rPr>
        <w:t>1</w:t>
      </w:r>
      <w:r w:rsidRPr="002B4139">
        <w:rPr>
          <w:rFonts w:ascii="Arial" w:hAnsi="Arial" w:cs="Arial"/>
          <w:b/>
          <w:bCs/>
          <w:color w:val="000000"/>
          <w:sz w:val="24"/>
          <w:szCs w:val="24"/>
        </w:rPr>
        <w:t>)</w:t>
      </w:r>
      <w:r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2B4139">
      <w:pPr>
        <w:pStyle w:val="3"/>
        <w:tabs>
          <w:tab w:val="left" w:pos="270"/>
          <w:tab w:val="left" w:pos="630"/>
        </w:tabs>
        <w:ind w:left="709" w:firstLine="0"/>
        <w:rPr>
          <w:rFonts w:ascii="Arial" w:hAnsi="Arial" w:cs="Arial"/>
          <w:sz w:val="24"/>
          <w:szCs w:val="24"/>
        </w:rPr>
      </w:pPr>
    </w:p>
    <w:p w:rsidR="002B4139" w:rsidRPr="002B4139" w:rsidRDefault="002B4139" w:rsidP="002B4139">
      <w:pPr>
        <w:pStyle w:val="3"/>
        <w:ind w:left="709" w:firstLine="0"/>
        <w:rPr>
          <w:rFonts w:ascii="Arial" w:hAnsi="Arial" w:cs="Arial"/>
          <w:sz w:val="24"/>
          <w:szCs w:val="24"/>
        </w:rPr>
      </w:pPr>
    </w:p>
    <w:p w:rsidR="002B4139" w:rsidRPr="002B4139" w:rsidRDefault="002B4139" w:rsidP="002B4139">
      <w:pPr>
        <w:spacing w:line="240" w:lineRule="exact"/>
        <w:ind w:left="709"/>
        <w:jc w:val="both"/>
        <w:rPr>
          <w:rFonts w:ascii="Arial" w:hAnsi="Arial" w:cs="Arial"/>
          <w:b/>
          <w:sz w:val="24"/>
          <w:szCs w:val="24"/>
        </w:rPr>
      </w:pPr>
      <w:r w:rsidRPr="00F96C46">
        <w:rPr>
          <w:rFonts w:ascii="Arial" w:hAnsi="Arial" w:cs="Arial"/>
          <w:b/>
          <w:sz w:val="24"/>
          <w:szCs w:val="24"/>
        </w:rPr>
        <w:t xml:space="preserve">6.3.-  PERIODO DE VIGENCIA DE </w:t>
      </w:r>
      <w:smartTag w:uri="urn:schemas-microsoft-com:office:smarttags" w:element="City">
        <w:smartTagPr>
          <w:attr w:name="ProductID" w:val="LA PROPOSICIￓN"/>
        </w:smartTagPr>
        <w:r w:rsidRPr="00F96C46">
          <w:rPr>
            <w:rFonts w:ascii="Arial" w:hAnsi="Arial" w:cs="Arial"/>
            <w:b/>
            <w:sz w:val="24"/>
            <w:szCs w:val="24"/>
          </w:rPr>
          <w:t>LA PROPOSICIÓN</w:t>
        </w:r>
      </w:smartTag>
      <w:r w:rsidRPr="00F96C46">
        <w:rPr>
          <w:rFonts w:ascii="Arial" w:hAnsi="Arial" w:cs="Arial"/>
          <w:b/>
          <w:sz w:val="24"/>
          <w:szCs w:val="24"/>
        </w:rPr>
        <w:t>:</w:t>
      </w:r>
    </w:p>
    <w:p w:rsidR="002B4139" w:rsidRPr="002B4139" w:rsidRDefault="002B4139" w:rsidP="002B4139">
      <w:pPr>
        <w:spacing w:line="240" w:lineRule="exact"/>
        <w:ind w:left="709"/>
        <w:jc w:val="both"/>
        <w:rPr>
          <w:rFonts w:ascii="Arial" w:hAnsi="Arial" w:cs="Arial"/>
          <w:sz w:val="24"/>
          <w:szCs w:val="24"/>
        </w:rPr>
      </w:pPr>
    </w:p>
    <w:p w:rsidR="002B4139" w:rsidRPr="002B4139" w:rsidRDefault="002B4139" w:rsidP="002B4139">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53DF">
        <w:rPr>
          <w:rFonts w:ascii="Arial" w:hAnsi="Arial" w:cs="Arial"/>
          <w:sz w:val="24"/>
          <w:szCs w:val="24"/>
        </w:rPr>
        <w:t>30 (treinta)</w:t>
      </w:r>
      <w:r w:rsidRPr="002B4139">
        <w:rPr>
          <w:rFonts w:ascii="Arial" w:hAnsi="Arial" w:cs="Arial"/>
          <w:sz w:val="24"/>
          <w:szCs w:val="24"/>
        </w:rPr>
        <w:t xml:space="preserve">  días naturales contados a partir de la fecha de su apertura. </w:t>
      </w:r>
    </w:p>
    <w:p w:rsidR="002B4139" w:rsidRPr="002B4139" w:rsidRDefault="002B4139" w:rsidP="002B4139">
      <w:pPr>
        <w:pStyle w:val="3"/>
        <w:tabs>
          <w:tab w:val="left" w:pos="1710"/>
        </w:tabs>
        <w:ind w:left="709"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2B4139">
      <w:pPr>
        <w:pStyle w:val="2"/>
        <w:tabs>
          <w:tab w:val="left" w:pos="450"/>
          <w:tab w:val="left" w:pos="720"/>
        </w:tabs>
        <w:ind w:left="709"/>
        <w:rPr>
          <w:rFonts w:ascii="Arial" w:hAnsi="Arial" w:cs="Arial"/>
          <w:b/>
          <w:sz w:val="24"/>
        </w:rPr>
      </w:pPr>
    </w:p>
    <w:p w:rsidR="00F96C46" w:rsidRPr="00F96C46" w:rsidRDefault="006E52DD" w:rsidP="00F96C46">
      <w:pPr>
        <w:pStyle w:val="2"/>
        <w:ind w:left="709"/>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F96C46" w:rsidRPr="00F96C46">
        <w:rPr>
          <w:rFonts w:ascii="Arial" w:hAnsi="Arial" w:cs="Arial"/>
          <w:b/>
          <w:sz w:val="24"/>
        </w:rPr>
        <w:t>IDENTIFICACIÓN DE LAS PROPOSICIONES:</w:t>
      </w:r>
    </w:p>
    <w:p w:rsidR="00F96C46" w:rsidRPr="00F96C46" w:rsidRDefault="00F96C46" w:rsidP="00F96C46">
      <w:pPr>
        <w:pStyle w:val="2"/>
        <w:ind w:left="709"/>
        <w:rPr>
          <w:rFonts w:ascii="Arial" w:hAnsi="Arial" w:cs="Arial"/>
          <w:b/>
          <w:sz w:val="24"/>
        </w:rPr>
      </w:pPr>
    </w:p>
    <w:p w:rsidR="00F96C46" w:rsidRPr="00F96C46" w:rsidRDefault="00F96C46" w:rsidP="00F96C46">
      <w:pPr>
        <w:pStyle w:val="2"/>
        <w:ind w:left="709"/>
        <w:rPr>
          <w:rFonts w:ascii="Arial" w:hAnsi="Arial" w:cs="Arial"/>
          <w:sz w:val="24"/>
        </w:rPr>
      </w:pPr>
      <w:r w:rsidRPr="00F96C46">
        <w:rPr>
          <w:rFonts w:ascii="Arial" w:hAnsi="Arial" w:cs="Arial"/>
          <w:sz w:val="24"/>
        </w:rPr>
        <w:t>La proposición será colocada dentro de dos sobres cerrados, uno conteniendo la propuesta técnica y otro la económica los cuales deberán ser debidamente identificados, mismos que el licitante deberá cerrar de manera inviolable.</w:t>
      </w:r>
    </w:p>
    <w:p w:rsidR="00F96C46" w:rsidRPr="00F96C46" w:rsidRDefault="00F96C46" w:rsidP="00F96C46">
      <w:pPr>
        <w:pStyle w:val="2"/>
        <w:ind w:left="709"/>
        <w:rPr>
          <w:rFonts w:ascii="Arial" w:hAnsi="Arial" w:cs="Arial"/>
          <w:sz w:val="24"/>
        </w:rPr>
      </w:pPr>
    </w:p>
    <w:p w:rsidR="002E5D81" w:rsidRDefault="00F96C46" w:rsidP="00F96C46">
      <w:pPr>
        <w:pStyle w:val="2"/>
        <w:ind w:left="709"/>
        <w:rPr>
          <w:rFonts w:ascii="Arial" w:hAnsi="Arial" w:cs="Arial"/>
          <w:sz w:val="24"/>
        </w:rPr>
      </w:pPr>
      <w:r w:rsidRPr="00F96C46">
        <w:rPr>
          <w:rFonts w:ascii="Arial" w:hAnsi="Arial" w:cs="Arial"/>
          <w:sz w:val="24"/>
        </w:rPr>
        <w:t>Estará dirigido al Comité de Adquisiciones de Ofic</w:t>
      </w:r>
      <w:r w:rsidR="00A62D0A">
        <w:rPr>
          <w:rFonts w:ascii="Arial" w:hAnsi="Arial" w:cs="Arial"/>
          <w:sz w:val="24"/>
        </w:rPr>
        <w:t>i</w:t>
      </w:r>
      <w:r w:rsidRPr="00F96C46">
        <w:rPr>
          <w:rFonts w:ascii="Arial" w:hAnsi="Arial" w:cs="Arial"/>
          <w:sz w:val="24"/>
        </w:rPr>
        <w:t>alía Mayor de Gobierno del Estado de Baja California al domicilio ubicado en el Tercer piso del Edificio del Poder Ejecutivo de Gobierno del Estado, Calzada Independencia #994, Centro Cívico en Mexicali, Baja California; indicarán identificación de la licitación “</w:t>
      </w:r>
      <w:r w:rsidR="00A62D0A" w:rsidRPr="00A62D0A">
        <w:rPr>
          <w:rFonts w:ascii="Arial" w:hAnsi="Arial" w:cs="Arial"/>
          <w:sz w:val="24"/>
        </w:rPr>
        <w:t>SUMINISTRO DE MEZCLAS ESTÉRILES DE MEDICAMENTOS ONCOLÓGICOS Y NUTRICIÓN PARENTERAL PARA UNIDADES HOSPITALARIAS DE ISSSTECALI</w:t>
      </w:r>
      <w:r w:rsidRPr="00F96C46">
        <w:rPr>
          <w:rFonts w:ascii="Arial" w:hAnsi="Arial" w:cs="Arial"/>
          <w:sz w:val="24"/>
        </w:rPr>
        <w:t>” y el número de esta</w:t>
      </w:r>
      <w:r w:rsidR="009B0E2F">
        <w:rPr>
          <w:rFonts w:ascii="Arial" w:hAnsi="Arial" w:cs="Arial"/>
          <w:sz w:val="24"/>
        </w:rPr>
        <w:t xml:space="preserve"> OM-ISSSTECALI-033</w:t>
      </w:r>
      <w:r w:rsidR="00A62D0A">
        <w:rPr>
          <w:rFonts w:ascii="Arial" w:hAnsi="Arial" w:cs="Arial"/>
          <w:sz w:val="24"/>
        </w:rPr>
        <w:t>-2020.</w:t>
      </w:r>
    </w:p>
    <w:p w:rsidR="009B0E2F" w:rsidRDefault="009B0E2F" w:rsidP="00F96C46">
      <w:pPr>
        <w:pStyle w:val="2"/>
        <w:ind w:left="709"/>
        <w:rPr>
          <w:rFonts w:ascii="Arial" w:hAnsi="Arial" w:cs="Arial"/>
          <w:sz w:val="24"/>
        </w:rPr>
      </w:pPr>
    </w:p>
    <w:p w:rsidR="009B0E2F" w:rsidRPr="00366B92" w:rsidRDefault="009B0E2F" w:rsidP="009B0E2F">
      <w:pPr>
        <w:pStyle w:val="2"/>
        <w:ind w:left="709"/>
        <w:rPr>
          <w:rFonts w:ascii="Arial" w:hAnsi="Arial" w:cs="Arial"/>
          <w:sz w:val="24"/>
        </w:rPr>
      </w:pPr>
      <w:r w:rsidRPr="00E01471">
        <w:rPr>
          <w:rFonts w:ascii="Arial" w:hAnsi="Arial" w:cs="Arial"/>
          <w:sz w:val="24"/>
        </w:rPr>
        <w:t>El sobre que contenga la propuesta técnica no deberá contener por ningún motivo información referente a precios del servicio ofertado. De lo contrario será descalificada su proposición.</w:t>
      </w:r>
    </w:p>
    <w:p w:rsidR="009B0E2F" w:rsidRDefault="009B0E2F" w:rsidP="00F96C46">
      <w:pPr>
        <w:pStyle w:val="2"/>
        <w:ind w:left="709"/>
        <w:rPr>
          <w:rFonts w:ascii="Arial" w:hAnsi="Arial" w:cs="Arial"/>
          <w:sz w:val="24"/>
        </w:rPr>
      </w:pPr>
    </w:p>
    <w:p w:rsidR="00F96C46" w:rsidRPr="00F96C46" w:rsidRDefault="00F96C46" w:rsidP="00F96C46">
      <w:pPr>
        <w:pStyle w:val="2"/>
        <w:ind w:left="709"/>
        <w:rPr>
          <w:rFonts w:ascii="Arial" w:hAnsi="Arial" w:cs="Arial"/>
          <w:bCs/>
          <w:sz w:val="24"/>
          <w:lang w:val="es-MX"/>
        </w:rPr>
      </w:pPr>
    </w:p>
    <w:p w:rsidR="001949BF" w:rsidRPr="003E29BA" w:rsidRDefault="00302BC4" w:rsidP="001949BF">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1949BF" w:rsidRPr="003E29BA" w:rsidRDefault="001949BF" w:rsidP="001949BF">
      <w:pPr>
        <w:pStyle w:val="2"/>
        <w:keepNext/>
        <w:ind w:left="720"/>
        <w:rPr>
          <w:rFonts w:ascii="Arial" w:hAnsi="Arial" w:cs="Arial"/>
          <w:b/>
          <w:bCs/>
          <w:sz w:val="24"/>
        </w:rPr>
      </w:pPr>
    </w:p>
    <w:p w:rsidR="00576DD7" w:rsidRPr="003E29BA" w:rsidRDefault="00302BC4" w:rsidP="001949BF">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xml:space="preserve">.1  </w:t>
      </w:r>
      <w:r w:rsidR="00576DD7" w:rsidRPr="003E29BA">
        <w:rPr>
          <w:rFonts w:ascii="Arial" w:hAnsi="Arial" w:cs="Arial"/>
          <w:b/>
          <w:bCs/>
          <w:sz w:val="24"/>
        </w:rPr>
        <w:t>JUNTA DE ACLARACIONES.</w:t>
      </w:r>
    </w:p>
    <w:p w:rsidR="00576DD7" w:rsidRPr="003E29BA" w:rsidRDefault="00576DD7" w:rsidP="001949BF">
      <w:pPr>
        <w:spacing w:line="240" w:lineRule="exact"/>
        <w:ind w:left="720"/>
        <w:jc w:val="both"/>
        <w:rPr>
          <w:rFonts w:ascii="Arial" w:hAnsi="Arial" w:cs="Arial"/>
          <w:sz w:val="24"/>
        </w:rPr>
      </w:pP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 xml:space="preserve">El Comité podrá celebrar las juntas de aclaraciones que considere necesarias, </w:t>
      </w:r>
      <w:r w:rsidR="008F3857" w:rsidRPr="004E2588">
        <w:rPr>
          <w:rFonts w:ascii="Arial" w:hAnsi="Arial" w:cs="Arial"/>
          <w:sz w:val="24"/>
        </w:rPr>
        <w:t>a</w:t>
      </w:r>
      <w:r w:rsidR="008F3857">
        <w:rPr>
          <w:rFonts w:ascii="Arial" w:hAnsi="Arial" w:cs="Arial"/>
          <w:sz w:val="24"/>
        </w:rPr>
        <w:t>tendiendo a las características</w:t>
      </w:r>
      <w:r w:rsidR="008F3857" w:rsidRPr="004E2588">
        <w:rPr>
          <w:rFonts w:ascii="Arial" w:hAnsi="Arial" w:cs="Arial"/>
          <w:sz w:val="24"/>
        </w:rPr>
        <w:t xml:space="preserve"> de los bienes </w:t>
      </w:r>
      <w:r w:rsidR="008F3857">
        <w:rPr>
          <w:rFonts w:ascii="Arial" w:hAnsi="Arial" w:cs="Arial"/>
          <w:sz w:val="24"/>
        </w:rPr>
        <w:t>que se pretende</w:t>
      </w:r>
      <w:r w:rsidR="008F3857" w:rsidRPr="004E2588">
        <w:rPr>
          <w:rFonts w:ascii="Arial" w:hAnsi="Arial" w:cs="Arial"/>
          <w:sz w:val="24"/>
        </w:rPr>
        <w:t>n adquirir, en las que solamente podrán formular aclaraciones las personas que hayan adquirido las bases correspondientes. En caso contrario, únicamente se les permitirá su asistencia sin poder formular preguntas.</w:t>
      </w:r>
    </w:p>
    <w:p w:rsidR="00F96C46" w:rsidRPr="00F96C46" w:rsidRDefault="00F96C46" w:rsidP="00F96C46">
      <w:pPr>
        <w:pStyle w:val="3"/>
        <w:ind w:left="720" w:right="-72" w:hanging="11"/>
        <w:rPr>
          <w:rFonts w:ascii="Arial" w:hAnsi="Arial" w:cs="Arial"/>
          <w:sz w:val="24"/>
        </w:rPr>
      </w:pP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w:t>
      </w:r>
      <w:r>
        <w:rPr>
          <w:rFonts w:ascii="Arial" w:hAnsi="Arial" w:cs="Arial"/>
          <w:sz w:val="24"/>
        </w:rPr>
        <w:t>debiendo</w:t>
      </w:r>
      <w:r w:rsidRPr="00F96C46">
        <w:rPr>
          <w:rFonts w:ascii="Arial" w:hAnsi="Arial" w:cs="Arial"/>
          <w:sz w:val="24"/>
        </w:rPr>
        <w:t xml:space="preserve">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w:t>
      </w:r>
      <w:r w:rsidR="005D4827">
        <w:rPr>
          <w:rFonts w:ascii="Arial" w:hAnsi="Arial" w:cs="Arial"/>
          <w:sz w:val="24"/>
        </w:rPr>
        <w:t xml:space="preserve">adjuntando a su escrito versión digital editable misma que podrá ser entregada en un cd, en un usb que será devuelto en el mismo momento de su entrega </w:t>
      </w:r>
      <w:r w:rsidRPr="00F96C46">
        <w:rPr>
          <w:rFonts w:ascii="Arial" w:hAnsi="Arial" w:cs="Arial"/>
          <w:sz w:val="24"/>
        </w:rPr>
        <w:t xml:space="preserve">o al correo electrónico </w:t>
      </w:r>
      <w:hyperlink r:id="rId9" w:history="1">
        <w:r w:rsidR="00B51162" w:rsidRPr="001426A4">
          <w:rPr>
            <w:rStyle w:val="Hipervnculo"/>
            <w:rFonts w:ascii="Arial" w:hAnsi="Arial" w:cs="Arial"/>
            <w:sz w:val="24"/>
          </w:rPr>
          <w:t>dgonzalezgo@baja.gob.mx</w:t>
        </w:r>
      </w:hyperlink>
      <w:r w:rsidRPr="00F96C46">
        <w:rPr>
          <w:rFonts w:ascii="Arial" w:hAnsi="Arial" w:cs="Arial"/>
          <w:sz w:val="24"/>
        </w:rPr>
        <w:t>.</w:t>
      </w:r>
      <w:r w:rsidR="00B51162">
        <w:rPr>
          <w:rFonts w:ascii="Arial" w:hAnsi="Arial" w:cs="Arial"/>
          <w:sz w:val="24"/>
        </w:rPr>
        <w:t xml:space="preserve"> </w:t>
      </w:r>
    </w:p>
    <w:p w:rsidR="00F96C46" w:rsidRPr="00F96C46" w:rsidRDefault="00F96C46" w:rsidP="00F96C46">
      <w:pPr>
        <w:pStyle w:val="3"/>
        <w:ind w:left="720" w:right="-72" w:hanging="11"/>
        <w:rPr>
          <w:rFonts w:ascii="Arial" w:hAnsi="Arial" w:cs="Arial"/>
          <w:sz w:val="24"/>
        </w:rPr>
      </w:pPr>
    </w:p>
    <w:p w:rsidR="00F96C46" w:rsidRPr="00F96C46" w:rsidRDefault="00C102A1" w:rsidP="00F96C46">
      <w:pPr>
        <w:pStyle w:val="3"/>
        <w:ind w:left="720" w:right="-72" w:hanging="11"/>
        <w:rPr>
          <w:rFonts w:ascii="Arial" w:hAnsi="Arial" w:cs="Arial"/>
          <w:sz w:val="24"/>
        </w:rPr>
      </w:pPr>
      <w:r w:rsidRPr="009B0E2F">
        <w:rPr>
          <w:rFonts w:ascii="Arial" w:hAnsi="Arial" w:cs="Arial"/>
          <w:b/>
          <w:sz w:val="24"/>
        </w:rPr>
        <w:t>Los</w:t>
      </w:r>
      <w:r w:rsidR="00F96C46" w:rsidRPr="009B0E2F">
        <w:rPr>
          <w:rFonts w:ascii="Arial" w:hAnsi="Arial" w:cs="Arial"/>
          <w:b/>
          <w:sz w:val="24"/>
        </w:rPr>
        <w:t xml:space="preserve"> cuestionarios </w:t>
      </w:r>
      <w:r w:rsidR="00DE35E4" w:rsidRPr="009B0E2F">
        <w:rPr>
          <w:rFonts w:ascii="Arial" w:hAnsi="Arial" w:cs="Arial"/>
          <w:b/>
          <w:sz w:val="24"/>
        </w:rPr>
        <w:t>serán recibidos a más tardar el día 18 de febrero a las 10:30 horas</w:t>
      </w:r>
      <w:r w:rsidR="00DE35E4">
        <w:rPr>
          <w:rFonts w:ascii="Arial" w:hAnsi="Arial" w:cs="Arial"/>
          <w:sz w:val="24"/>
        </w:rPr>
        <w:t xml:space="preserve">, la convocante realizara  una junta de aclaraciones </w:t>
      </w:r>
      <w:r>
        <w:rPr>
          <w:rFonts w:ascii="Arial" w:hAnsi="Arial" w:cs="Arial"/>
          <w:sz w:val="24"/>
        </w:rPr>
        <w:t xml:space="preserve">el </w:t>
      </w:r>
      <w:r w:rsidR="009778AD">
        <w:rPr>
          <w:rFonts w:ascii="Arial" w:hAnsi="Arial" w:cs="Arial"/>
          <w:sz w:val="24"/>
        </w:rPr>
        <w:t>19</w:t>
      </w:r>
      <w:r w:rsidR="00AE18ED">
        <w:rPr>
          <w:rFonts w:ascii="Arial" w:hAnsi="Arial" w:cs="Arial"/>
          <w:sz w:val="24"/>
        </w:rPr>
        <w:t xml:space="preserve"> de </w:t>
      </w:r>
      <w:r w:rsidR="009778AD">
        <w:rPr>
          <w:rFonts w:ascii="Arial" w:hAnsi="Arial" w:cs="Arial"/>
          <w:sz w:val="24"/>
        </w:rPr>
        <w:t xml:space="preserve">febrero </w:t>
      </w:r>
      <w:r w:rsidR="00AE18ED">
        <w:rPr>
          <w:rFonts w:ascii="Arial" w:hAnsi="Arial" w:cs="Arial"/>
          <w:sz w:val="24"/>
        </w:rPr>
        <w:t xml:space="preserve">de 2020 </w:t>
      </w:r>
      <w:r w:rsidR="00F96C46" w:rsidRPr="00F96C46">
        <w:rPr>
          <w:rFonts w:ascii="Arial" w:hAnsi="Arial" w:cs="Arial"/>
          <w:sz w:val="24"/>
        </w:rPr>
        <w:t xml:space="preserve">a las </w:t>
      </w:r>
      <w:r w:rsidR="00AE18ED">
        <w:rPr>
          <w:rFonts w:ascii="Arial" w:hAnsi="Arial" w:cs="Arial"/>
          <w:sz w:val="24"/>
        </w:rPr>
        <w:t>1</w:t>
      </w:r>
      <w:r w:rsidR="009778AD">
        <w:rPr>
          <w:rFonts w:ascii="Arial" w:hAnsi="Arial" w:cs="Arial"/>
          <w:sz w:val="24"/>
        </w:rPr>
        <w:t>0</w:t>
      </w:r>
      <w:r w:rsidR="00AE18ED">
        <w:rPr>
          <w:rFonts w:ascii="Arial" w:hAnsi="Arial" w:cs="Arial"/>
          <w:sz w:val="24"/>
        </w:rPr>
        <w:t>:</w:t>
      </w:r>
      <w:r w:rsidR="009778AD">
        <w:rPr>
          <w:rFonts w:ascii="Arial" w:hAnsi="Arial" w:cs="Arial"/>
          <w:sz w:val="24"/>
        </w:rPr>
        <w:t>3</w:t>
      </w:r>
      <w:r w:rsidR="00AE18ED">
        <w:rPr>
          <w:rFonts w:ascii="Arial" w:hAnsi="Arial" w:cs="Arial"/>
          <w:sz w:val="24"/>
        </w:rPr>
        <w:t>0</w:t>
      </w:r>
      <w:r w:rsidR="00F96C46" w:rsidRPr="00F96C46">
        <w:rPr>
          <w:rFonts w:ascii="Arial" w:hAnsi="Arial" w:cs="Arial"/>
          <w:sz w:val="24"/>
        </w:rPr>
        <w:t xml:space="preserve"> horas en la Sala de Juntas de la Dirección de Adquisiciones de la Oficialía Mayor de Gobierno, ubicada en el Tercer piso del Edificio del Poder Ejecutivo de Gobierno del Estado, Calzada Independencia #994, Centro Cívico de la Ciudad de Mexicali, Baja California.</w:t>
      </w:r>
    </w:p>
    <w:p w:rsidR="00F96C46" w:rsidRPr="00F96C46" w:rsidRDefault="00F96C46" w:rsidP="00F96C46">
      <w:pPr>
        <w:pStyle w:val="3"/>
        <w:ind w:left="720" w:right="-72" w:hanging="11"/>
        <w:rPr>
          <w:rFonts w:ascii="Arial" w:hAnsi="Arial" w:cs="Arial"/>
          <w:sz w:val="24"/>
        </w:rPr>
      </w:pP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 xml:space="preserve"> </w:t>
      </w:r>
    </w:p>
    <w:p w:rsidR="00F96C46" w:rsidRDefault="00F96C46" w:rsidP="00F96C46">
      <w:pPr>
        <w:pStyle w:val="3"/>
        <w:ind w:left="720" w:right="-72" w:hanging="11"/>
        <w:rPr>
          <w:rFonts w:ascii="Arial" w:hAnsi="Arial" w:cs="Arial"/>
          <w:sz w:val="24"/>
        </w:rPr>
      </w:pPr>
      <w:r w:rsidRPr="00F96C46">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3E29BA" w:rsidRDefault="001949BF" w:rsidP="00F96C46">
      <w:pPr>
        <w:pStyle w:val="3"/>
        <w:ind w:left="720" w:right="-72" w:firstLine="0"/>
        <w:rPr>
          <w:rFonts w:ascii="Arial" w:hAnsi="Arial" w:cs="Arial"/>
          <w:sz w:val="24"/>
        </w:rPr>
      </w:pPr>
      <w:r w:rsidRPr="003E29BA">
        <w:rPr>
          <w:rFonts w:ascii="Arial" w:hAnsi="Arial" w:cs="Arial"/>
          <w:sz w:val="24"/>
        </w:rPr>
        <w:t xml:space="preserve"> </w:t>
      </w:r>
    </w:p>
    <w:p w:rsidR="00576DD7" w:rsidRPr="003E29BA" w:rsidRDefault="001949BF" w:rsidP="001949BF">
      <w:pPr>
        <w:pStyle w:val="2"/>
        <w:tabs>
          <w:tab w:val="left" w:pos="450"/>
        </w:tabs>
        <w:ind w:left="720" w:hanging="180"/>
        <w:rPr>
          <w:rFonts w:ascii="Arial" w:hAnsi="Arial" w:cs="Arial"/>
          <w:b/>
          <w:sz w:val="24"/>
        </w:rPr>
      </w:pPr>
      <w:r w:rsidRPr="003E29BA">
        <w:rPr>
          <w:rFonts w:ascii="Arial" w:hAnsi="Arial" w:cs="Arial"/>
          <w:b/>
          <w:sz w:val="24"/>
        </w:rPr>
        <w:t xml:space="preserve">   </w:t>
      </w:r>
      <w:r w:rsidR="00485287">
        <w:rPr>
          <w:rFonts w:ascii="Arial" w:hAnsi="Arial" w:cs="Arial"/>
          <w:b/>
          <w:sz w:val="24"/>
        </w:rPr>
        <w:t>8</w:t>
      </w:r>
      <w:r w:rsidRPr="003E29BA">
        <w:rPr>
          <w:rFonts w:ascii="Arial" w:hAnsi="Arial" w:cs="Arial"/>
          <w:b/>
          <w:sz w:val="24"/>
        </w:rPr>
        <w:t>.</w:t>
      </w:r>
      <w:r w:rsidR="00485287">
        <w:rPr>
          <w:rFonts w:ascii="Arial" w:hAnsi="Arial" w:cs="Arial"/>
          <w:b/>
          <w:sz w:val="24"/>
        </w:rPr>
        <w:t>1.1</w:t>
      </w:r>
      <w:r w:rsidRPr="003E29BA">
        <w:rPr>
          <w:rFonts w:ascii="Arial" w:hAnsi="Arial" w:cs="Arial"/>
          <w:b/>
          <w:sz w:val="24"/>
        </w:rPr>
        <w:t xml:space="preserve"> </w:t>
      </w:r>
      <w:r w:rsidR="00576DD7" w:rsidRPr="003E29BA">
        <w:rPr>
          <w:rFonts w:ascii="Arial" w:hAnsi="Arial" w:cs="Arial"/>
          <w:b/>
          <w:sz w:val="24"/>
        </w:rPr>
        <w:t>MODIFICACIONES A LAS BASES DE LICITACIÓN:</w:t>
      </w:r>
    </w:p>
    <w:p w:rsidR="00576DD7" w:rsidRPr="003E29BA" w:rsidRDefault="00576DD7" w:rsidP="001949BF">
      <w:pPr>
        <w:spacing w:line="240" w:lineRule="exact"/>
        <w:ind w:left="720"/>
        <w:jc w:val="both"/>
        <w:rPr>
          <w:rFonts w:ascii="Arial" w:hAnsi="Arial" w:cs="Arial"/>
          <w:sz w:val="24"/>
        </w:rPr>
      </w:pPr>
    </w:p>
    <w:p w:rsidR="00576DD7" w:rsidRPr="003E29BA" w:rsidRDefault="00576DD7" w:rsidP="00E410E6">
      <w:pPr>
        <w:pStyle w:val="3"/>
        <w:ind w:left="720" w:firstLine="0"/>
        <w:rPr>
          <w:rFonts w:ascii="Arial" w:hAnsi="Arial" w:cs="Arial"/>
          <w:sz w:val="24"/>
        </w:rPr>
      </w:pPr>
      <w:r w:rsidRPr="003E29BA">
        <w:rPr>
          <w:rFonts w:ascii="Arial" w:hAnsi="Arial" w:cs="Arial"/>
          <w:sz w:val="24"/>
        </w:rPr>
        <w:t xml:space="preserve">Con fundamento en lo dispuesto </w:t>
      </w:r>
      <w:r w:rsidR="001B0CEC" w:rsidRPr="003E29BA">
        <w:rPr>
          <w:rFonts w:ascii="Arial" w:hAnsi="Arial" w:cs="Arial"/>
          <w:sz w:val="24"/>
        </w:rPr>
        <w:t>por el artículo 30</w:t>
      </w:r>
      <w:r w:rsidRPr="003E29BA">
        <w:rPr>
          <w:rFonts w:ascii="Arial" w:hAnsi="Arial" w:cs="Arial"/>
          <w:sz w:val="24"/>
        </w:rPr>
        <w:t xml:space="preserve"> de </w:t>
      </w:r>
      <w:r w:rsidR="00151712" w:rsidRPr="003E29BA">
        <w:rPr>
          <w:rFonts w:ascii="Arial" w:hAnsi="Arial" w:cs="Arial"/>
          <w:sz w:val="24"/>
        </w:rPr>
        <w:t>“L</w:t>
      </w:r>
      <w:r w:rsidRPr="003E29BA">
        <w:rPr>
          <w:rFonts w:ascii="Arial" w:hAnsi="Arial" w:cs="Arial"/>
          <w:sz w:val="24"/>
        </w:rPr>
        <w:t>a Ley</w:t>
      </w:r>
      <w:r w:rsidR="00151712" w:rsidRPr="003E29BA">
        <w:rPr>
          <w:rFonts w:ascii="Arial" w:hAnsi="Arial" w:cs="Arial"/>
          <w:sz w:val="24"/>
        </w:rPr>
        <w:t>”</w:t>
      </w:r>
      <w:r w:rsidR="00B97AA7" w:rsidRPr="003E29BA">
        <w:rPr>
          <w:rFonts w:ascii="Arial" w:hAnsi="Arial" w:cs="Arial"/>
          <w:sz w:val="24"/>
        </w:rPr>
        <w:t xml:space="preserve">, </w:t>
      </w:r>
      <w:r w:rsidRPr="003E29BA">
        <w:rPr>
          <w:rFonts w:ascii="Arial" w:hAnsi="Arial" w:cs="Arial"/>
          <w:sz w:val="24"/>
        </w:rPr>
        <w:t xml:space="preserve">siempre que ello no tenga por objeto limitar el número de licitantes, </w:t>
      </w:r>
      <w:r w:rsidR="00151712" w:rsidRPr="003E29BA">
        <w:rPr>
          <w:rFonts w:ascii="Arial" w:hAnsi="Arial" w:cs="Arial"/>
          <w:sz w:val="24"/>
        </w:rPr>
        <w:t xml:space="preserve">“La Convocante” </w:t>
      </w:r>
      <w:r w:rsidRPr="003E29BA">
        <w:rPr>
          <w:rFonts w:ascii="Arial" w:hAnsi="Arial" w:cs="Arial"/>
          <w:sz w:val="24"/>
        </w:rPr>
        <w:t>podrá modificar los plazos u otros aspectos establecidos en la convocatoria o en las presentes bases de licitación, a partir de la fecha en que sea publicada la convocatoria y hasta inclusive el sexto día natural previo al acto de presentac</w:t>
      </w:r>
      <w:r w:rsidR="001B0CEC" w:rsidRPr="003E29BA">
        <w:rPr>
          <w:rFonts w:ascii="Arial" w:hAnsi="Arial" w:cs="Arial"/>
          <w:sz w:val="24"/>
        </w:rPr>
        <w:t>ión y apertura de proposiciones, d</w:t>
      </w:r>
      <w:r w:rsidRPr="003E29BA">
        <w:rPr>
          <w:rFonts w:ascii="Arial" w:hAnsi="Arial" w:cs="Arial"/>
          <w:sz w:val="24"/>
        </w:rPr>
        <w:t>ichas modificaciones en ningún caso podrán consistir en la sustitución de los bienes convocados originalmente, adición de otros de distintos rubros o en variación significativa de sus características.</w:t>
      </w:r>
    </w:p>
    <w:p w:rsidR="00576DD7" w:rsidRPr="003E29BA" w:rsidRDefault="00576DD7" w:rsidP="001B0CEC">
      <w:pPr>
        <w:pStyle w:val="3"/>
        <w:ind w:left="720" w:firstLine="0"/>
        <w:rPr>
          <w:rFonts w:ascii="Arial" w:hAnsi="Arial" w:cs="Arial"/>
          <w:sz w:val="24"/>
        </w:rPr>
      </w:pPr>
      <w:r w:rsidRPr="003E29BA">
        <w:rPr>
          <w:rFonts w:ascii="Arial" w:hAnsi="Arial" w:cs="Arial"/>
          <w:sz w:val="24"/>
        </w:rPr>
        <w:t>Cualquier modificación a estas bases de la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 xml:space="preserve">las propias bases de licitación, </w:t>
      </w:r>
      <w:r w:rsidRPr="003E29BA">
        <w:rPr>
          <w:rFonts w:ascii="Arial" w:hAnsi="Arial" w:cs="Arial"/>
          <w:sz w:val="24"/>
        </w:rPr>
        <w:t xml:space="preserve"> </w:t>
      </w:r>
      <w:r w:rsidR="001B0CEC" w:rsidRPr="003E29BA">
        <w:rPr>
          <w:rFonts w:ascii="Arial" w:hAnsi="Arial" w:cs="Arial"/>
          <w:sz w:val="24"/>
        </w:rPr>
        <w:t xml:space="preserve">y </w:t>
      </w:r>
      <w:r w:rsidRPr="003E29BA">
        <w:rPr>
          <w:rFonts w:ascii="Arial" w:hAnsi="Arial" w:cs="Arial"/>
          <w:sz w:val="24"/>
        </w:rPr>
        <w:t xml:space="preserve">se harán del conocimiento de todos los licitantes en los términos de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rsidR="002E5D81" w:rsidRPr="003E29BA" w:rsidRDefault="002E5D81" w:rsidP="001A53EF">
      <w:pPr>
        <w:rPr>
          <w:rFonts w:ascii="Arial" w:hAnsi="Arial" w:cs="Arial"/>
          <w:b/>
          <w:sz w:val="28"/>
        </w:rPr>
      </w:pPr>
    </w:p>
    <w:p w:rsidR="006C5ACD" w:rsidRPr="003E29BA" w:rsidRDefault="00485287" w:rsidP="006C5ACD">
      <w:pPr>
        <w:ind w:left="720"/>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6C5ACD">
      <w:pPr>
        <w:pStyle w:val="2"/>
        <w:ind w:left="720"/>
        <w:rPr>
          <w:rFonts w:ascii="Arial" w:hAnsi="Arial" w:cs="Arial"/>
          <w:sz w:val="24"/>
        </w:rPr>
      </w:pPr>
    </w:p>
    <w:p w:rsidR="006C5ACD" w:rsidRPr="003E29BA" w:rsidRDefault="006C5ACD" w:rsidP="00F905A2">
      <w:pPr>
        <w:pStyle w:val="3"/>
        <w:tabs>
          <w:tab w:val="left" w:pos="1620"/>
        </w:tabs>
        <w:ind w:left="709" w:firstLine="0"/>
        <w:rPr>
          <w:rFonts w:ascii="Arial" w:hAnsi="Arial" w:cs="Arial"/>
          <w:b/>
          <w:sz w:val="24"/>
          <w:u w:val="single"/>
        </w:rPr>
      </w:pPr>
      <w:r w:rsidRPr="003E29BA">
        <w:rPr>
          <w:rFonts w:ascii="Arial" w:hAnsi="Arial" w:cs="Arial"/>
          <w:sz w:val="24"/>
        </w:rPr>
        <w:t>Las proposiciones deberán ser presentadas  por los licitantes,  conforme</w:t>
      </w:r>
      <w:r w:rsidR="001B0CEC" w:rsidRPr="003E29BA">
        <w:rPr>
          <w:rFonts w:ascii="Arial" w:hAnsi="Arial" w:cs="Arial"/>
          <w:sz w:val="24"/>
        </w:rPr>
        <w:t xml:space="preserve"> a lo indicado en el artículo 31</w:t>
      </w:r>
      <w:r w:rsidRPr="003E29BA">
        <w:rPr>
          <w:rFonts w:ascii="Arial" w:hAnsi="Arial" w:cs="Arial"/>
          <w:sz w:val="24"/>
        </w:rPr>
        <w:t xml:space="preserve"> de “La Ley” en </w:t>
      </w:r>
      <w:r w:rsidR="005D4827" w:rsidRPr="005D4827">
        <w:rPr>
          <w:rFonts w:ascii="Arial" w:hAnsi="Arial" w:cs="Arial"/>
          <w:sz w:val="24"/>
        </w:rPr>
        <w:t xml:space="preserve">la </w:t>
      </w:r>
      <w:r w:rsidR="005D4827" w:rsidRPr="005D4827">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5D4827" w:rsidRPr="005D4827">
        <w:rPr>
          <w:rFonts w:ascii="Arial" w:hAnsi="Arial" w:cs="Arial"/>
          <w:sz w:val="24"/>
        </w:rPr>
        <w:t>, Baja California</w:t>
      </w:r>
      <w:r w:rsidR="005D4827">
        <w:rPr>
          <w:rFonts w:ascii="Arial" w:hAnsi="Arial" w:cs="Arial"/>
          <w:sz w:val="24"/>
        </w:rPr>
        <w:t xml:space="preserve"> </w:t>
      </w:r>
      <w:r w:rsidRPr="003E29BA">
        <w:rPr>
          <w:rFonts w:ascii="Arial" w:hAnsi="Arial" w:cs="Arial"/>
          <w:sz w:val="24"/>
        </w:rPr>
        <w:t>a más tardar a las</w:t>
      </w:r>
      <w:r w:rsidR="00A91DD9">
        <w:rPr>
          <w:rFonts w:ascii="Arial" w:hAnsi="Arial" w:cs="Arial"/>
          <w:sz w:val="24"/>
        </w:rPr>
        <w:t xml:space="preserve"> </w:t>
      </w:r>
      <w:r w:rsidR="00A91DD9">
        <w:rPr>
          <w:rFonts w:ascii="Arial" w:hAnsi="Arial" w:cs="Arial"/>
          <w:b/>
          <w:sz w:val="24"/>
        </w:rPr>
        <w:t>10:</w:t>
      </w:r>
      <w:r w:rsidR="003648E3">
        <w:rPr>
          <w:rFonts w:ascii="Arial" w:hAnsi="Arial" w:cs="Arial"/>
          <w:b/>
          <w:sz w:val="24"/>
        </w:rPr>
        <w:t>3</w:t>
      </w:r>
      <w:r w:rsidR="00A91DD9">
        <w:rPr>
          <w:rFonts w:ascii="Arial" w:hAnsi="Arial" w:cs="Arial"/>
          <w:b/>
          <w:sz w:val="24"/>
        </w:rPr>
        <w:t>0</w:t>
      </w:r>
      <w:r w:rsidRPr="003E29BA">
        <w:rPr>
          <w:rFonts w:ascii="Arial" w:hAnsi="Arial" w:cs="Arial"/>
          <w:b/>
          <w:sz w:val="24"/>
        </w:rPr>
        <w:t xml:space="preserve"> horas del </w:t>
      </w:r>
      <w:r w:rsidR="00695FED">
        <w:rPr>
          <w:rFonts w:ascii="Arial" w:hAnsi="Arial" w:cs="Arial"/>
          <w:b/>
          <w:sz w:val="24"/>
        </w:rPr>
        <w:t xml:space="preserve">día </w:t>
      </w:r>
      <w:r w:rsidR="00A91DD9">
        <w:rPr>
          <w:rFonts w:ascii="Arial" w:hAnsi="Arial" w:cs="Arial"/>
          <w:b/>
          <w:sz w:val="24"/>
        </w:rPr>
        <w:t>2</w:t>
      </w:r>
      <w:r w:rsidR="003648E3">
        <w:rPr>
          <w:rFonts w:ascii="Arial" w:hAnsi="Arial" w:cs="Arial"/>
          <w:b/>
          <w:sz w:val="24"/>
        </w:rPr>
        <w:t>7</w:t>
      </w:r>
      <w:r w:rsidR="00A91DD9">
        <w:rPr>
          <w:rFonts w:ascii="Arial" w:hAnsi="Arial" w:cs="Arial"/>
          <w:b/>
          <w:sz w:val="24"/>
        </w:rPr>
        <w:t xml:space="preserve"> de </w:t>
      </w:r>
      <w:r w:rsidR="003648E3">
        <w:rPr>
          <w:rFonts w:ascii="Arial" w:hAnsi="Arial" w:cs="Arial"/>
          <w:b/>
          <w:sz w:val="24"/>
        </w:rPr>
        <w:t>febrero</w:t>
      </w:r>
      <w:r w:rsidR="00A91DD9">
        <w:rPr>
          <w:rFonts w:ascii="Arial" w:hAnsi="Arial" w:cs="Arial"/>
          <w:b/>
          <w:sz w:val="24"/>
        </w:rPr>
        <w:t xml:space="preserve"> de 2020</w:t>
      </w:r>
      <w:r w:rsidRPr="003E29BA">
        <w:rPr>
          <w:rFonts w:ascii="Arial" w:hAnsi="Arial" w:cs="Arial"/>
          <w:bCs/>
          <w:sz w:val="24"/>
        </w:rPr>
        <w:t>, o</w:t>
      </w:r>
      <w:r w:rsidR="008E4ABF" w:rsidRPr="003E29BA">
        <w:rPr>
          <w:rFonts w:ascii="Arial" w:hAnsi="Arial" w:cs="Arial"/>
          <w:bCs/>
          <w:sz w:val="24"/>
        </w:rPr>
        <w:t xml:space="preserve"> enviarl</w:t>
      </w:r>
      <w:r w:rsidRPr="003E29BA">
        <w:rPr>
          <w:rFonts w:ascii="Arial" w:hAnsi="Arial" w:cs="Arial"/>
          <w:bCs/>
          <w:sz w:val="24"/>
        </w:rPr>
        <w:t>as por servicio postal o mensajería quedando bajo la responsabilidad de los licitantes que sean entregadas con acuse de recibo en su debida oportunidad.</w:t>
      </w:r>
    </w:p>
    <w:p w:rsidR="006C5ACD" w:rsidRPr="003E29BA" w:rsidRDefault="002462E8" w:rsidP="006C5ACD">
      <w:pPr>
        <w:pStyle w:val="2"/>
        <w:ind w:left="720"/>
        <w:rPr>
          <w:rFonts w:ascii="Arial" w:hAnsi="Arial" w:cs="Arial"/>
          <w:sz w:val="24"/>
        </w:rPr>
      </w:pPr>
      <w:r w:rsidRPr="003E29BA">
        <w:rPr>
          <w:rFonts w:ascii="Arial" w:hAnsi="Arial" w:cs="Arial"/>
          <w:b/>
          <w:sz w:val="24"/>
        </w:rPr>
        <w:t xml:space="preserve">  </w:t>
      </w:r>
    </w:p>
    <w:p w:rsidR="00493DF8" w:rsidRPr="003E29BA" w:rsidRDefault="006C5ACD" w:rsidP="00395DBC">
      <w:pPr>
        <w:pStyle w:val="3"/>
        <w:tabs>
          <w:tab w:val="left" w:pos="720"/>
          <w:tab w:val="left" w:pos="990"/>
          <w:tab w:val="left" w:pos="1170"/>
          <w:tab w:val="left" w:pos="1260"/>
          <w:tab w:val="left" w:pos="1530"/>
        </w:tabs>
        <w:ind w:left="720"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493DF8">
      <w:pPr>
        <w:pStyle w:val="3"/>
        <w:tabs>
          <w:tab w:val="left" w:pos="720"/>
          <w:tab w:val="left" w:pos="990"/>
          <w:tab w:val="left" w:pos="1170"/>
          <w:tab w:val="left" w:pos="1260"/>
          <w:tab w:val="left" w:pos="1530"/>
        </w:tabs>
        <w:ind w:left="720" w:right="18" w:hanging="720"/>
        <w:rPr>
          <w:rFonts w:ascii="Arial" w:hAnsi="Arial" w:cs="Arial"/>
          <w:sz w:val="24"/>
        </w:rPr>
      </w:pPr>
    </w:p>
    <w:p w:rsidR="0096162C" w:rsidRPr="003E29BA" w:rsidRDefault="00BF1DA5"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 para tomar todas las decisiones durante la realización del acto.</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F905A2">
      <w:pPr>
        <w:pStyle w:val="3"/>
        <w:ind w:left="709" w:right="18" w:firstLine="0"/>
        <w:rPr>
          <w:rFonts w:ascii="Arial" w:hAnsi="Arial" w:cs="Arial"/>
          <w:sz w:val="24"/>
          <w:szCs w:val="24"/>
        </w:rPr>
      </w:pPr>
      <w:r w:rsidRPr="003E29BA">
        <w:rPr>
          <w:rFonts w:ascii="Arial" w:hAnsi="Arial" w:cs="Arial"/>
          <w:sz w:val="24"/>
          <w:szCs w:val="24"/>
        </w:rPr>
        <w:t xml:space="preserve">“La convocante” realizara el acto de presentación y apertura de proposiciones en su primera etapa </w:t>
      </w:r>
      <w:r w:rsidRPr="003E29BA">
        <w:rPr>
          <w:rFonts w:ascii="Arial" w:hAnsi="Arial" w:cs="Arial"/>
          <w:bCs/>
          <w:sz w:val="24"/>
        </w:rPr>
        <w:t>a las</w:t>
      </w:r>
      <w:r w:rsidR="00A91DD9">
        <w:rPr>
          <w:rFonts w:ascii="Arial" w:hAnsi="Arial" w:cs="Arial"/>
          <w:b/>
          <w:sz w:val="24"/>
        </w:rPr>
        <w:t xml:space="preserve"> 10:</w:t>
      </w:r>
      <w:r w:rsidR="009053DF">
        <w:rPr>
          <w:rFonts w:ascii="Arial" w:hAnsi="Arial" w:cs="Arial"/>
          <w:b/>
          <w:sz w:val="24"/>
        </w:rPr>
        <w:t>3</w:t>
      </w:r>
      <w:r w:rsidR="00A91DD9">
        <w:rPr>
          <w:rFonts w:ascii="Arial" w:hAnsi="Arial" w:cs="Arial"/>
          <w:b/>
          <w:sz w:val="24"/>
        </w:rPr>
        <w:t>0</w:t>
      </w:r>
      <w:r w:rsidR="00485287" w:rsidRPr="003E29BA">
        <w:rPr>
          <w:rFonts w:ascii="Arial" w:hAnsi="Arial" w:cs="Arial"/>
          <w:b/>
          <w:sz w:val="24"/>
        </w:rPr>
        <w:t xml:space="preserve"> horas del día </w:t>
      </w:r>
      <w:r w:rsidR="00A91DD9">
        <w:rPr>
          <w:rFonts w:ascii="Arial" w:hAnsi="Arial" w:cs="Arial"/>
          <w:b/>
          <w:sz w:val="24"/>
        </w:rPr>
        <w:t>2</w:t>
      </w:r>
      <w:r w:rsidR="009053DF">
        <w:rPr>
          <w:rFonts w:ascii="Arial" w:hAnsi="Arial" w:cs="Arial"/>
          <w:b/>
          <w:sz w:val="24"/>
        </w:rPr>
        <w:t>7</w:t>
      </w:r>
      <w:r w:rsidR="00A91DD9">
        <w:rPr>
          <w:rFonts w:ascii="Arial" w:hAnsi="Arial" w:cs="Arial"/>
          <w:b/>
          <w:sz w:val="24"/>
        </w:rPr>
        <w:t xml:space="preserve"> de </w:t>
      </w:r>
      <w:r w:rsidR="009053DF">
        <w:rPr>
          <w:rFonts w:ascii="Arial" w:hAnsi="Arial" w:cs="Arial"/>
          <w:b/>
          <w:sz w:val="24"/>
        </w:rPr>
        <w:t>febrero</w:t>
      </w:r>
      <w:r w:rsidR="00A91DD9">
        <w:rPr>
          <w:rFonts w:ascii="Arial" w:hAnsi="Arial" w:cs="Arial"/>
          <w:b/>
          <w:sz w:val="24"/>
        </w:rPr>
        <w:t xml:space="preserve"> de 2020</w:t>
      </w:r>
      <w:r w:rsidR="00485287">
        <w:rPr>
          <w:rFonts w:ascii="Arial" w:hAnsi="Arial" w:cs="Arial"/>
          <w:b/>
          <w:sz w:val="24"/>
        </w:rPr>
        <w:t xml:space="preserve"> </w:t>
      </w:r>
      <w:r w:rsidR="00C713F9" w:rsidRPr="003E29BA">
        <w:rPr>
          <w:rFonts w:ascii="Arial" w:hAnsi="Arial" w:cs="Arial"/>
          <w:sz w:val="24"/>
        </w:rPr>
        <w:t>e</w:t>
      </w:r>
      <w:r w:rsidRPr="003E29BA">
        <w:rPr>
          <w:rFonts w:ascii="Arial" w:hAnsi="Arial" w:cs="Arial"/>
          <w:sz w:val="24"/>
        </w:rPr>
        <w:t xml:space="preserve">n </w:t>
      </w:r>
      <w:r w:rsidRPr="005D4827">
        <w:rPr>
          <w:rFonts w:ascii="Arial" w:hAnsi="Arial" w:cs="Arial"/>
          <w:b/>
          <w:sz w:val="24"/>
        </w:rPr>
        <w:t xml:space="preserve">la </w:t>
      </w:r>
      <w:r w:rsidR="005D4827" w:rsidRPr="005D4827">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Pr="003E29BA">
        <w:rPr>
          <w:rFonts w:ascii="Arial" w:hAnsi="Arial" w:cs="Arial"/>
          <w:b/>
          <w:bCs/>
          <w:sz w:val="24"/>
          <w:szCs w:val="24"/>
          <w:lang w:val="es-MX"/>
        </w:rPr>
        <w:t xml:space="preserve"> </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3"/>
        <w:ind w:left="72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5218F7">
        <w:rPr>
          <w:rFonts w:ascii="Arial" w:hAnsi="Arial" w:cs="Arial"/>
          <w:sz w:val="24"/>
        </w:rPr>
        <w:t>la Dirección de Adquisiciones</w:t>
      </w:r>
      <w:r w:rsidR="005218F7" w:rsidRPr="003E29BA">
        <w:rPr>
          <w:rFonts w:ascii="Arial" w:hAnsi="Arial" w:cs="Arial"/>
          <w:sz w:val="24"/>
        </w:rPr>
        <w:t xml:space="preserve"> </w:t>
      </w:r>
      <w:r w:rsidRPr="003E29BA">
        <w:rPr>
          <w:rFonts w:ascii="Arial" w:hAnsi="Arial" w:cs="Arial"/>
          <w:sz w:val="24"/>
        </w:rPr>
        <w:t xml:space="preserve">de “La Convocante” en el domicilio  ya indicado, </w:t>
      </w:r>
      <w:r w:rsidR="00AC2416" w:rsidRPr="00AC2416">
        <w:rPr>
          <w:rFonts w:ascii="Arial" w:hAnsi="Arial" w:cs="Arial"/>
          <w:sz w:val="24"/>
        </w:rPr>
        <w:t>así mismo se publicará el mismo día en la página de compras de Gobierno del Estado: https://compras.ebajacalifornia.gob.mx, por un término no menor de cinco días hábiles</w:t>
      </w:r>
      <w:r w:rsidRPr="003E29BA">
        <w:rPr>
          <w:rFonts w:ascii="Arial" w:hAnsi="Arial" w:cs="Arial"/>
          <w:sz w:val="24"/>
        </w:rPr>
        <w:t>; siendo de la exclusiva responsabilidad de los licitantes acudir a enterarse de su contenido y obtener copia de la misma. Dicho procedimiento sustituirá a la notificación personal.</w:t>
      </w: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F905A2">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El acto de presentación y apertura de proposiciones segunda etapa tendrá verificativo </w:t>
      </w:r>
      <w:r w:rsidRPr="003E29BA">
        <w:rPr>
          <w:rFonts w:ascii="Arial" w:hAnsi="Arial" w:cs="Arial"/>
          <w:bCs/>
        </w:rPr>
        <w:t>a las</w:t>
      </w:r>
      <w:r w:rsidRPr="003E29BA">
        <w:rPr>
          <w:rFonts w:ascii="Arial" w:hAnsi="Arial" w:cs="Arial"/>
          <w:b/>
        </w:rPr>
        <w:t xml:space="preserve"> </w:t>
      </w:r>
      <w:r w:rsidR="005D4C72">
        <w:rPr>
          <w:rFonts w:ascii="Arial" w:hAnsi="Arial" w:cs="Arial"/>
          <w:b/>
        </w:rPr>
        <w:t>1</w:t>
      </w:r>
      <w:r w:rsidR="004C021C">
        <w:rPr>
          <w:rFonts w:ascii="Arial" w:hAnsi="Arial" w:cs="Arial"/>
          <w:b/>
        </w:rPr>
        <w:t>1</w:t>
      </w:r>
      <w:r w:rsidR="005D4C72">
        <w:rPr>
          <w:rFonts w:ascii="Arial" w:hAnsi="Arial" w:cs="Arial"/>
          <w:b/>
        </w:rPr>
        <w:t>:</w:t>
      </w:r>
      <w:r w:rsidR="004C021C">
        <w:rPr>
          <w:rFonts w:ascii="Arial" w:hAnsi="Arial" w:cs="Arial"/>
          <w:b/>
        </w:rPr>
        <w:t>0</w:t>
      </w:r>
      <w:r w:rsidR="005D4C72">
        <w:rPr>
          <w:rFonts w:ascii="Arial" w:hAnsi="Arial" w:cs="Arial"/>
          <w:b/>
        </w:rPr>
        <w:t>0</w:t>
      </w:r>
      <w:r w:rsidR="00485287" w:rsidRPr="003E29BA">
        <w:rPr>
          <w:rFonts w:ascii="Arial" w:hAnsi="Arial" w:cs="Arial"/>
          <w:b/>
        </w:rPr>
        <w:t xml:space="preserve"> horas del día </w:t>
      </w:r>
      <w:r w:rsidR="005D4C72">
        <w:rPr>
          <w:rFonts w:ascii="Arial" w:hAnsi="Arial" w:cs="Arial"/>
          <w:b/>
        </w:rPr>
        <w:t>0</w:t>
      </w:r>
      <w:r w:rsidR="004C021C">
        <w:rPr>
          <w:rFonts w:ascii="Arial" w:hAnsi="Arial" w:cs="Arial"/>
          <w:b/>
        </w:rPr>
        <w:t>3</w:t>
      </w:r>
      <w:r w:rsidR="005D4C72">
        <w:rPr>
          <w:rFonts w:ascii="Arial" w:hAnsi="Arial" w:cs="Arial"/>
          <w:b/>
        </w:rPr>
        <w:t xml:space="preserve"> de </w:t>
      </w:r>
      <w:r w:rsidR="004C021C">
        <w:rPr>
          <w:rFonts w:ascii="Arial" w:hAnsi="Arial" w:cs="Arial"/>
          <w:b/>
        </w:rPr>
        <w:t>marzo de 2020</w:t>
      </w:r>
      <w:r w:rsidR="00485287">
        <w:rPr>
          <w:rFonts w:ascii="Arial" w:hAnsi="Arial" w:cs="Arial"/>
          <w:b/>
        </w:rPr>
        <w:t xml:space="preserve"> </w:t>
      </w:r>
      <w:r w:rsidRPr="003E29BA">
        <w:rPr>
          <w:rFonts w:ascii="Arial" w:hAnsi="Arial" w:cs="Arial"/>
        </w:rPr>
        <w:t xml:space="preserve">en la </w:t>
      </w:r>
      <w:r w:rsidR="00AC2416" w:rsidRPr="00AC2416">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Pr="003E29BA">
        <w:rPr>
          <w:rFonts w:ascii="Arial" w:hAnsi="Arial" w:cs="Arial"/>
          <w:b/>
          <w:bCs/>
          <w:szCs w:val="24"/>
          <w:lang w:val="es-MX"/>
        </w:rPr>
        <w:t xml:space="preserve">. </w:t>
      </w:r>
      <w:r w:rsidRPr="003E29BA">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3"/>
        <w:ind w:left="72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5218F7">
        <w:rPr>
          <w:rFonts w:ascii="Arial" w:hAnsi="Arial" w:cs="Arial"/>
          <w:sz w:val="24"/>
        </w:rPr>
        <w:t>la Dirección de Adquisiciones</w:t>
      </w:r>
      <w:r w:rsidRPr="003E29BA">
        <w:rPr>
          <w:rFonts w:ascii="Arial" w:hAnsi="Arial" w:cs="Arial"/>
          <w:sz w:val="24"/>
        </w:rPr>
        <w:t xml:space="preserve"> de “La Convocante” en el domicilio  ya indicado, </w:t>
      </w:r>
      <w:r w:rsidR="00AC2416" w:rsidRPr="00AC2416">
        <w:rPr>
          <w:rFonts w:ascii="Arial" w:hAnsi="Arial" w:cs="Arial"/>
          <w:sz w:val="24"/>
        </w:rPr>
        <w:t xml:space="preserve">así mismo se publicará el mismo día en la página de internet de Gobierno del Estado: </w:t>
      </w:r>
      <w:hyperlink r:id="rId10" w:history="1">
        <w:r w:rsidR="00AC2416" w:rsidRPr="006F3180">
          <w:rPr>
            <w:rStyle w:val="Hipervnculo"/>
            <w:rFonts w:ascii="Arial" w:hAnsi="Arial" w:cs="Arial"/>
            <w:sz w:val="24"/>
          </w:rPr>
          <w:t>https://compras.ebajacalifornia.gob.mx</w:t>
        </w:r>
      </w:hyperlink>
      <w:r w:rsidR="00AC2416">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96162C">
      <w:pPr>
        <w:pStyle w:val="3"/>
        <w:ind w:left="720" w:right="-72" w:firstLine="0"/>
        <w:rPr>
          <w:rFonts w:ascii="Arial" w:hAnsi="Arial" w:cs="Arial"/>
          <w:sz w:val="24"/>
        </w:rPr>
      </w:pP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96162C">
      <w:pPr>
        <w:pStyle w:val="3"/>
        <w:ind w:left="720" w:right="-72" w:firstLine="0"/>
        <w:rPr>
          <w:rFonts w:ascii="Arial" w:hAnsi="Arial" w:cs="Arial"/>
          <w:sz w:val="24"/>
          <w:szCs w:val="24"/>
        </w:rPr>
      </w:pPr>
    </w:p>
    <w:p w:rsidR="0096162C" w:rsidRPr="003E29BA" w:rsidRDefault="0096162C" w:rsidP="0096162C">
      <w:pPr>
        <w:pStyle w:val="3"/>
        <w:ind w:left="72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3E29BA">
        <w:rPr>
          <w:rFonts w:ascii="Arial" w:hAnsi="Arial" w:cs="Arial"/>
          <w:sz w:val="24"/>
        </w:rPr>
        <w:t>artículo</w:t>
      </w:r>
      <w:r w:rsidRPr="003E29BA">
        <w:rPr>
          <w:rFonts w:ascii="Arial" w:hAnsi="Arial" w:cs="Arial"/>
          <w:sz w:val="24"/>
        </w:rPr>
        <w:t xml:space="preserve"> 33 de “La Ley” mismo que servirá como fundamento al fallo del procedimiento.</w:t>
      </w:r>
    </w:p>
    <w:p w:rsidR="008B7718" w:rsidRPr="003E29BA" w:rsidRDefault="008B7718" w:rsidP="0096162C">
      <w:pPr>
        <w:pStyle w:val="3"/>
        <w:tabs>
          <w:tab w:val="left" w:pos="1620"/>
        </w:tabs>
        <w:ind w:left="720" w:firstLine="0"/>
        <w:rPr>
          <w:rFonts w:ascii="Arial" w:hAnsi="Arial" w:cs="Arial"/>
          <w:bCs/>
          <w:sz w:val="24"/>
        </w:rPr>
      </w:pPr>
    </w:p>
    <w:p w:rsidR="0096162C" w:rsidRPr="003E29BA" w:rsidRDefault="0096162C" w:rsidP="00485287">
      <w:pPr>
        <w:pStyle w:val="3"/>
        <w:tabs>
          <w:tab w:val="left" w:pos="1620"/>
        </w:tabs>
        <w:ind w:left="720"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rsidR="00EC72BE" w:rsidRPr="003E29BA" w:rsidRDefault="00EC72BE" w:rsidP="00485287">
      <w:pPr>
        <w:pStyle w:val="3"/>
        <w:tabs>
          <w:tab w:val="left" w:pos="1620"/>
        </w:tabs>
        <w:rPr>
          <w:rFonts w:ascii="Arial" w:hAnsi="Arial" w:cs="Arial"/>
          <w:bCs/>
          <w:sz w:val="24"/>
        </w:rPr>
      </w:pPr>
    </w:p>
    <w:p w:rsidR="008575ED" w:rsidRPr="003E29BA" w:rsidRDefault="001B4628" w:rsidP="00485287">
      <w:pPr>
        <w:pStyle w:val="2"/>
        <w:ind w:left="720"/>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485287">
      <w:pPr>
        <w:pStyle w:val="3"/>
        <w:ind w:left="720"/>
        <w:rPr>
          <w:rFonts w:ascii="Arial" w:hAnsi="Arial" w:cs="Arial"/>
          <w:sz w:val="24"/>
        </w:rPr>
      </w:pPr>
    </w:p>
    <w:p w:rsidR="00DD53B8" w:rsidRPr="003E29BA" w:rsidRDefault="008575ED" w:rsidP="00485287">
      <w:pPr>
        <w:pStyle w:val="4"/>
        <w:tabs>
          <w:tab w:val="left" w:pos="540"/>
          <w:tab w:val="left" w:pos="1350"/>
        </w:tabs>
        <w:ind w:left="720"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485287">
      <w:pPr>
        <w:pStyle w:val="4"/>
        <w:tabs>
          <w:tab w:val="left" w:pos="540"/>
          <w:tab w:val="left" w:pos="1350"/>
        </w:tabs>
        <w:ind w:left="720" w:firstLine="0"/>
        <w:jc w:val="both"/>
        <w:rPr>
          <w:rFonts w:ascii="Arial" w:hAnsi="Arial" w:cs="Arial"/>
          <w:b w:val="0"/>
          <w:sz w:val="24"/>
        </w:rPr>
      </w:pPr>
    </w:p>
    <w:p w:rsidR="00A150C9" w:rsidRPr="003E29BA" w:rsidRDefault="00C650D1" w:rsidP="00485287">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5218F7" w:rsidRPr="001B4D7B">
        <w:rPr>
          <w:rFonts w:cs="Arial"/>
          <w:color w:val="000000"/>
          <w:sz w:val="24"/>
          <w:szCs w:val="24"/>
        </w:rPr>
        <w:t>REVISIÓN DOCUMENTAL</w:t>
      </w:r>
      <w:r w:rsidR="005218F7" w:rsidRPr="003E29BA">
        <w:rPr>
          <w:rFonts w:cs="Arial"/>
          <w:b w:val="0"/>
          <w:color w:val="000000"/>
          <w:sz w:val="24"/>
          <w:szCs w:val="24"/>
        </w:rPr>
        <w:t xml:space="preserve">.- </w:t>
      </w:r>
      <w:r w:rsidR="00A150C9" w:rsidRPr="003E29BA">
        <w:rPr>
          <w:rFonts w:cs="Arial"/>
          <w:b w:val="0"/>
          <w:color w:val="000000"/>
          <w:sz w:val="24"/>
          <w:szCs w:val="24"/>
        </w:rPr>
        <w:t>Verificación  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485287">
      <w:pPr>
        <w:pStyle w:val="Sangradetextonormal"/>
        <w:tabs>
          <w:tab w:val="left" w:pos="993"/>
        </w:tabs>
        <w:spacing w:line="240" w:lineRule="auto"/>
        <w:ind w:left="720" w:hanging="11"/>
        <w:rPr>
          <w:rFonts w:cs="Arial"/>
          <w:b w:val="0"/>
          <w:color w:val="000000"/>
          <w:sz w:val="24"/>
          <w:szCs w:val="24"/>
        </w:rPr>
      </w:pPr>
    </w:p>
    <w:p w:rsidR="00C415E1" w:rsidRPr="003E29BA" w:rsidRDefault="00C650D1" w:rsidP="00485287">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5218F7" w:rsidRPr="001B4D7B">
        <w:rPr>
          <w:rFonts w:cs="Arial"/>
          <w:color w:val="000000"/>
          <w:sz w:val="24"/>
          <w:szCs w:val="24"/>
        </w:rPr>
        <w:t>VERIFICACIÓN DE LA PROPUESTA TÉCNICA DETALLADA</w:t>
      </w:r>
      <w:r w:rsidR="00A150C9" w:rsidRPr="003E29BA">
        <w:rPr>
          <w:rFonts w:cs="Arial"/>
          <w:b w:val="0"/>
          <w:color w:val="000000"/>
          <w:sz w:val="24"/>
          <w:szCs w:val="24"/>
        </w:rPr>
        <w:t>,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2E5D81">
      <w:pPr>
        <w:pStyle w:val="Sangradetextonormal"/>
        <w:tabs>
          <w:tab w:val="left" w:pos="993"/>
        </w:tabs>
        <w:spacing w:line="240" w:lineRule="auto"/>
        <w:ind w:left="720" w:hanging="11"/>
        <w:rPr>
          <w:rFonts w:cs="Arial"/>
          <w:b w:val="0"/>
          <w:color w:val="000000"/>
          <w:sz w:val="24"/>
          <w:szCs w:val="24"/>
        </w:rPr>
      </w:pPr>
    </w:p>
    <w:p w:rsidR="007A0AEE" w:rsidRPr="003E29BA" w:rsidRDefault="00C650D1" w:rsidP="002E5D81">
      <w:pPr>
        <w:pStyle w:val="Sangradetextonormal"/>
        <w:numPr>
          <w:ilvl w:val="0"/>
          <w:numId w:val="14"/>
        </w:numPr>
        <w:tabs>
          <w:tab w:val="clear" w:pos="720"/>
          <w:tab w:val="left" w:pos="993"/>
        </w:tabs>
        <w:spacing w:line="240" w:lineRule="auto"/>
        <w:ind w:hanging="11"/>
        <w:rPr>
          <w:rFonts w:cs="Arial"/>
          <w:b w:val="0"/>
          <w:color w:val="333333"/>
          <w:sz w:val="24"/>
          <w:szCs w:val="24"/>
        </w:rPr>
      </w:pPr>
      <w:r w:rsidRPr="003E29BA">
        <w:rPr>
          <w:rFonts w:cs="Arial"/>
          <w:b w:val="0"/>
          <w:sz w:val="24"/>
          <w:szCs w:val="24"/>
        </w:rPr>
        <w:t xml:space="preserve">   </w:t>
      </w:r>
      <w:r w:rsidR="005218F7" w:rsidRPr="001B4D7B">
        <w:rPr>
          <w:rFonts w:cs="Arial"/>
          <w:sz w:val="24"/>
          <w:szCs w:val="24"/>
        </w:rPr>
        <w:t xml:space="preserve">ANÁLISIS DE LOS PRECIOS OFERTADOS.- </w:t>
      </w:r>
      <w:r w:rsidR="00C415E1" w:rsidRPr="003E29BA">
        <w:rPr>
          <w:rFonts w:cs="Arial"/>
          <w:b w:val="0"/>
          <w:sz w:val="24"/>
          <w:szCs w:val="24"/>
        </w:rPr>
        <w:t>E</w:t>
      </w:r>
      <w:r w:rsidR="00A150C9" w:rsidRPr="003E29BA">
        <w:rPr>
          <w:rFonts w:cs="Arial"/>
          <w:b w:val="0"/>
          <w:sz w:val="24"/>
          <w:szCs w:val="24"/>
        </w:rPr>
        <w:t>n términos del</w:t>
      </w:r>
      <w:r w:rsidR="001C6562" w:rsidRPr="003E29BA">
        <w:rPr>
          <w:rFonts w:cs="Arial"/>
          <w:b w:val="0"/>
          <w:sz w:val="24"/>
          <w:szCs w:val="24"/>
        </w:rPr>
        <w:t xml:space="preserve"> presupuesto</w:t>
      </w:r>
      <w:r w:rsidR="00A150C9" w:rsidRPr="003E29BA">
        <w:rPr>
          <w:rFonts w:cs="Arial"/>
          <w:b w:val="0"/>
          <w:sz w:val="24"/>
          <w:szCs w:val="24"/>
        </w:rPr>
        <w:t xml:space="preserve"> base</w:t>
      </w:r>
      <w:r w:rsidR="00C415E1" w:rsidRPr="003E29BA">
        <w:rPr>
          <w:rFonts w:cs="Arial"/>
          <w:b w:val="0"/>
          <w:sz w:val="24"/>
          <w:szCs w:val="24"/>
        </w:rPr>
        <w:t xml:space="preserve"> </w:t>
      </w:r>
      <w:r w:rsidR="007837A0" w:rsidRPr="001B4D7B">
        <w:rPr>
          <w:rFonts w:cs="Arial"/>
          <w:b w:val="0"/>
          <w:sz w:val="24"/>
          <w:szCs w:val="24"/>
        </w:rPr>
        <w:t>y el costo de su producción en el mercado</w:t>
      </w:r>
      <w:r w:rsidR="007837A0" w:rsidRPr="003E29BA">
        <w:rPr>
          <w:rFonts w:cs="Arial"/>
          <w:b w:val="0"/>
          <w:sz w:val="24"/>
          <w:szCs w:val="24"/>
        </w:rPr>
        <w:t xml:space="preserve"> </w:t>
      </w:r>
      <w:r w:rsidR="00C415E1" w:rsidRPr="003E29BA">
        <w:rPr>
          <w:rFonts w:cs="Arial"/>
          <w:b w:val="0"/>
          <w:sz w:val="24"/>
          <w:szCs w:val="24"/>
        </w:rPr>
        <w:t>se</w:t>
      </w:r>
      <w:r w:rsidR="00A150C9" w:rsidRPr="003E29BA">
        <w:rPr>
          <w:rFonts w:cs="Arial"/>
          <w:b w:val="0"/>
          <w:sz w:val="24"/>
          <w:szCs w:val="24"/>
        </w:rPr>
        <w:t xml:space="preserve"> determina</w:t>
      </w:r>
      <w:r w:rsidR="00C415E1" w:rsidRPr="003E29BA">
        <w:rPr>
          <w:rFonts w:cs="Arial"/>
          <w:b w:val="0"/>
          <w:sz w:val="24"/>
          <w:szCs w:val="24"/>
        </w:rPr>
        <w:t>r</w:t>
      </w:r>
      <w:r w:rsidR="00E22C7C" w:rsidRPr="003E29BA">
        <w:rPr>
          <w:rFonts w:cs="Arial"/>
          <w:b w:val="0"/>
          <w:sz w:val="24"/>
          <w:szCs w:val="24"/>
        </w:rPr>
        <w:t>á si</w:t>
      </w:r>
      <w:r w:rsidR="00C415E1" w:rsidRPr="003E29BA">
        <w:rPr>
          <w:rFonts w:cs="Arial"/>
          <w:b w:val="0"/>
          <w:sz w:val="24"/>
          <w:szCs w:val="24"/>
        </w:rPr>
        <w:t xml:space="preserve"> los precios</w:t>
      </w:r>
      <w:r w:rsidR="007837A0">
        <w:rPr>
          <w:rFonts w:cs="Arial"/>
          <w:b w:val="0"/>
          <w:sz w:val="24"/>
          <w:szCs w:val="24"/>
        </w:rPr>
        <w:t xml:space="preserve"> de los bienes</w:t>
      </w:r>
      <w:r w:rsidR="00C415E1" w:rsidRPr="003E29BA">
        <w:rPr>
          <w:rFonts w:cs="Arial"/>
          <w:b w:val="0"/>
          <w:sz w:val="24"/>
          <w:szCs w:val="24"/>
        </w:rPr>
        <w:t xml:space="preserve"> ofertados resultan aceptables</w:t>
      </w:r>
      <w:r w:rsidR="00C3054D" w:rsidRPr="003E29BA">
        <w:rPr>
          <w:rFonts w:cs="Arial"/>
          <w:b w:val="0"/>
          <w:sz w:val="24"/>
          <w:szCs w:val="24"/>
        </w:rPr>
        <w:t xml:space="preserve"> y</w:t>
      </w:r>
      <w:r w:rsidR="00C415E1" w:rsidRPr="003E29BA">
        <w:rPr>
          <w:rFonts w:cs="Arial"/>
          <w:b w:val="0"/>
          <w:sz w:val="24"/>
          <w:szCs w:val="24"/>
        </w:rPr>
        <w:t xml:space="preserve"> que</w:t>
      </w:r>
      <w:r w:rsidR="00E22C7C" w:rsidRPr="003E29BA">
        <w:rPr>
          <w:rFonts w:cs="Arial"/>
          <w:b w:val="0"/>
          <w:sz w:val="24"/>
          <w:szCs w:val="24"/>
        </w:rPr>
        <w:t xml:space="preserve"> las</w:t>
      </w:r>
      <w:r w:rsidR="00C3054D" w:rsidRPr="003E29BA">
        <w:rPr>
          <w:rFonts w:cs="Arial"/>
          <w:b w:val="0"/>
          <w:sz w:val="24"/>
          <w:szCs w:val="24"/>
        </w:rPr>
        <w:t xml:space="preserve"> condiciones </w:t>
      </w:r>
      <w:r w:rsidR="00E22C7C" w:rsidRPr="003E29BA">
        <w:rPr>
          <w:rFonts w:cs="Arial"/>
          <w:b w:val="0"/>
          <w:sz w:val="24"/>
          <w:szCs w:val="24"/>
        </w:rPr>
        <w:t>ofrecidas</w:t>
      </w:r>
      <w:r w:rsidR="00A84005" w:rsidRPr="003E29BA">
        <w:rPr>
          <w:rFonts w:cs="Arial"/>
          <w:b w:val="0"/>
          <w:sz w:val="24"/>
          <w:szCs w:val="24"/>
        </w:rPr>
        <w:t xml:space="preserve"> por los licitantes</w:t>
      </w:r>
      <w:r w:rsidR="00C3054D" w:rsidRPr="003E29BA">
        <w:rPr>
          <w:rFonts w:cs="Arial"/>
          <w:b w:val="0"/>
          <w:sz w:val="24"/>
          <w:szCs w:val="24"/>
        </w:rPr>
        <w:t xml:space="preserve"> </w:t>
      </w:r>
      <w:r w:rsidR="00E22C7C" w:rsidRPr="003E29BA">
        <w:rPr>
          <w:rFonts w:cs="Arial"/>
          <w:b w:val="0"/>
          <w:sz w:val="24"/>
          <w:szCs w:val="24"/>
        </w:rPr>
        <w:t xml:space="preserve">coincidan con las </w:t>
      </w:r>
      <w:r w:rsidR="00C3054D" w:rsidRPr="003E29BA">
        <w:rPr>
          <w:rFonts w:cs="Arial"/>
          <w:b w:val="0"/>
          <w:sz w:val="24"/>
          <w:szCs w:val="24"/>
        </w:rPr>
        <w:t>señaladas en estas bases</w:t>
      </w:r>
      <w:r w:rsidR="001746BA" w:rsidRPr="003E29BA">
        <w:rPr>
          <w:rFonts w:cs="Arial"/>
          <w:b w:val="0"/>
          <w:sz w:val="24"/>
          <w:szCs w:val="24"/>
        </w:rPr>
        <w:t>.</w:t>
      </w:r>
      <w:r w:rsidR="00A150C9" w:rsidRPr="003E29BA">
        <w:rPr>
          <w:rFonts w:cs="Arial"/>
          <w:b w:val="0"/>
          <w:color w:val="333333"/>
          <w:sz w:val="24"/>
          <w:szCs w:val="24"/>
        </w:rPr>
        <w:t xml:space="preserve"> </w:t>
      </w:r>
    </w:p>
    <w:p w:rsidR="00A84005" w:rsidRPr="003E29BA" w:rsidRDefault="00A84005" w:rsidP="00A84005">
      <w:pPr>
        <w:pStyle w:val="Sangradetextonormal"/>
        <w:tabs>
          <w:tab w:val="left" w:pos="1350"/>
        </w:tabs>
        <w:spacing w:line="240" w:lineRule="auto"/>
        <w:ind w:left="720" w:firstLine="0"/>
        <w:rPr>
          <w:rFonts w:cs="Arial"/>
          <w:b w:val="0"/>
          <w:color w:val="333333"/>
          <w:sz w:val="24"/>
          <w:szCs w:val="24"/>
        </w:rPr>
      </w:pPr>
    </w:p>
    <w:p w:rsidR="00C3054D" w:rsidRPr="003E29BA" w:rsidRDefault="00C3054D" w:rsidP="00AC2416">
      <w:pPr>
        <w:pStyle w:val="3"/>
        <w:tabs>
          <w:tab w:val="left" w:pos="90"/>
        </w:tabs>
        <w:ind w:left="720" w:firstLine="0"/>
        <w:rPr>
          <w:rFonts w:ascii="Arial" w:hAnsi="Arial" w:cs="Arial"/>
          <w:bCs/>
          <w:sz w:val="24"/>
        </w:rPr>
      </w:pPr>
      <w:r w:rsidRPr="003E29BA">
        <w:rPr>
          <w:rFonts w:ascii="Arial" w:hAnsi="Arial" w:cs="Arial"/>
          <w:sz w:val="24"/>
        </w:rPr>
        <w:t xml:space="preserve">En caso de que no se indique el precio unitario </w:t>
      </w:r>
      <w:r w:rsidR="00E22C7C" w:rsidRPr="003E29BA">
        <w:rPr>
          <w:rFonts w:ascii="Arial" w:hAnsi="Arial" w:cs="Arial"/>
          <w:sz w:val="24"/>
        </w:rPr>
        <w:t xml:space="preserve">en moneda </w:t>
      </w:r>
      <w:r w:rsidR="001B6C01" w:rsidRPr="003E29BA">
        <w:rPr>
          <w:rFonts w:ascii="Arial" w:hAnsi="Arial" w:cs="Arial"/>
          <w:sz w:val="24"/>
        </w:rPr>
        <w:t>nacional</w:t>
      </w:r>
      <w:r w:rsidR="00E22C7C" w:rsidRPr="003E29BA">
        <w:rPr>
          <w:rFonts w:ascii="Arial" w:hAnsi="Arial" w:cs="Arial"/>
          <w:sz w:val="24"/>
        </w:rPr>
        <w:t xml:space="preserve"> </w:t>
      </w:r>
      <w:r w:rsidRPr="003E29BA">
        <w:rPr>
          <w:rFonts w:ascii="Arial" w:hAnsi="Arial" w:cs="Arial"/>
          <w:sz w:val="24"/>
        </w:rPr>
        <w:t xml:space="preserve">o la condición de precio fijo será causa suficiente para </w:t>
      </w:r>
      <w:r w:rsidRPr="003E29BA">
        <w:rPr>
          <w:rFonts w:ascii="Arial" w:hAnsi="Arial" w:cs="Arial"/>
          <w:bCs/>
          <w:sz w:val="24"/>
        </w:rPr>
        <w:t>desechar la propuesta.</w:t>
      </w:r>
    </w:p>
    <w:p w:rsidR="000360D9" w:rsidRPr="003E29BA" w:rsidRDefault="000360D9" w:rsidP="00AC2416">
      <w:pPr>
        <w:pStyle w:val="3"/>
        <w:tabs>
          <w:tab w:val="left" w:pos="90"/>
        </w:tabs>
        <w:ind w:left="720" w:firstLine="0"/>
        <w:rPr>
          <w:rFonts w:ascii="Arial" w:hAnsi="Arial" w:cs="Arial"/>
          <w:bCs/>
          <w:sz w:val="24"/>
        </w:rPr>
      </w:pPr>
    </w:p>
    <w:p w:rsidR="00AC2416" w:rsidRPr="00B058AF"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AC2416">
        <w:rPr>
          <w:rFonts w:ascii="Arial" w:hAnsi="Arial" w:cs="Arial"/>
          <w:sz w:val="24"/>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w:t>
      </w:r>
      <w:r w:rsidRPr="00B058AF">
        <w:rPr>
          <w:rFonts w:ascii="Arial" w:hAnsi="Arial" w:cs="Arial"/>
          <w:sz w:val="24"/>
        </w:rPr>
        <w:t xml:space="preserve">corregirse. Las correcciones se harán constar en el dictamen a que se refiere el artículo 33 de “La Ley”, si el licitante no acepta la corrección de la propuesta, ésta se desechará, o sólo </w:t>
      </w:r>
      <w:r w:rsidR="00632493">
        <w:rPr>
          <w:rFonts w:ascii="Arial" w:hAnsi="Arial" w:cs="Arial"/>
          <w:sz w:val="24"/>
        </w:rPr>
        <w:t>el paquete que sea</w:t>
      </w:r>
      <w:r w:rsidRPr="00B058AF">
        <w:rPr>
          <w:rFonts w:ascii="Arial" w:hAnsi="Arial" w:cs="Arial"/>
          <w:sz w:val="24"/>
        </w:rPr>
        <w:t xml:space="preserve"> afectad</w:t>
      </w:r>
      <w:r w:rsidR="00632493">
        <w:rPr>
          <w:rFonts w:ascii="Arial" w:hAnsi="Arial" w:cs="Arial"/>
          <w:sz w:val="24"/>
        </w:rPr>
        <w:t>o</w:t>
      </w:r>
      <w:r w:rsidRPr="00B058AF">
        <w:rPr>
          <w:rFonts w:ascii="Arial" w:hAnsi="Arial" w:cs="Arial"/>
          <w:sz w:val="24"/>
        </w:rPr>
        <w:t xml:space="preserve"> por el error.</w:t>
      </w:r>
    </w:p>
    <w:p w:rsidR="00AC2416" w:rsidRPr="00B058AF"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B058AF">
        <w:rPr>
          <w:rFonts w:ascii="Arial" w:hAnsi="Arial" w:cs="Arial"/>
          <w:sz w:val="24"/>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w:t>
      </w:r>
      <w:r w:rsidRPr="00AC2416">
        <w:rPr>
          <w:rFonts w:ascii="Arial" w:hAnsi="Arial" w:cs="Arial"/>
          <w:sz w:val="24"/>
        </w:rPr>
        <w:t xml:space="preserve"> propuesta que resulte empatada los cuales serán depositados en una urna, de la que se extraerá el boleto del licitante ganador. </w:t>
      </w: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AC2416">
        <w:rPr>
          <w:rFonts w:ascii="Arial" w:hAnsi="Arial" w:cs="Arial"/>
          <w:sz w:val="24"/>
        </w:rPr>
        <w:t>En la evaluación de las proposiciones presentadas, en ningún caso se utilizarán mecanismos de puntos o porcentajes.</w:t>
      </w: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rsidR="000360D9" w:rsidRPr="003E29BA"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b/>
          <w:sz w:val="24"/>
          <w:highlight w:val="yellow"/>
        </w:rPr>
      </w:pPr>
      <w:r w:rsidRPr="00AC2416">
        <w:rPr>
          <w:rFonts w:ascii="Arial" w:hAnsi="Arial" w:cs="Arial"/>
          <w:sz w:val="24"/>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Default="000360D9" w:rsidP="000360D9">
      <w:pPr>
        <w:pStyle w:val="2"/>
        <w:tabs>
          <w:tab w:val="left" w:pos="720"/>
          <w:tab w:val="left" w:pos="1440"/>
          <w:tab w:val="left" w:pos="2160"/>
          <w:tab w:val="left" w:pos="2880"/>
          <w:tab w:val="left" w:pos="3600"/>
          <w:tab w:val="left" w:pos="4320"/>
          <w:tab w:val="left" w:pos="5520"/>
        </w:tabs>
        <w:ind w:left="720" w:hanging="900"/>
        <w:rPr>
          <w:rFonts w:ascii="Arial" w:hAnsi="Arial" w:cs="Arial"/>
          <w:b/>
          <w:sz w:val="24"/>
        </w:rPr>
      </w:pPr>
      <w:r w:rsidRPr="003E29BA">
        <w:rPr>
          <w:rFonts w:ascii="Arial" w:hAnsi="Arial" w:cs="Arial"/>
          <w:b/>
          <w:sz w:val="24"/>
        </w:rPr>
        <w:tab/>
      </w:r>
    </w:p>
    <w:p w:rsidR="00AB74BF" w:rsidRDefault="00AB74BF" w:rsidP="000360D9">
      <w:pPr>
        <w:pStyle w:val="2"/>
        <w:tabs>
          <w:tab w:val="left" w:pos="720"/>
          <w:tab w:val="left" w:pos="1440"/>
          <w:tab w:val="left" w:pos="2160"/>
          <w:tab w:val="left" w:pos="2880"/>
          <w:tab w:val="left" w:pos="3600"/>
          <w:tab w:val="left" w:pos="4320"/>
          <w:tab w:val="left" w:pos="5520"/>
        </w:tabs>
        <w:ind w:left="720" w:hanging="900"/>
        <w:rPr>
          <w:rFonts w:ascii="Arial" w:hAnsi="Arial" w:cs="Arial"/>
          <w:b/>
          <w:sz w:val="24"/>
        </w:rPr>
      </w:pPr>
    </w:p>
    <w:p w:rsidR="000360D9" w:rsidRPr="003E29BA" w:rsidRDefault="00AB74BF" w:rsidP="000360D9">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Pr>
          <w:rFonts w:ascii="Arial" w:hAnsi="Arial" w:cs="Arial"/>
          <w:b/>
          <w:sz w:val="24"/>
        </w:rPr>
        <w:tab/>
      </w:r>
      <w:r w:rsidR="001C4A0C">
        <w:rPr>
          <w:rFonts w:ascii="Arial" w:hAnsi="Arial" w:cs="Arial"/>
          <w:b/>
          <w:sz w:val="24"/>
        </w:rPr>
        <w:t xml:space="preserve">10. </w:t>
      </w:r>
      <w:r w:rsidR="000360D9" w:rsidRPr="003E29BA">
        <w:rPr>
          <w:rFonts w:ascii="Arial" w:hAnsi="Arial" w:cs="Arial"/>
          <w:b/>
          <w:sz w:val="24"/>
        </w:rPr>
        <w:t xml:space="preserve">  DESCALIFICACIÓN A UN LICITANTE:</w:t>
      </w:r>
    </w:p>
    <w:p w:rsidR="000360D9" w:rsidRPr="003E29BA" w:rsidRDefault="000360D9" w:rsidP="000360D9">
      <w:pPr>
        <w:spacing w:line="240" w:lineRule="exact"/>
        <w:ind w:left="720"/>
        <w:jc w:val="both"/>
        <w:rPr>
          <w:rFonts w:ascii="Arial" w:hAnsi="Arial" w:cs="Arial"/>
          <w:sz w:val="24"/>
        </w:rPr>
      </w:pPr>
    </w:p>
    <w:p w:rsidR="000360D9" w:rsidRPr="003E29BA" w:rsidRDefault="000360D9" w:rsidP="000360D9">
      <w:pPr>
        <w:pStyle w:val="3"/>
        <w:tabs>
          <w:tab w:val="left" w:pos="1530"/>
        </w:tabs>
        <w:ind w:left="72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0360D9">
      <w:pPr>
        <w:pStyle w:val="3"/>
        <w:tabs>
          <w:tab w:val="left" w:pos="1530"/>
        </w:tabs>
        <w:ind w:left="720" w:firstLine="0"/>
        <w:rPr>
          <w:rFonts w:ascii="Arial" w:hAnsi="Arial" w:cs="Arial"/>
          <w:sz w:val="24"/>
        </w:rPr>
      </w:pPr>
    </w:p>
    <w:p w:rsidR="00D6243D" w:rsidRPr="003E29BA" w:rsidRDefault="000360D9" w:rsidP="002E5D81">
      <w:pPr>
        <w:pStyle w:val="3"/>
        <w:numPr>
          <w:ilvl w:val="1"/>
          <w:numId w:val="3"/>
        </w:numPr>
        <w:tabs>
          <w:tab w:val="left" w:pos="1134"/>
        </w:tabs>
        <w:ind w:hanging="11"/>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te la solvencia de la propuesta</w:t>
      </w:r>
      <w:r w:rsidR="00D6243D" w:rsidRPr="003E29BA">
        <w:rPr>
          <w:rFonts w:ascii="Arial" w:hAnsi="Arial" w:cs="Arial"/>
          <w:sz w:val="24"/>
        </w:rPr>
        <w:t xml:space="preserve"> o que esta se presente sin firma del licitante o de su representante legal</w:t>
      </w:r>
      <w:r w:rsidR="008B19D7" w:rsidRPr="003E29BA">
        <w:rPr>
          <w:rFonts w:ascii="Arial" w:hAnsi="Arial" w:cs="Arial"/>
          <w:sz w:val="24"/>
        </w:rPr>
        <w:t xml:space="preserve">,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fracción V del artículo 28 de “</w:t>
      </w:r>
      <w:smartTag w:uri="urn:schemas-microsoft-com:office:smarttags" w:element="PersonName">
        <w:smartTagPr>
          <w:attr w:name="ProductID" w:val="la Ley"/>
        </w:smartTagPr>
        <w:r w:rsidR="00D6243D" w:rsidRPr="003E29BA">
          <w:rPr>
            <w:rFonts w:ascii="Arial" w:hAnsi="Arial" w:cs="Arial"/>
            <w:sz w:val="24"/>
          </w:rPr>
          <w:t>La Ley</w:t>
        </w:r>
      </w:smartTag>
      <w:r w:rsidR="00D6243D" w:rsidRPr="003E29BA">
        <w:rPr>
          <w:rFonts w:ascii="Arial" w:hAnsi="Arial" w:cs="Arial"/>
          <w:sz w:val="24"/>
        </w:rPr>
        <w:t>” y 30 de su Reglamento.</w:t>
      </w:r>
    </w:p>
    <w:p w:rsidR="002E5D81" w:rsidRPr="003E29BA" w:rsidRDefault="002E5D81" w:rsidP="002E5D81">
      <w:pPr>
        <w:pStyle w:val="3"/>
        <w:tabs>
          <w:tab w:val="left" w:pos="1134"/>
        </w:tabs>
        <w:ind w:left="709" w:firstLine="0"/>
        <w:rPr>
          <w:rFonts w:ascii="Arial" w:hAnsi="Arial" w:cs="Arial"/>
          <w:sz w:val="24"/>
        </w:rPr>
      </w:pPr>
    </w:p>
    <w:p w:rsidR="002E5D81" w:rsidRPr="003E29BA" w:rsidRDefault="00FF4B3A" w:rsidP="002E5D81">
      <w:pPr>
        <w:pStyle w:val="3"/>
        <w:tabs>
          <w:tab w:val="left" w:pos="1134"/>
        </w:tabs>
        <w:ind w:left="720" w:hanging="11"/>
        <w:rPr>
          <w:rFonts w:ascii="Arial" w:hAnsi="Arial" w:cs="Arial"/>
          <w:sz w:val="24"/>
        </w:rPr>
      </w:pPr>
      <w:r w:rsidRPr="00FF4B3A">
        <w:rPr>
          <w:rFonts w:ascii="Arial" w:hAnsi="Arial" w:cs="Arial"/>
          <w:sz w:val="24"/>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8B19D7" w:rsidRPr="003E29BA" w:rsidRDefault="000360D9" w:rsidP="002E5D81">
      <w:pPr>
        <w:pStyle w:val="3"/>
        <w:numPr>
          <w:ilvl w:val="1"/>
          <w:numId w:val="3"/>
        </w:numPr>
        <w:tabs>
          <w:tab w:val="left" w:pos="1134"/>
        </w:tabs>
        <w:ind w:hanging="11"/>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rsidR="002E5D81" w:rsidRPr="003E29BA" w:rsidRDefault="002E5D81" w:rsidP="002E5D81">
      <w:pPr>
        <w:pStyle w:val="3"/>
        <w:tabs>
          <w:tab w:val="left" w:pos="1134"/>
        </w:tabs>
        <w:ind w:left="709" w:firstLine="0"/>
        <w:rPr>
          <w:rFonts w:ascii="Arial" w:hAnsi="Arial" w:cs="Arial"/>
          <w:sz w:val="24"/>
        </w:rPr>
      </w:pPr>
    </w:p>
    <w:p w:rsidR="00425FC5" w:rsidRPr="003E29BA" w:rsidRDefault="000360D9" w:rsidP="002E5D81">
      <w:pPr>
        <w:pStyle w:val="3"/>
        <w:numPr>
          <w:ilvl w:val="1"/>
          <w:numId w:val="3"/>
        </w:numPr>
        <w:tabs>
          <w:tab w:val="left" w:pos="1134"/>
        </w:tabs>
        <w:ind w:hanging="11"/>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0360D9" w:rsidRPr="003E29BA" w:rsidRDefault="000360D9" w:rsidP="000360D9">
      <w:pPr>
        <w:pStyle w:val="3"/>
        <w:tabs>
          <w:tab w:val="left" w:pos="720"/>
          <w:tab w:val="left" w:pos="990"/>
          <w:tab w:val="left" w:pos="1170"/>
        </w:tabs>
        <w:ind w:left="720" w:right="18" w:firstLine="0"/>
        <w:rPr>
          <w:rFonts w:ascii="Arial" w:hAnsi="Arial" w:cs="Arial"/>
          <w:sz w:val="24"/>
        </w:rPr>
      </w:pPr>
    </w:p>
    <w:p w:rsidR="008575ED" w:rsidRPr="003E29BA" w:rsidRDefault="001C4A0C" w:rsidP="000360D9">
      <w:pPr>
        <w:pStyle w:val="2"/>
        <w:ind w:left="720"/>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1949BF">
      <w:pPr>
        <w:pStyle w:val="2"/>
        <w:ind w:left="720" w:hanging="900"/>
        <w:rPr>
          <w:rFonts w:ascii="Arial" w:hAnsi="Arial" w:cs="Arial"/>
          <w:sz w:val="24"/>
        </w:rPr>
      </w:pPr>
    </w:p>
    <w:p w:rsidR="001C4A0C" w:rsidRPr="003E29BA" w:rsidRDefault="001C4A0C" w:rsidP="001C4A0C">
      <w:pPr>
        <w:pStyle w:val="3"/>
        <w:tabs>
          <w:tab w:val="left" w:pos="0"/>
          <w:tab w:val="left" w:pos="90"/>
        </w:tabs>
        <w:ind w:left="720" w:firstLine="0"/>
        <w:rPr>
          <w:rFonts w:ascii="Arial" w:hAnsi="Arial" w:cs="Arial"/>
          <w:sz w:val="24"/>
        </w:rPr>
      </w:pPr>
      <w:r w:rsidRPr="003E29BA">
        <w:rPr>
          <w:rFonts w:ascii="Arial" w:hAnsi="Arial" w:cs="Arial"/>
          <w:sz w:val="24"/>
        </w:rPr>
        <w:t xml:space="preserve">La </w:t>
      </w:r>
      <w:r w:rsidRPr="005D4C72">
        <w:rPr>
          <w:rFonts w:ascii="Arial" w:hAnsi="Arial" w:cs="Arial"/>
          <w:sz w:val="24"/>
        </w:rPr>
        <w:t xml:space="preserve">adjudicación será por </w:t>
      </w:r>
      <w:r w:rsidR="007837A0" w:rsidRPr="005D4C72">
        <w:rPr>
          <w:rFonts w:ascii="Arial" w:hAnsi="Arial" w:cs="Arial"/>
          <w:sz w:val="24"/>
        </w:rPr>
        <w:t xml:space="preserve">PAQUETE COMPLETO </w:t>
      </w:r>
      <w:r w:rsidRPr="005D4C72">
        <w:rPr>
          <w:rFonts w:ascii="Arial" w:hAnsi="Arial" w:cs="Arial"/>
          <w:sz w:val="24"/>
        </w:rPr>
        <w:t>al o los licitantes que reúnan las condiciones legales, técnicas y económicas requeridas en las presentes bases y que garanticen satisfactoriamente el cumplimiento de las</w:t>
      </w:r>
      <w:r w:rsidRPr="003E29BA">
        <w:rPr>
          <w:rFonts w:ascii="Arial" w:hAnsi="Arial" w:cs="Arial"/>
          <w:sz w:val="24"/>
        </w:rPr>
        <w:t xml:space="preserve"> obligaciones respectivas,  y cuyo precio ofertado sea él más bajo de entre las propuestas económicas aceptadas.</w:t>
      </w:r>
    </w:p>
    <w:p w:rsidR="001C4A0C" w:rsidRPr="001B4628" w:rsidRDefault="001C4A0C" w:rsidP="001C4A0C">
      <w:pPr>
        <w:pStyle w:val="3"/>
        <w:ind w:left="720" w:firstLine="0"/>
        <w:rPr>
          <w:rFonts w:ascii="Arial" w:hAnsi="Arial" w:cs="Arial"/>
          <w:sz w:val="24"/>
        </w:rPr>
      </w:pPr>
    </w:p>
    <w:p w:rsidR="001C4A0C" w:rsidRDefault="001C4A0C" w:rsidP="001C4A0C">
      <w:pPr>
        <w:pStyle w:val="3"/>
        <w:ind w:left="72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1949BF">
      <w:pPr>
        <w:pStyle w:val="3"/>
        <w:tabs>
          <w:tab w:val="left" w:pos="0"/>
          <w:tab w:val="left" w:pos="90"/>
        </w:tabs>
        <w:ind w:left="720" w:firstLine="0"/>
        <w:rPr>
          <w:rFonts w:ascii="Arial" w:hAnsi="Arial" w:cs="Arial"/>
          <w:sz w:val="16"/>
          <w:szCs w:val="16"/>
        </w:rPr>
      </w:pPr>
    </w:p>
    <w:p w:rsidR="00B023D3" w:rsidRPr="003E29BA" w:rsidRDefault="00B023D3" w:rsidP="001949BF">
      <w:pPr>
        <w:pStyle w:val="3"/>
        <w:tabs>
          <w:tab w:val="left" w:pos="0"/>
          <w:tab w:val="left" w:pos="90"/>
        </w:tabs>
        <w:ind w:left="720"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smartTag w:uri="urn:schemas-microsoft-com:office:smarttags" w:element="PersonName">
        <w:smartTagPr>
          <w:attr w:name="ProductID" w:val="la Ley"/>
        </w:smartTagPr>
        <w:r w:rsidR="00D6243D" w:rsidRPr="003E29BA">
          <w:rPr>
            <w:rFonts w:ascii="Arial" w:hAnsi="Arial" w:cs="Arial"/>
            <w:sz w:val="24"/>
          </w:rPr>
          <w:t>La Ley</w:t>
        </w:r>
      </w:smartTag>
      <w:r w:rsidRPr="003E29BA">
        <w:rPr>
          <w:rFonts w:ascii="Arial" w:hAnsi="Arial" w:cs="Arial"/>
          <w:sz w:val="24"/>
        </w:rPr>
        <w:t>”.</w:t>
      </w:r>
    </w:p>
    <w:p w:rsidR="0096162C" w:rsidRPr="003E29BA" w:rsidRDefault="0096162C" w:rsidP="001949BF">
      <w:pPr>
        <w:pStyle w:val="3"/>
        <w:ind w:left="720" w:hanging="720"/>
        <w:rPr>
          <w:rFonts w:ascii="Arial" w:hAnsi="Arial" w:cs="Arial"/>
          <w:sz w:val="16"/>
          <w:szCs w:val="16"/>
        </w:rPr>
      </w:pPr>
    </w:p>
    <w:p w:rsidR="009A625F" w:rsidRPr="003E29BA" w:rsidRDefault="009A625F" w:rsidP="009A625F">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9A625F" w:rsidRPr="003E29BA" w:rsidRDefault="009A625F" w:rsidP="009A625F">
      <w:pPr>
        <w:pStyle w:val="3"/>
        <w:ind w:left="720" w:right="18"/>
        <w:rPr>
          <w:rFonts w:ascii="Arial" w:hAnsi="Arial" w:cs="Arial"/>
          <w:sz w:val="22"/>
        </w:rPr>
      </w:pPr>
    </w:p>
    <w:p w:rsidR="009A625F" w:rsidRPr="003E29BA" w:rsidRDefault="009A625F" w:rsidP="000F40BF">
      <w:pPr>
        <w:pStyle w:val="3"/>
        <w:ind w:left="720" w:right="18" w:firstLine="0"/>
        <w:rPr>
          <w:rFonts w:ascii="Arial" w:hAnsi="Arial" w:cs="Arial"/>
          <w:sz w:val="24"/>
        </w:rPr>
      </w:pPr>
      <w:r w:rsidRPr="003E29BA">
        <w:rPr>
          <w:rFonts w:ascii="Arial" w:hAnsi="Arial" w:cs="Arial"/>
          <w:sz w:val="24"/>
        </w:rPr>
        <w:t xml:space="preserve">El Fallo de la Licitación se dará a conocer </w:t>
      </w:r>
      <w:r w:rsidR="00C72543" w:rsidRPr="003E29BA">
        <w:rPr>
          <w:rFonts w:ascii="Arial" w:hAnsi="Arial" w:cs="Arial"/>
          <w:sz w:val="24"/>
        </w:rPr>
        <w:t xml:space="preserve"> </w:t>
      </w:r>
      <w:r w:rsidR="001B6C01" w:rsidRPr="003E29BA">
        <w:rPr>
          <w:rFonts w:ascii="Arial" w:hAnsi="Arial" w:cs="Arial"/>
          <w:sz w:val="24"/>
        </w:rPr>
        <w:t>en junta pública el día</w:t>
      </w:r>
      <w:r w:rsidR="001B6C01" w:rsidRPr="001C4A0C">
        <w:rPr>
          <w:rFonts w:ascii="Arial" w:hAnsi="Arial" w:cs="Arial"/>
          <w:b/>
          <w:sz w:val="24"/>
        </w:rPr>
        <w:t xml:space="preserve"> </w:t>
      </w:r>
      <w:r w:rsidR="005D4C72">
        <w:rPr>
          <w:rFonts w:ascii="Arial" w:hAnsi="Arial" w:cs="Arial"/>
          <w:b/>
          <w:sz w:val="24"/>
        </w:rPr>
        <w:t>0</w:t>
      </w:r>
      <w:r w:rsidR="004C021C">
        <w:rPr>
          <w:rFonts w:ascii="Arial" w:hAnsi="Arial" w:cs="Arial"/>
          <w:b/>
          <w:sz w:val="24"/>
        </w:rPr>
        <w:t>5</w:t>
      </w:r>
      <w:r w:rsidR="005D4C72">
        <w:rPr>
          <w:rFonts w:ascii="Arial" w:hAnsi="Arial" w:cs="Arial"/>
          <w:b/>
          <w:sz w:val="24"/>
        </w:rPr>
        <w:t xml:space="preserve"> de </w:t>
      </w:r>
      <w:r w:rsidR="004C021C">
        <w:rPr>
          <w:rFonts w:ascii="Arial" w:hAnsi="Arial" w:cs="Arial"/>
          <w:b/>
          <w:sz w:val="24"/>
        </w:rPr>
        <w:t xml:space="preserve">marzo de 2020 </w:t>
      </w:r>
      <w:r w:rsidR="001B6C01" w:rsidRPr="001C4A0C">
        <w:rPr>
          <w:rFonts w:ascii="Arial" w:hAnsi="Arial" w:cs="Arial"/>
          <w:b/>
          <w:sz w:val="24"/>
        </w:rPr>
        <w:t>a</w:t>
      </w:r>
      <w:r w:rsidR="001B6C01" w:rsidRPr="003E29BA">
        <w:rPr>
          <w:rFonts w:ascii="Arial" w:hAnsi="Arial" w:cs="Arial"/>
          <w:sz w:val="24"/>
        </w:rPr>
        <w:t xml:space="preserve"> </w:t>
      </w:r>
      <w:r w:rsidR="001B6C01" w:rsidRPr="001C4A0C">
        <w:rPr>
          <w:rFonts w:ascii="Arial" w:hAnsi="Arial" w:cs="Arial"/>
          <w:b/>
          <w:sz w:val="24"/>
        </w:rPr>
        <w:t xml:space="preserve">las </w:t>
      </w:r>
      <w:r w:rsidR="005D4C72">
        <w:rPr>
          <w:rFonts w:ascii="Arial" w:hAnsi="Arial" w:cs="Arial"/>
          <w:b/>
          <w:sz w:val="24"/>
        </w:rPr>
        <w:t>1</w:t>
      </w:r>
      <w:r w:rsidR="004C021C">
        <w:rPr>
          <w:rFonts w:ascii="Arial" w:hAnsi="Arial" w:cs="Arial"/>
          <w:b/>
          <w:sz w:val="24"/>
        </w:rPr>
        <w:t>0</w:t>
      </w:r>
      <w:r w:rsidR="005D4C72">
        <w:rPr>
          <w:rFonts w:ascii="Arial" w:hAnsi="Arial" w:cs="Arial"/>
          <w:b/>
          <w:sz w:val="24"/>
        </w:rPr>
        <w:t>:</w:t>
      </w:r>
      <w:r w:rsidR="004C021C">
        <w:rPr>
          <w:rFonts w:ascii="Arial" w:hAnsi="Arial" w:cs="Arial"/>
          <w:b/>
          <w:sz w:val="24"/>
        </w:rPr>
        <w:t>3</w:t>
      </w:r>
      <w:r w:rsidR="005D4C72">
        <w:rPr>
          <w:rFonts w:ascii="Arial" w:hAnsi="Arial" w:cs="Arial"/>
          <w:b/>
          <w:sz w:val="24"/>
        </w:rPr>
        <w:t>0 horas</w:t>
      </w:r>
      <w:r w:rsidR="001B6C01" w:rsidRPr="003E29BA">
        <w:rPr>
          <w:rFonts w:ascii="Arial" w:hAnsi="Arial" w:cs="Arial"/>
          <w:sz w:val="24"/>
        </w:rPr>
        <w:t xml:space="preserve"> en la que se dará a conocer el resultado de la evaluación de las pr</w:t>
      </w:r>
      <w:r w:rsidR="008E662A">
        <w:rPr>
          <w:rFonts w:ascii="Arial" w:hAnsi="Arial" w:cs="Arial"/>
          <w:sz w:val="24"/>
        </w:rPr>
        <w:t>opuestas así mismo se comunicará</w:t>
      </w:r>
      <w:r w:rsidR="001B6C01" w:rsidRPr="003E29BA">
        <w:rPr>
          <w:rFonts w:ascii="Arial" w:hAnsi="Arial" w:cs="Arial"/>
          <w:sz w:val="24"/>
        </w:rPr>
        <w:t xml:space="preserve"> al licitante ganador la fecha y hora para la celebración del contratos respectivo.</w:t>
      </w:r>
    </w:p>
    <w:p w:rsidR="008575ED" w:rsidRPr="003E29BA" w:rsidRDefault="008575ED" w:rsidP="001949BF">
      <w:pPr>
        <w:pStyle w:val="3"/>
        <w:ind w:left="720"/>
        <w:rPr>
          <w:rFonts w:ascii="Arial" w:hAnsi="Arial" w:cs="Arial"/>
          <w:sz w:val="24"/>
        </w:rPr>
      </w:pPr>
    </w:p>
    <w:p w:rsidR="008575ED" w:rsidRPr="003E29BA" w:rsidRDefault="001C4A0C" w:rsidP="000360D9">
      <w:pPr>
        <w:pStyle w:val="2"/>
        <w:ind w:left="720"/>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w:t>
      </w:r>
      <w:r w:rsidR="0045240D">
        <w:rPr>
          <w:rFonts w:ascii="Arial" w:hAnsi="Arial" w:cs="Arial"/>
          <w:b/>
          <w:sz w:val="24"/>
        </w:rPr>
        <w:t>O PAQUETES INCLUIDOS</w:t>
      </w:r>
      <w:r w:rsidR="00A3306A" w:rsidRPr="003E29BA">
        <w:rPr>
          <w:rFonts w:ascii="Arial" w:hAnsi="Arial" w:cs="Arial"/>
          <w:b/>
          <w:sz w:val="24"/>
        </w:rPr>
        <w:t xml:space="preserve"> EN LA MISMA</w:t>
      </w:r>
      <w:r w:rsidR="008575ED" w:rsidRPr="003E29BA">
        <w:rPr>
          <w:rFonts w:ascii="Arial" w:hAnsi="Arial" w:cs="Arial"/>
          <w:b/>
          <w:sz w:val="24"/>
        </w:rPr>
        <w:t>:</w:t>
      </w:r>
    </w:p>
    <w:p w:rsidR="0043343B" w:rsidRPr="003E29BA" w:rsidRDefault="0043343B" w:rsidP="000360D9">
      <w:pPr>
        <w:pStyle w:val="2"/>
        <w:ind w:left="720"/>
        <w:rPr>
          <w:rFonts w:ascii="Arial" w:hAnsi="Arial" w:cs="Arial"/>
          <w:b/>
          <w:sz w:val="24"/>
        </w:rPr>
      </w:pPr>
    </w:p>
    <w:p w:rsidR="009A625F" w:rsidRPr="003E29BA" w:rsidRDefault="0065558B" w:rsidP="000360D9">
      <w:pPr>
        <w:pStyle w:val="2"/>
        <w:ind w:left="720"/>
        <w:rPr>
          <w:rFonts w:ascii="Arial" w:hAnsi="Arial" w:cs="Arial"/>
          <w:sz w:val="24"/>
        </w:rPr>
      </w:pPr>
      <w:r w:rsidRPr="00B058AF">
        <w:rPr>
          <w:rFonts w:ascii="Arial" w:hAnsi="Arial" w:cs="Arial"/>
          <w:b/>
          <w:sz w:val="24"/>
        </w:rPr>
        <w:t>1</w:t>
      </w:r>
      <w:r w:rsidR="001C4A0C" w:rsidRPr="00B058AF">
        <w:rPr>
          <w:rFonts w:ascii="Arial" w:hAnsi="Arial" w:cs="Arial"/>
          <w:b/>
          <w:sz w:val="24"/>
        </w:rPr>
        <w:t>3</w:t>
      </w:r>
      <w:r w:rsidRPr="00B058AF">
        <w:rPr>
          <w:rFonts w:ascii="Arial" w:hAnsi="Arial" w:cs="Arial"/>
          <w:b/>
          <w:sz w:val="24"/>
        </w:rPr>
        <w:t>.1.</w:t>
      </w:r>
      <w:r w:rsidRPr="00B058AF">
        <w:rPr>
          <w:rFonts w:ascii="Arial" w:hAnsi="Arial" w:cs="Arial"/>
          <w:sz w:val="24"/>
        </w:rPr>
        <w:t xml:space="preserve"> </w:t>
      </w:r>
      <w:r w:rsidR="000360D9" w:rsidRPr="00B058AF">
        <w:rPr>
          <w:rFonts w:ascii="Arial" w:hAnsi="Arial" w:cs="Arial"/>
          <w:sz w:val="24"/>
        </w:rPr>
        <w:t>“La Convocante” podrá declarar desierta la licitación</w:t>
      </w:r>
      <w:r w:rsidR="00632493">
        <w:rPr>
          <w:rFonts w:ascii="Arial" w:hAnsi="Arial" w:cs="Arial"/>
          <w:sz w:val="24"/>
        </w:rPr>
        <w:t xml:space="preserve"> o alguno</w:t>
      </w:r>
      <w:r w:rsidRPr="00B058AF">
        <w:rPr>
          <w:rFonts w:ascii="Arial" w:hAnsi="Arial" w:cs="Arial"/>
          <w:sz w:val="24"/>
        </w:rPr>
        <w:t xml:space="preserve"> de </w:t>
      </w:r>
      <w:r w:rsidR="00632493">
        <w:rPr>
          <w:rFonts w:ascii="Arial" w:hAnsi="Arial" w:cs="Arial"/>
          <w:sz w:val="24"/>
        </w:rPr>
        <w:t>los paquetes</w:t>
      </w:r>
      <w:r w:rsidRPr="00B058AF">
        <w:rPr>
          <w:rFonts w:ascii="Arial" w:hAnsi="Arial" w:cs="Arial"/>
          <w:sz w:val="24"/>
        </w:rPr>
        <w:t xml:space="preserve"> </w:t>
      </w:r>
      <w:r w:rsidR="009A625F" w:rsidRPr="00B058AF">
        <w:rPr>
          <w:rFonts w:ascii="Arial" w:hAnsi="Arial" w:cs="Arial"/>
          <w:sz w:val="24"/>
        </w:rPr>
        <w:t>en los siguientes casos:</w:t>
      </w:r>
    </w:p>
    <w:p w:rsidR="009A625F" w:rsidRPr="003E29BA" w:rsidRDefault="009A625F" w:rsidP="000360D9">
      <w:pPr>
        <w:pStyle w:val="2"/>
        <w:ind w:left="720"/>
        <w:rPr>
          <w:rFonts w:ascii="Arial" w:hAnsi="Arial" w:cs="Arial"/>
          <w:sz w:val="24"/>
        </w:rPr>
      </w:pPr>
    </w:p>
    <w:p w:rsidR="009A625F" w:rsidRPr="003E29BA" w:rsidRDefault="0065558B" w:rsidP="000360D9">
      <w:pPr>
        <w:pStyle w:val="2"/>
        <w:ind w:left="720"/>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rsidR="009A625F" w:rsidRPr="003E29BA" w:rsidRDefault="009A625F" w:rsidP="000360D9">
      <w:pPr>
        <w:pStyle w:val="2"/>
        <w:ind w:left="720"/>
        <w:rPr>
          <w:rFonts w:ascii="Arial" w:hAnsi="Arial" w:cs="Arial"/>
          <w:sz w:val="24"/>
        </w:rPr>
      </w:pPr>
    </w:p>
    <w:p w:rsidR="009A625F" w:rsidRPr="00B058AF" w:rsidRDefault="0065558B" w:rsidP="009A625F">
      <w:pPr>
        <w:pStyle w:val="2"/>
        <w:ind w:left="720"/>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w:t>
      </w:r>
      <w:r w:rsidRPr="00B058AF">
        <w:rPr>
          <w:rFonts w:ascii="Arial" w:hAnsi="Arial" w:cs="Arial"/>
          <w:sz w:val="24"/>
        </w:rPr>
        <w:t>por cada partida en lo individual, l</w:t>
      </w:r>
      <w:r w:rsidR="009A625F" w:rsidRPr="00B058AF">
        <w:rPr>
          <w:rFonts w:ascii="Arial" w:hAnsi="Arial" w:cs="Arial"/>
          <w:sz w:val="24"/>
        </w:rPr>
        <w:t xml:space="preserve">os resultados de </w:t>
      </w:r>
      <w:r w:rsidRPr="00B058AF">
        <w:rPr>
          <w:rFonts w:ascii="Arial" w:hAnsi="Arial" w:cs="Arial"/>
          <w:sz w:val="24"/>
        </w:rPr>
        <w:t>dicha</w:t>
      </w:r>
      <w:r w:rsidR="009A625F" w:rsidRPr="00B058AF">
        <w:rPr>
          <w:rFonts w:ascii="Arial" w:hAnsi="Arial" w:cs="Arial"/>
          <w:sz w:val="24"/>
        </w:rPr>
        <w:t xml:space="preserve"> investigación se incluirá en el dictamen a que alude</w:t>
      </w:r>
      <w:r w:rsidR="008C703E" w:rsidRPr="00B058AF">
        <w:rPr>
          <w:rFonts w:ascii="Arial" w:hAnsi="Arial" w:cs="Arial"/>
          <w:sz w:val="24"/>
        </w:rPr>
        <w:t xml:space="preserve"> el artículo 33</w:t>
      </w:r>
      <w:r w:rsidR="00A3306A" w:rsidRPr="00B058AF">
        <w:rPr>
          <w:rFonts w:ascii="Arial" w:hAnsi="Arial" w:cs="Arial"/>
          <w:sz w:val="24"/>
        </w:rPr>
        <w:t xml:space="preserve"> de “</w:t>
      </w:r>
      <w:smartTag w:uri="urn:schemas-microsoft-com:office:smarttags" w:element="PersonName">
        <w:smartTagPr>
          <w:attr w:name="ProductID" w:val="la Ley"/>
        </w:smartTagPr>
        <w:r w:rsidR="00A3306A" w:rsidRPr="00B058AF">
          <w:rPr>
            <w:rFonts w:ascii="Arial" w:hAnsi="Arial" w:cs="Arial"/>
            <w:sz w:val="24"/>
          </w:rPr>
          <w:t>L</w:t>
        </w:r>
        <w:r w:rsidRPr="00B058AF">
          <w:rPr>
            <w:rFonts w:ascii="Arial" w:hAnsi="Arial" w:cs="Arial"/>
            <w:sz w:val="24"/>
          </w:rPr>
          <w:t>a Ley</w:t>
        </w:r>
      </w:smartTag>
      <w:r w:rsidR="00A3306A" w:rsidRPr="00B058AF">
        <w:rPr>
          <w:rFonts w:ascii="Arial" w:hAnsi="Arial" w:cs="Arial"/>
          <w:sz w:val="24"/>
        </w:rPr>
        <w:t>”</w:t>
      </w:r>
      <w:r w:rsidRPr="00B058AF">
        <w:rPr>
          <w:rFonts w:ascii="Arial" w:hAnsi="Arial" w:cs="Arial"/>
          <w:sz w:val="24"/>
        </w:rPr>
        <w:t xml:space="preserve"> y</w:t>
      </w:r>
      <w:r w:rsidR="009A625F" w:rsidRPr="00B058AF">
        <w:rPr>
          <w:rFonts w:ascii="Arial" w:hAnsi="Arial" w:cs="Arial"/>
          <w:sz w:val="24"/>
        </w:rPr>
        <w:t xml:space="preserve"> se hará del conocimiento de los licitantes en el fallo correspondiente.</w:t>
      </w:r>
    </w:p>
    <w:p w:rsidR="0065558B" w:rsidRPr="00B058AF" w:rsidRDefault="0065558B" w:rsidP="009A625F">
      <w:pPr>
        <w:pStyle w:val="2"/>
        <w:ind w:left="720"/>
        <w:rPr>
          <w:rFonts w:ascii="Arial" w:hAnsi="Arial" w:cs="Arial"/>
          <w:sz w:val="24"/>
        </w:rPr>
      </w:pPr>
    </w:p>
    <w:p w:rsidR="00A3306A" w:rsidRPr="00B058AF" w:rsidRDefault="0065558B" w:rsidP="00A3306A">
      <w:pPr>
        <w:pStyle w:val="2"/>
        <w:ind w:left="720"/>
        <w:rPr>
          <w:rFonts w:ascii="Arial" w:hAnsi="Arial" w:cs="Arial"/>
          <w:sz w:val="24"/>
        </w:rPr>
      </w:pPr>
      <w:r w:rsidRPr="00B058AF">
        <w:rPr>
          <w:rFonts w:ascii="Arial" w:hAnsi="Arial" w:cs="Arial"/>
          <w:b/>
          <w:sz w:val="24"/>
        </w:rPr>
        <w:t>1</w:t>
      </w:r>
      <w:r w:rsidR="001C4A0C" w:rsidRPr="00B058AF">
        <w:rPr>
          <w:rFonts w:ascii="Arial" w:hAnsi="Arial" w:cs="Arial"/>
          <w:b/>
          <w:sz w:val="24"/>
        </w:rPr>
        <w:t>3</w:t>
      </w:r>
      <w:r w:rsidRPr="00B058AF">
        <w:rPr>
          <w:rFonts w:ascii="Arial" w:hAnsi="Arial" w:cs="Arial"/>
          <w:b/>
          <w:sz w:val="24"/>
        </w:rPr>
        <w:t>.2.</w:t>
      </w:r>
      <w:r w:rsidRPr="00B058AF">
        <w:rPr>
          <w:rFonts w:ascii="Arial" w:hAnsi="Arial" w:cs="Arial"/>
          <w:sz w:val="24"/>
        </w:rPr>
        <w:t xml:space="preserve"> “La Convocante” podrá</w:t>
      </w:r>
      <w:r w:rsidR="00632493">
        <w:rPr>
          <w:rFonts w:ascii="Arial" w:hAnsi="Arial" w:cs="Arial"/>
          <w:sz w:val="24"/>
        </w:rPr>
        <w:t xml:space="preserve"> cancelar la licitación o alguno</w:t>
      </w:r>
      <w:r w:rsidRPr="00B058AF">
        <w:rPr>
          <w:rFonts w:ascii="Arial" w:hAnsi="Arial" w:cs="Arial"/>
          <w:sz w:val="24"/>
        </w:rPr>
        <w:t xml:space="preserve"> de l</w:t>
      </w:r>
      <w:r w:rsidR="00632493">
        <w:rPr>
          <w:rFonts w:ascii="Arial" w:hAnsi="Arial" w:cs="Arial"/>
          <w:sz w:val="24"/>
        </w:rPr>
        <w:t>os</w:t>
      </w:r>
      <w:r w:rsidRPr="00B058AF">
        <w:rPr>
          <w:rFonts w:ascii="Arial" w:hAnsi="Arial" w:cs="Arial"/>
          <w:sz w:val="24"/>
        </w:rPr>
        <w:t xml:space="preserve"> pa</w:t>
      </w:r>
      <w:r w:rsidR="00632493">
        <w:rPr>
          <w:rFonts w:ascii="Arial" w:hAnsi="Arial" w:cs="Arial"/>
          <w:sz w:val="24"/>
        </w:rPr>
        <w:t>quetes</w:t>
      </w:r>
      <w:r w:rsidRPr="00B058AF">
        <w:rPr>
          <w:rFonts w:ascii="Arial" w:hAnsi="Arial" w:cs="Arial"/>
          <w:sz w:val="24"/>
        </w:rPr>
        <w:t xml:space="preserve"> </w:t>
      </w:r>
      <w:r w:rsidR="00A3306A" w:rsidRPr="00B058AF">
        <w:rPr>
          <w:rFonts w:ascii="Arial" w:hAnsi="Arial" w:cs="Arial"/>
          <w:sz w:val="24"/>
        </w:rPr>
        <w:t>según corresponda en los siguientes casos:</w:t>
      </w:r>
    </w:p>
    <w:p w:rsidR="0065558B" w:rsidRPr="00B058AF" w:rsidRDefault="009A625F" w:rsidP="009A625F">
      <w:pPr>
        <w:pStyle w:val="2"/>
        <w:ind w:left="720"/>
        <w:rPr>
          <w:rFonts w:ascii="Arial" w:hAnsi="Arial" w:cs="Arial"/>
          <w:sz w:val="24"/>
        </w:rPr>
      </w:pPr>
      <w:r w:rsidRPr="00B058AF">
        <w:rPr>
          <w:rFonts w:ascii="Arial" w:hAnsi="Arial" w:cs="Arial"/>
          <w:sz w:val="24"/>
        </w:rPr>
        <w:tab/>
      </w:r>
    </w:p>
    <w:p w:rsidR="0065558B" w:rsidRPr="00B058AF" w:rsidRDefault="0065558B" w:rsidP="00A3306A">
      <w:pPr>
        <w:pStyle w:val="2"/>
        <w:ind w:left="720"/>
        <w:rPr>
          <w:rFonts w:ascii="Arial" w:hAnsi="Arial" w:cs="Arial"/>
          <w:color w:val="000000"/>
          <w:sz w:val="24"/>
          <w:szCs w:val="24"/>
          <w:lang w:val="es-ES"/>
        </w:rPr>
      </w:pPr>
      <w:r w:rsidRPr="00B058AF">
        <w:rPr>
          <w:rFonts w:ascii="Arial" w:hAnsi="Arial" w:cs="Arial"/>
          <w:sz w:val="24"/>
        </w:rPr>
        <w:t xml:space="preserve">a) </w:t>
      </w:r>
      <w:r w:rsidR="00C650D1" w:rsidRPr="00B058AF">
        <w:rPr>
          <w:rFonts w:ascii="Arial" w:hAnsi="Arial" w:cs="Arial"/>
          <w:sz w:val="24"/>
        </w:rPr>
        <w:t xml:space="preserve"> </w:t>
      </w:r>
      <w:r w:rsidRPr="00B058AF">
        <w:rPr>
          <w:rFonts w:ascii="Arial" w:hAnsi="Arial" w:cs="Arial"/>
          <w:sz w:val="24"/>
        </w:rPr>
        <w:t>P</w:t>
      </w:r>
      <w:r w:rsidR="00B72BCC" w:rsidRPr="00B058AF">
        <w:rPr>
          <w:rFonts w:ascii="Arial" w:hAnsi="Arial" w:cs="Arial"/>
          <w:sz w:val="24"/>
        </w:rPr>
        <w:t xml:space="preserve">or caso fortuito o fuerza mayor.-  entendiéndose </w:t>
      </w:r>
      <w:r w:rsidR="00B72BCC" w:rsidRPr="00B058AF">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B058AF">
        <w:rPr>
          <w:rFonts w:ascii="Arial" w:hAnsi="Arial" w:cs="Arial"/>
          <w:color w:val="000000"/>
          <w:sz w:val="24"/>
          <w:szCs w:val="24"/>
          <w:lang w:val="es-ES"/>
        </w:rPr>
        <w:t xml:space="preserve">e emane de </w:t>
      </w:r>
      <w:r w:rsidR="00B72BCC" w:rsidRPr="00B058AF">
        <w:rPr>
          <w:rFonts w:ascii="Arial" w:hAnsi="Arial" w:cs="Arial"/>
          <w:color w:val="000000"/>
          <w:sz w:val="24"/>
          <w:szCs w:val="24"/>
          <w:lang w:val="es-ES"/>
        </w:rPr>
        <w:t xml:space="preserve"> autoridad </w:t>
      </w:r>
      <w:r w:rsidR="00A3306A" w:rsidRPr="00B058AF">
        <w:rPr>
          <w:rFonts w:ascii="Arial" w:hAnsi="Arial" w:cs="Arial"/>
          <w:color w:val="000000"/>
          <w:sz w:val="24"/>
          <w:szCs w:val="24"/>
          <w:lang w:val="es-ES"/>
        </w:rPr>
        <w:t xml:space="preserve">competente, </w:t>
      </w:r>
      <w:r w:rsidR="00B72BCC" w:rsidRPr="00B058AF">
        <w:rPr>
          <w:rFonts w:ascii="Arial" w:hAnsi="Arial" w:cs="Arial"/>
          <w:color w:val="000000"/>
          <w:sz w:val="24"/>
          <w:szCs w:val="24"/>
          <w:lang w:val="es-ES"/>
        </w:rPr>
        <w:t xml:space="preserve"> en ese rubro quedan comprendidas las leyes y decretos que </w:t>
      </w:r>
      <w:r w:rsidR="00A3306A" w:rsidRPr="00B058AF">
        <w:rPr>
          <w:rFonts w:ascii="Arial" w:hAnsi="Arial" w:cs="Arial"/>
          <w:color w:val="000000"/>
          <w:sz w:val="24"/>
          <w:szCs w:val="24"/>
          <w:lang w:val="es-ES"/>
        </w:rPr>
        <w:t>afecten</w:t>
      </w:r>
      <w:r w:rsidR="00B72BCC" w:rsidRPr="00B058AF">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B058AF" w:rsidRDefault="00B72BCC" w:rsidP="009A625F">
      <w:pPr>
        <w:pStyle w:val="2"/>
        <w:ind w:left="720"/>
        <w:rPr>
          <w:rFonts w:ascii="Arial" w:hAnsi="Arial" w:cs="Arial"/>
          <w:sz w:val="24"/>
          <w:szCs w:val="24"/>
        </w:rPr>
      </w:pPr>
    </w:p>
    <w:p w:rsidR="0065558B" w:rsidRPr="00B058AF" w:rsidRDefault="0065558B" w:rsidP="009A625F">
      <w:pPr>
        <w:pStyle w:val="2"/>
        <w:ind w:left="720"/>
        <w:rPr>
          <w:rFonts w:ascii="Arial" w:hAnsi="Arial" w:cs="Arial"/>
          <w:sz w:val="24"/>
        </w:rPr>
      </w:pPr>
      <w:r w:rsidRPr="00B058AF">
        <w:rPr>
          <w:rFonts w:ascii="Arial" w:hAnsi="Arial" w:cs="Arial"/>
          <w:sz w:val="24"/>
        </w:rPr>
        <w:t>b)</w:t>
      </w:r>
      <w:r w:rsidR="00C650D1" w:rsidRPr="00B058AF">
        <w:rPr>
          <w:rFonts w:ascii="Arial" w:hAnsi="Arial" w:cs="Arial"/>
          <w:sz w:val="24"/>
        </w:rPr>
        <w:t xml:space="preserve">  </w:t>
      </w:r>
      <w:r w:rsidRPr="00B058AF">
        <w:rPr>
          <w:rFonts w:ascii="Arial" w:hAnsi="Arial" w:cs="Arial"/>
          <w:sz w:val="24"/>
        </w:rPr>
        <w:t>C</w:t>
      </w:r>
      <w:r w:rsidR="009A625F" w:rsidRPr="00B058AF">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B058AF">
        <w:rPr>
          <w:rFonts w:ascii="Arial" w:hAnsi="Arial" w:cs="Arial"/>
          <w:sz w:val="24"/>
        </w:rPr>
        <w:t>o o perjuicio a “</w:t>
      </w:r>
      <w:smartTag w:uri="urn:schemas-microsoft-com:office:smarttags" w:element="PersonName">
        <w:smartTagPr>
          <w:attr w:name="ProductID" w:val="La Convocante"/>
        </w:smartTagPr>
        <w:r w:rsidRPr="00B058AF">
          <w:rPr>
            <w:rFonts w:ascii="Arial" w:hAnsi="Arial" w:cs="Arial"/>
            <w:sz w:val="24"/>
          </w:rPr>
          <w:t>La Convocante</w:t>
        </w:r>
      </w:smartTag>
      <w:r w:rsidRPr="00B058AF">
        <w:rPr>
          <w:rFonts w:ascii="Arial" w:hAnsi="Arial" w:cs="Arial"/>
          <w:sz w:val="24"/>
        </w:rPr>
        <w:t>”</w:t>
      </w:r>
      <w:r w:rsidR="009A625F" w:rsidRPr="00B058AF">
        <w:rPr>
          <w:rFonts w:ascii="Arial" w:hAnsi="Arial" w:cs="Arial"/>
          <w:sz w:val="24"/>
        </w:rPr>
        <w:t xml:space="preserve">. </w:t>
      </w:r>
    </w:p>
    <w:p w:rsidR="00FF4B3A" w:rsidRPr="00B058AF" w:rsidRDefault="00FF4B3A" w:rsidP="009A625F">
      <w:pPr>
        <w:pStyle w:val="2"/>
        <w:ind w:left="720"/>
        <w:rPr>
          <w:rFonts w:ascii="Arial" w:hAnsi="Arial" w:cs="Arial"/>
          <w:sz w:val="24"/>
        </w:rPr>
      </w:pPr>
    </w:p>
    <w:p w:rsidR="009A625F" w:rsidRPr="003E29BA" w:rsidRDefault="009A625F" w:rsidP="009A625F">
      <w:pPr>
        <w:pStyle w:val="2"/>
        <w:ind w:left="720"/>
        <w:rPr>
          <w:rFonts w:ascii="Arial" w:hAnsi="Arial" w:cs="Arial"/>
          <w:sz w:val="24"/>
        </w:rPr>
      </w:pPr>
      <w:r w:rsidRPr="00B058AF">
        <w:rPr>
          <w:rFonts w:ascii="Arial" w:hAnsi="Arial" w:cs="Arial"/>
          <w:sz w:val="24"/>
        </w:rPr>
        <w:t xml:space="preserve">La determinación de </w:t>
      </w:r>
      <w:r w:rsidR="0065558B" w:rsidRPr="00B058AF">
        <w:rPr>
          <w:rFonts w:ascii="Arial" w:hAnsi="Arial" w:cs="Arial"/>
          <w:sz w:val="24"/>
        </w:rPr>
        <w:t>dar por cancelada la licitación o</w:t>
      </w:r>
      <w:r w:rsidRPr="00B058AF">
        <w:rPr>
          <w:rFonts w:ascii="Arial" w:hAnsi="Arial" w:cs="Arial"/>
          <w:sz w:val="24"/>
        </w:rPr>
        <w:t xml:space="preserve"> pa</w:t>
      </w:r>
      <w:r w:rsidR="00632493">
        <w:rPr>
          <w:rFonts w:ascii="Arial" w:hAnsi="Arial" w:cs="Arial"/>
          <w:sz w:val="24"/>
        </w:rPr>
        <w:t>quete</w:t>
      </w:r>
      <w:r w:rsidRPr="00B058AF">
        <w:rPr>
          <w:rFonts w:ascii="Arial" w:hAnsi="Arial" w:cs="Arial"/>
          <w:sz w:val="24"/>
        </w:rPr>
        <w:t xml:space="preserve">, </w:t>
      </w:r>
      <w:r w:rsidR="0065558B" w:rsidRPr="00B058AF">
        <w:rPr>
          <w:rFonts w:ascii="Arial" w:hAnsi="Arial" w:cs="Arial"/>
          <w:sz w:val="24"/>
        </w:rPr>
        <w:t>constará por escrito y se</w:t>
      </w:r>
      <w:r w:rsidRPr="00B058AF">
        <w:rPr>
          <w:rFonts w:ascii="Arial" w:hAnsi="Arial" w:cs="Arial"/>
          <w:sz w:val="24"/>
        </w:rPr>
        <w:t xml:space="preserve"> precisar</w:t>
      </w:r>
      <w:r w:rsidR="0065558B" w:rsidRPr="00B058AF">
        <w:rPr>
          <w:rFonts w:ascii="Arial" w:hAnsi="Arial" w:cs="Arial"/>
          <w:sz w:val="24"/>
        </w:rPr>
        <w:t>á</w:t>
      </w:r>
      <w:r w:rsidRPr="00B058AF">
        <w:rPr>
          <w:rFonts w:ascii="Arial" w:hAnsi="Arial" w:cs="Arial"/>
          <w:sz w:val="24"/>
        </w:rPr>
        <w:t xml:space="preserve"> el acontecimiento que motiva la decisión, la cual se hará del conocimiento de los licitantes.</w:t>
      </w:r>
    </w:p>
    <w:p w:rsidR="008B7718" w:rsidRPr="003E29BA" w:rsidRDefault="008B7718" w:rsidP="001A53EF">
      <w:pPr>
        <w:pStyle w:val="2"/>
        <w:ind w:left="0"/>
        <w:rPr>
          <w:rFonts w:ascii="Arial" w:hAnsi="Arial" w:cs="Arial"/>
          <w:sz w:val="24"/>
        </w:rPr>
      </w:pPr>
    </w:p>
    <w:p w:rsidR="008575ED" w:rsidRPr="003E29BA" w:rsidRDefault="00552EA8" w:rsidP="00552EA8">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1949BF">
      <w:pPr>
        <w:spacing w:line="240" w:lineRule="exact"/>
        <w:ind w:left="720"/>
        <w:jc w:val="both"/>
        <w:rPr>
          <w:rFonts w:ascii="Arial" w:hAnsi="Arial" w:cs="Arial"/>
          <w:sz w:val="24"/>
        </w:rPr>
      </w:pPr>
    </w:p>
    <w:p w:rsidR="00552EA8" w:rsidRDefault="00552EA8" w:rsidP="00520D21">
      <w:pPr>
        <w:pStyle w:val="3"/>
        <w:ind w:left="720" w:firstLine="0"/>
        <w:rPr>
          <w:rFonts w:ascii="Arial" w:hAnsi="Arial" w:cs="Arial"/>
          <w:sz w:val="24"/>
        </w:rPr>
      </w:pPr>
      <w:r w:rsidRPr="003E29BA">
        <w:rPr>
          <w:rFonts w:ascii="Arial" w:hAnsi="Arial" w:cs="Arial"/>
          <w:sz w:val="24"/>
        </w:rPr>
        <w:t xml:space="preserve">La adjudicación del contrato obligará a </w:t>
      </w:r>
      <w:r w:rsidR="00DC707E" w:rsidRPr="003E29BA">
        <w:rPr>
          <w:rFonts w:ascii="Arial" w:hAnsi="Arial" w:cs="Arial"/>
          <w:sz w:val="24"/>
        </w:rPr>
        <w:t>“L</w:t>
      </w:r>
      <w:r w:rsidRPr="003E29BA">
        <w:rPr>
          <w:rFonts w:ascii="Arial" w:hAnsi="Arial" w:cs="Arial"/>
          <w:sz w:val="24"/>
        </w:rPr>
        <w:t xml:space="preserve">a </w:t>
      </w:r>
      <w:r w:rsidR="00DC707E" w:rsidRPr="003E29BA">
        <w:rPr>
          <w:rFonts w:ascii="Arial" w:hAnsi="Arial" w:cs="Arial"/>
          <w:sz w:val="24"/>
        </w:rPr>
        <w:t>Convocante”</w:t>
      </w:r>
      <w:r w:rsidRPr="003E29BA">
        <w:rPr>
          <w:rFonts w:ascii="Arial" w:hAnsi="Arial" w:cs="Arial"/>
          <w:sz w:val="24"/>
        </w:rPr>
        <w:t xml:space="preserve"> 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w:t>
      </w:r>
      <w:r w:rsidRPr="00D4153A">
        <w:rPr>
          <w:rFonts w:ascii="Arial" w:hAnsi="Arial" w:cs="Arial"/>
          <w:sz w:val="24"/>
        </w:rPr>
        <w:t xml:space="preserve">los veinte días naturales siguientes </w:t>
      </w:r>
      <w:r w:rsidR="00DD215D" w:rsidRPr="00D4153A">
        <w:rPr>
          <w:rFonts w:ascii="Arial" w:hAnsi="Arial" w:cs="Arial"/>
          <w:sz w:val="24"/>
        </w:rPr>
        <w:t>al de la n</w:t>
      </w:r>
      <w:r w:rsidR="00520D21" w:rsidRPr="00D4153A">
        <w:rPr>
          <w:rFonts w:ascii="Arial" w:hAnsi="Arial" w:cs="Arial"/>
          <w:sz w:val="24"/>
        </w:rPr>
        <w:t>otificación del fallo, siendo en este</w:t>
      </w:r>
      <w:r w:rsidR="00DD215D" w:rsidRPr="00D4153A">
        <w:rPr>
          <w:rFonts w:ascii="Arial" w:hAnsi="Arial" w:cs="Arial"/>
          <w:sz w:val="24"/>
        </w:rPr>
        <w:t xml:space="preserve"> caso </w:t>
      </w:r>
      <w:r w:rsidR="00520D21" w:rsidRPr="00D4153A">
        <w:rPr>
          <w:rFonts w:ascii="Arial" w:hAnsi="Arial" w:cs="Arial"/>
          <w:sz w:val="24"/>
        </w:rPr>
        <w:t xml:space="preserve">un </w:t>
      </w:r>
      <w:r w:rsidR="00DD215D" w:rsidRPr="00D4153A">
        <w:rPr>
          <w:rFonts w:ascii="Arial" w:hAnsi="Arial" w:cs="Arial"/>
          <w:sz w:val="24"/>
        </w:rPr>
        <w:t>contrato a precio fijo y tiempo determinado.</w:t>
      </w:r>
    </w:p>
    <w:p w:rsidR="00FF4B3A" w:rsidRPr="003E29BA" w:rsidRDefault="00FF4B3A" w:rsidP="00520D21">
      <w:pPr>
        <w:pStyle w:val="3"/>
        <w:ind w:left="720" w:firstLine="0"/>
        <w:rPr>
          <w:rFonts w:ascii="Arial" w:hAnsi="Arial" w:cs="Arial"/>
          <w:sz w:val="24"/>
        </w:rPr>
      </w:pPr>
    </w:p>
    <w:p w:rsidR="00552EA8" w:rsidRPr="003E29BA" w:rsidRDefault="00552EA8" w:rsidP="00552EA8">
      <w:pPr>
        <w:pStyle w:val="3"/>
        <w:ind w:left="720"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la persona adjudicada en el fallo correspondiente</w:t>
      </w:r>
      <w:r w:rsidRPr="003E29BA">
        <w:rPr>
          <w:rFonts w:ascii="Arial" w:hAnsi="Arial" w:cs="Arial"/>
          <w:sz w:val="24"/>
        </w:rPr>
        <w:t xml:space="preserve"> no firmare el contrato por causas imputables a</w:t>
      </w:r>
      <w:r w:rsidR="00DC707E" w:rsidRPr="003E29BA">
        <w:rPr>
          <w:rFonts w:ascii="Arial" w:hAnsi="Arial" w:cs="Arial"/>
          <w:sz w:val="24"/>
        </w:rPr>
        <w:t xml:space="preserve"> e</w:t>
      </w:r>
      <w:r w:rsidRPr="003E29BA">
        <w:rPr>
          <w:rFonts w:ascii="Arial" w:hAnsi="Arial" w:cs="Arial"/>
          <w:sz w:val="24"/>
        </w:rPr>
        <w:t>l</w:t>
      </w:r>
      <w:r w:rsidR="00DC707E" w:rsidRPr="003E29BA">
        <w:rPr>
          <w:rFonts w:ascii="Arial" w:hAnsi="Arial" w:cs="Arial"/>
          <w:sz w:val="24"/>
        </w:rPr>
        <w:t>la misma</w:t>
      </w:r>
      <w:r w:rsidRPr="003E29BA">
        <w:rPr>
          <w:rFonts w:ascii="Arial" w:hAnsi="Arial" w:cs="Arial"/>
          <w:sz w:val="24"/>
        </w:rPr>
        <w:t xml:space="preserve">, dentro del plazo a que se refiere el párrafo anterior, </w:t>
      </w:r>
      <w:r w:rsidR="00DC707E" w:rsidRPr="003E29BA">
        <w:rPr>
          <w:rFonts w:ascii="Arial" w:hAnsi="Arial" w:cs="Arial"/>
          <w:sz w:val="24"/>
        </w:rPr>
        <w:t>“</w:t>
      </w:r>
      <w:smartTag w:uri="urn:schemas-microsoft-com:office:smarttags" w:element="PersonName">
        <w:smartTagPr>
          <w:attr w:name="ProductID" w:val="La Convocante"/>
        </w:smartTagPr>
        <w:r w:rsidR="00DC707E" w:rsidRPr="003E29BA">
          <w:rPr>
            <w:rFonts w:ascii="Arial" w:hAnsi="Arial" w:cs="Arial"/>
            <w:sz w:val="24"/>
          </w:rPr>
          <w:t>L</w:t>
        </w:r>
        <w:r w:rsidRPr="003E29BA">
          <w:rPr>
            <w:rFonts w:ascii="Arial" w:hAnsi="Arial" w:cs="Arial"/>
            <w:sz w:val="24"/>
          </w:rPr>
          <w:t xml:space="preserve">a </w:t>
        </w:r>
        <w:r w:rsidR="00DC707E" w:rsidRPr="003E29BA">
          <w:rPr>
            <w:rFonts w:ascii="Arial" w:hAnsi="Arial" w:cs="Arial"/>
            <w:sz w:val="24"/>
          </w:rPr>
          <w:t>Convocante</w:t>
        </w:r>
      </w:smartTag>
      <w:r w:rsidR="00DC707E" w:rsidRPr="003E29BA">
        <w:rPr>
          <w:rFonts w:ascii="Arial" w:hAnsi="Arial" w:cs="Arial"/>
          <w:sz w:val="24"/>
        </w:rPr>
        <w:t>”</w:t>
      </w:r>
      <w:r w:rsidRPr="003E29BA">
        <w:rPr>
          <w:rFonts w:ascii="Arial" w:hAnsi="Arial" w:cs="Arial"/>
          <w:sz w:val="24"/>
        </w:rPr>
        <w:t xml:space="preserve"> podrá, sin necesidad de un nuevo procedimiento, adjudicar el contrato al </w:t>
      </w:r>
      <w:r w:rsidR="00DC707E" w:rsidRPr="003E29BA">
        <w:rPr>
          <w:rFonts w:ascii="Arial" w:hAnsi="Arial" w:cs="Arial"/>
          <w:sz w:val="24"/>
        </w:rPr>
        <w:t>licitante</w:t>
      </w:r>
      <w:r w:rsidRPr="003E29BA">
        <w:rPr>
          <w:rFonts w:ascii="Arial" w:hAnsi="Arial" w:cs="Arial"/>
          <w:sz w:val="24"/>
        </w:rPr>
        <w:t xml:space="preserve"> que haya presentado la siguiente proposición solvente más baja, de conformidad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w:t>
      </w:r>
      <w:smartTag w:uri="urn:schemas-microsoft-com:office:smarttags" w:element="PersonName">
        <w:smartTagPr>
          <w:attr w:name="ProductID" w:val="la Ley"/>
        </w:smartTagPr>
        <w:r w:rsidR="00520D21" w:rsidRPr="003E29BA">
          <w:rPr>
            <w:rFonts w:ascii="Arial" w:hAnsi="Arial" w:cs="Arial"/>
            <w:sz w:val="24"/>
          </w:rPr>
          <w:t>L</w:t>
        </w:r>
        <w:r w:rsidRPr="003E29BA">
          <w:rPr>
            <w:rFonts w:ascii="Arial" w:hAnsi="Arial" w:cs="Arial"/>
            <w:sz w:val="24"/>
          </w:rPr>
          <w:t>a Ley</w:t>
        </w:r>
      </w:smartTag>
      <w:r w:rsidR="00520D21" w:rsidRPr="003E29BA">
        <w:rPr>
          <w:rFonts w:ascii="Arial" w:hAnsi="Arial" w:cs="Arial"/>
          <w:sz w:val="24"/>
        </w:rPr>
        <w:t>”</w:t>
      </w:r>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3E29BA" w:rsidRDefault="00552EA8" w:rsidP="00552EA8">
      <w:pPr>
        <w:pStyle w:val="3"/>
        <w:ind w:left="720" w:hanging="720"/>
        <w:rPr>
          <w:rFonts w:ascii="Arial" w:hAnsi="Arial" w:cs="Arial"/>
          <w:sz w:val="24"/>
        </w:rPr>
      </w:pPr>
      <w:r w:rsidRPr="003E29BA">
        <w:rPr>
          <w:rFonts w:ascii="Arial" w:hAnsi="Arial" w:cs="Arial"/>
          <w:sz w:val="24"/>
        </w:rPr>
        <w:tab/>
      </w:r>
    </w:p>
    <w:p w:rsidR="00DC707E" w:rsidRPr="003E29BA" w:rsidRDefault="00552EA8" w:rsidP="00DC707E">
      <w:pPr>
        <w:pStyle w:val="3"/>
        <w:ind w:left="720"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3E29BA">
        <w:rPr>
          <w:rFonts w:ascii="Arial" w:hAnsi="Arial" w:cs="Arial"/>
          <w:sz w:val="24"/>
        </w:rPr>
        <w:t>“</w:t>
      </w:r>
      <w:smartTag w:uri="urn:schemas-microsoft-com:office:smarttags" w:element="PersonName">
        <w:smartTagPr>
          <w:attr w:name="ProductID" w:val="La Convocante"/>
        </w:smartTagPr>
        <w:r w:rsidR="00DC707E" w:rsidRPr="003E29BA">
          <w:rPr>
            <w:rFonts w:ascii="Arial" w:hAnsi="Arial" w:cs="Arial"/>
            <w:sz w:val="24"/>
          </w:rPr>
          <w:t>L</w:t>
        </w:r>
        <w:r w:rsidRPr="003E29BA">
          <w:rPr>
            <w:rFonts w:ascii="Arial" w:hAnsi="Arial" w:cs="Arial"/>
            <w:sz w:val="24"/>
          </w:rPr>
          <w:t xml:space="preserve">a </w:t>
        </w:r>
        <w:r w:rsidR="00DC707E" w:rsidRPr="003E29BA">
          <w:rPr>
            <w:rFonts w:ascii="Arial" w:hAnsi="Arial" w:cs="Arial"/>
            <w:sz w:val="24"/>
          </w:rPr>
          <w:t>Convocante</w:t>
        </w:r>
      </w:smartTag>
      <w:r w:rsidR="00DC707E" w:rsidRPr="003E29BA">
        <w:rPr>
          <w:rFonts w:ascii="Arial" w:hAnsi="Arial" w:cs="Arial"/>
          <w:sz w:val="24"/>
        </w:rPr>
        <w:t>”.</w:t>
      </w:r>
    </w:p>
    <w:p w:rsidR="00AB0C96" w:rsidRPr="003E29BA" w:rsidRDefault="00AB0C96" w:rsidP="00DC707E">
      <w:pPr>
        <w:pStyle w:val="3"/>
        <w:ind w:left="720" w:firstLine="0"/>
        <w:rPr>
          <w:rFonts w:ascii="Arial" w:hAnsi="Arial" w:cs="Arial"/>
          <w:sz w:val="24"/>
        </w:rPr>
      </w:pPr>
      <w:r w:rsidRPr="003E29BA">
        <w:rPr>
          <w:rFonts w:ascii="Arial" w:hAnsi="Arial" w:cs="Arial"/>
          <w:sz w:val="24"/>
        </w:rPr>
        <w:t xml:space="preserve"> </w:t>
      </w:r>
    </w:p>
    <w:p w:rsidR="00DC707E" w:rsidRPr="003E29BA" w:rsidRDefault="00AB0C96" w:rsidP="00DC707E">
      <w:pPr>
        <w:pStyle w:val="3"/>
        <w:ind w:left="720"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fracción I </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r w:rsidR="00520D21" w:rsidRPr="003E29BA">
        <w:rPr>
          <w:rFonts w:ascii="Arial" w:hAnsi="Arial" w:cs="Arial"/>
          <w:sz w:val="24"/>
        </w:rPr>
        <w:t>.</w:t>
      </w:r>
    </w:p>
    <w:p w:rsidR="00AB0C96" w:rsidRPr="003E29BA" w:rsidRDefault="00AB0C96" w:rsidP="00DC707E">
      <w:pPr>
        <w:pStyle w:val="3"/>
        <w:ind w:left="720" w:firstLine="0"/>
        <w:rPr>
          <w:rFonts w:ascii="Arial" w:hAnsi="Arial" w:cs="Arial"/>
          <w:sz w:val="24"/>
        </w:rPr>
      </w:pPr>
    </w:p>
    <w:p w:rsidR="00640FBD" w:rsidRPr="003E29BA" w:rsidRDefault="00640FBD" w:rsidP="00DC707E">
      <w:pPr>
        <w:pStyle w:val="3"/>
        <w:ind w:left="72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825D40" w:rsidRPr="00B00CB3" w:rsidRDefault="00825D40" w:rsidP="00851123">
      <w:pPr>
        <w:pStyle w:val="3"/>
        <w:rPr>
          <w:rFonts w:ascii="Arial" w:hAnsi="Arial" w:cs="Arial"/>
          <w:b/>
          <w:sz w:val="24"/>
        </w:rPr>
      </w:pPr>
    </w:p>
    <w:p w:rsidR="00B00CB3" w:rsidRPr="00C62768" w:rsidRDefault="00B00CB3" w:rsidP="00385563">
      <w:pPr>
        <w:pStyle w:val="3"/>
        <w:tabs>
          <w:tab w:val="left" w:pos="284"/>
        </w:tabs>
        <w:ind w:left="709"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 xml:space="preserve">El licitante adjudicado deberá constituir </w:t>
      </w:r>
      <w:r w:rsidR="009B638A">
        <w:rPr>
          <w:rFonts w:ascii="Arial" w:hAnsi="Arial" w:cs="Arial"/>
          <w:sz w:val="24"/>
        </w:rPr>
        <w:t>la garantía</w:t>
      </w:r>
      <w:r w:rsidRPr="00C62768">
        <w:rPr>
          <w:rFonts w:ascii="Arial" w:hAnsi="Arial" w:cs="Arial"/>
          <w:sz w:val="24"/>
        </w:rPr>
        <w:t xml:space="preserve"> de cumplimiento del contrato en los siguientes términos:</w:t>
      </w:r>
    </w:p>
    <w:p w:rsidR="00385563" w:rsidRPr="00C62768" w:rsidRDefault="00385563" w:rsidP="00385563">
      <w:pPr>
        <w:pStyle w:val="3"/>
        <w:tabs>
          <w:tab w:val="left" w:pos="284"/>
        </w:tabs>
        <w:ind w:left="709" w:firstLine="0"/>
        <w:rPr>
          <w:rFonts w:ascii="Arial" w:hAnsi="Arial" w:cs="Arial"/>
          <w:sz w:val="24"/>
        </w:rPr>
      </w:pPr>
    </w:p>
    <w:p w:rsidR="00B00CB3" w:rsidRDefault="00C62768" w:rsidP="00B00CB3">
      <w:pPr>
        <w:pStyle w:val="3"/>
        <w:tabs>
          <w:tab w:val="left" w:pos="284"/>
        </w:tabs>
        <w:ind w:left="709" w:firstLine="0"/>
        <w:rPr>
          <w:rFonts w:ascii="Arial" w:hAnsi="Arial" w:cs="Arial"/>
          <w:sz w:val="24"/>
        </w:rPr>
      </w:pPr>
      <w:r w:rsidRPr="00C62768">
        <w:rPr>
          <w:rFonts w:ascii="Arial" w:hAnsi="Arial" w:cs="Arial"/>
          <w:b/>
          <w:sz w:val="24"/>
        </w:rPr>
        <w:t xml:space="preserve">15.1 </w:t>
      </w:r>
      <w:r w:rsidR="00695FED" w:rsidRPr="00C62768">
        <w:rPr>
          <w:rFonts w:ascii="Arial" w:hAnsi="Arial" w:cs="Arial"/>
          <w:b/>
          <w:sz w:val="24"/>
        </w:rPr>
        <w:t>GARANTÍA</w:t>
      </w:r>
      <w:r w:rsidR="00B00CB3" w:rsidRPr="00C62768">
        <w:rPr>
          <w:rFonts w:ascii="Arial" w:hAnsi="Arial" w:cs="Arial"/>
          <w:b/>
          <w:sz w:val="24"/>
        </w:rPr>
        <w:t xml:space="preserve"> DE CUMPLIMIENTO DEL CONTRATO.-</w:t>
      </w:r>
      <w:r w:rsidR="00B00CB3" w:rsidRPr="00C62768">
        <w:rPr>
          <w:rFonts w:ascii="Arial" w:hAnsi="Arial" w:cs="Arial"/>
          <w:sz w:val="24"/>
        </w:rPr>
        <w:t xml:space="preserve"> </w:t>
      </w:r>
      <w:r w:rsidR="00E81C3F" w:rsidRPr="00B00CB3">
        <w:rPr>
          <w:rFonts w:ascii="Arial" w:hAnsi="Arial" w:cs="Arial"/>
          <w:sz w:val="24"/>
          <w:szCs w:val="24"/>
        </w:rPr>
        <w:t xml:space="preserve">Deberá constituirse por el </w:t>
      </w:r>
      <w:r w:rsidR="00E81C3F" w:rsidRPr="00B00CB3">
        <w:rPr>
          <w:rFonts w:ascii="Arial" w:hAnsi="Arial" w:cs="Arial"/>
          <w:sz w:val="24"/>
          <w:szCs w:val="24"/>
          <w:lang w:val="es-ES"/>
        </w:rPr>
        <w:t xml:space="preserve">porcentaje que corresponda del total del contrato de acuerdo a las disposiciones de las Normas y Políticas para el Establecimiento de Garantías </w:t>
      </w:r>
      <w:r w:rsidR="00E81C3F" w:rsidRPr="002F4C38">
        <w:rPr>
          <w:rFonts w:ascii="Arial" w:hAnsi="Arial" w:cs="Arial"/>
          <w:sz w:val="24"/>
          <w:szCs w:val="24"/>
          <w:lang w:val="es-ES"/>
        </w:rPr>
        <w:t>en Materia de Adquisiciones de Bienes y Prestación de Servicios publicadas en el Periódico Oficial del Estado de Baja California el día 23 de septiembre de 2005</w:t>
      </w:r>
      <w:r w:rsidR="00E81C3F" w:rsidRPr="002F4C38">
        <w:rPr>
          <w:rFonts w:ascii="Arial" w:hAnsi="Arial" w:cs="Arial"/>
          <w:sz w:val="24"/>
        </w:rPr>
        <w:t xml:space="preserve">, y deberá entregarse al </w:t>
      </w:r>
      <w:r w:rsidR="00E81C3F" w:rsidRPr="002F4C38">
        <w:rPr>
          <w:rFonts w:ascii="Arial" w:hAnsi="Arial" w:cs="Arial"/>
          <w:bCs/>
          <w:sz w:val="24"/>
        </w:rPr>
        <w:t>“Órgano solicitante”</w:t>
      </w:r>
      <w:r w:rsidR="00E81C3F" w:rsidRPr="002F4C38">
        <w:rPr>
          <w:rFonts w:ascii="Arial" w:hAnsi="Arial" w:cs="Arial"/>
          <w:sz w:val="24"/>
        </w:rPr>
        <w:t xml:space="preserve"> dentro de los 15 (quince) días naturales contados a partir de la fecha en que se hubiese firmado el contrato, de acuerdo a la siguiente tabla:</w:t>
      </w:r>
    </w:p>
    <w:p w:rsidR="00975B73" w:rsidRDefault="00975B73" w:rsidP="00B00CB3">
      <w:pPr>
        <w:pStyle w:val="3"/>
        <w:tabs>
          <w:tab w:val="left" w:pos="284"/>
        </w:tabs>
        <w:ind w:left="709" w:firstLine="0"/>
        <w:rPr>
          <w:rFonts w:ascii="Arial" w:hAnsi="Arial" w:cs="Arial"/>
          <w:sz w:val="24"/>
        </w:rPr>
      </w:pPr>
    </w:p>
    <w:p w:rsidR="00FF4B3A" w:rsidRDefault="00FF4B3A" w:rsidP="00B00CB3">
      <w:pPr>
        <w:pStyle w:val="3"/>
        <w:tabs>
          <w:tab w:val="left" w:pos="284"/>
        </w:tabs>
        <w:ind w:left="709"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FF4B3A" w:rsidRPr="00317F8F" w:rsidTr="00227DC2">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317F8F" w:rsidRDefault="00FF4B3A" w:rsidP="00227DC2">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Pr>
                <w:rFonts w:ascii="Arial" w:eastAsia="Calibri" w:hAnsi="Arial"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317F8F" w:rsidRDefault="00FF4B3A" w:rsidP="00227DC2">
            <w:pPr>
              <w:ind w:left="306"/>
              <w:jc w:val="center"/>
              <w:rPr>
                <w:rFonts w:ascii="Arial" w:eastAsia="Calibri" w:hAnsi="Arial" w:cs="Arial"/>
              </w:rPr>
            </w:pPr>
            <w:r w:rsidRPr="00317F8F">
              <w:rPr>
                <w:rFonts w:ascii="Arial" w:eastAsia="Calibri" w:hAnsi="Arial" w:cs="Arial"/>
                <w:b/>
              </w:rPr>
              <w:t>% Mínimo de Garantía</w:t>
            </w:r>
          </w:p>
        </w:tc>
      </w:tr>
      <w:tr w:rsidR="00FF4B3A" w:rsidRPr="00317F8F"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FF4B3A" w:rsidRPr="00317F8F"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4,000 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263" w:right="1264"/>
              <w:jc w:val="center"/>
              <w:rPr>
                <w:rFonts w:ascii="Arial" w:eastAsia="Calibri" w:hAnsi="Arial" w:cs="Arial"/>
              </w:rPr>
            </w:pPr>
            <w:r w:rsidRPr="00317F8F">
              <w:rPr>
                <w:rFonts w:ascii="Arial" w:eastAsia="Calibri" w:hAnsi="Arial" w:cs="Arial"/>
              </w:rPr>
              <w:t>10</w:t>
            </w:r>
          </w:p>
        </w:tc>
      </w:tr>
      <w:tr w:rsidR="00FF4B3A" w:rsidRPr="00317F8F"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263" w:right="1264"/>
              <w:jc w:val="center"/>
              <w:rPr>
                <w:rFonts w:ascii="Arial" w:eastAsia="Calibri" w:hAnsi="Arial" w:cs="Arial"/>
              </w:rPr>
            </w:pPr>
            <w:r w:rsidRPr="00317F8F">
              <w:rPr>
                <w:rFonts w:ascii="Arial" w:eastAsia="Calibri" w:hAnsi="Arial" w:cs="Arial"/>
              </w:rPr>
              <w:t>10</w:t>
            </w:r>
          </w:p>
        </w:tc>
      </w:tr>
      <w:tr w:rsidR="00FF4B3A" w:rsidRPr="00317F8F" w:rsidTr="00227DC2">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 xml:space="preserve">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263" w:right="1264"/>
              <w:jc w:val="center"/>
              <w:rPr>
                <w:rFonts w:ascii="Arial" w:eastAsia="Calibri" w:hAnsi="Arial" w:cs="Arial"/>
              </w:rPr>
            </w:pPr>
            <w:r w:rsidRPr="00317F8F">
              <w:rPr>
                <w:rFonts w:ascii="Arial" w:eastAsia="Calibri" w:hAnsi="Arial" w:cs="Arial"/>
              </w:rPr>
              <w:t>15</w:t>
            </w:r>
          </w:p>
        </w:tc>
      </w:tr>
    </w:tbl>
    <w:p w:rsidR="00FF4B3A" w:rsidRDefault="00FF4B3A" w:rsidP="00B00CB3">
      <w:pPr>
        <w:pStyle w:val="3"/>
        <w:tabs>
          <w:tab w:val="left" w:pos="284"/>
        </w:tabs>
        <w:ind w:left="709" w:firstLine="0"/>
        <w:rPr>
          <w:rFonts w:ascii="Arial" w:hAnsi="Arial" w:cs="Arial"/>
          <w:sz w:val="24"/>
        </w:rPr>
      </w:pPr>
    </w:p>
    <w:p w:rsidR="008E662A" w:rsidRDefault="008E662A" w:rsidP="00B00CB3">
      <w:pPr>
        <w:pStyle w:val="3"/>
        <w:tabs>
          <w:tab w:val="left" w:pos="284"/>
        </w:tabs>
        <w:ind w:left="709" w:firstLine="0"/>
        <w:rPr>
          <w:rFonts w:ascii="Arial" w:hAnsi="Arial" w:cs="Arial"/>
          <w:sz w:val="24"/>
        </w:rPr>
      </w:pPr>
    </w:p>
    <w:p w:rsidR="00E81C3F" w:rsidRPr="002F4C38" w:rsidRDefault="00E81C3F" w:rsidP="00E81C3F">
      <w:pPr>
        <w:pStyle w:val="3"/>
        <w:ind w:left="709" w:right="40" w:firstLine="0"/>
        <w:rPr>
          <w:rFonts w:ascii="Arial" w:hAnsi="Arial" w:cs="Arial"/>
          <w:sz w:val="24"/>
        </w:rPr>
      </w:pPr>
      <w:r w:rsidRPr="002F4C38">
        <w:rPr>
          <w:rFonts w:ascii="Arial" w:hAnsi="Arial" w:cs="Arial"/>
          <w:sz w:val="24"/>
        </w:rPr>
        <w:t>Dicha garantía de cumplimiento solo será aceptada por “La Convocante”, si la misma se constituye bajo alguna de las siguientes modalidades:</w:t>
      </w:r>
    </w:p>
    <w:p w:rsidR="00E81C3F" w:rsidRPr="002F4C38" w:rsidRDefault="00E81C3F" w:rsidP="00E81C3F">
      <w:pPr>
        <w:pStyle w:val="3"/>
        <w:ind w:left="709" w:right="40" w:firstLine="0"/>
        <w:rPr>
          <w:rFonts w:ascii="Arial" w:hAnsi="Arial" w:cs="Arial"/>
          <w:sz w:val="24"/>
        </w:rPr>
      </w:pPr>
    </w:p>
    <w:p w:rsidR="00E81C3F" w:rsidRPr="002F4C38" w:rsidRDefault="00E81C3F" w:rsidP="00E81C3F">
      <w:pPr>
        <w:pStyle w:val="3"/>
        <w:numPr>
          <w:ilvl w:val="0"/>
          <w:numId w:val="48"/>
        </w:numPr>
        <w:tabs>
          <w:tab w:val="clear" w:pos="720"/>
          <w:tab w:val="num" w:pos="851"/>
        </w:tabs>
        <w:ind w:left="709" w:right="40" w:firstLine="0"/>
        <w:rPr>
          <w:rFonts w:ascii="Arial" w:hAnsi="Arial" w:cs="Arial"/>
          <w:sz w:val="24"/>
        </w:rPr>
      </w:pPr>
      <w:r w:rsidRPr="002F4C38">
        <w:rPr>
          <w:rFonts w:ascii="Arial" w:hAnsi="Arial" w:cs="Arial"/>
          <w:b/>
          <w:sz w:val="24"/>
        </w:rPr>
        <w:t>Póliza de Fianza</w:t>
      </w:r>
      <w:r w:rsidRPr="002F4C38">
        <w:rPr>
          <w:rFonts w:ascii="Arial" w:hAnsi="Arial" w:cs="Arial"/>
          <w:sz w:val="24"/>
        </w:rPr>
        <w:t>, la cual deberá observar lo indicado por la fracción I del Artículo 56 del Reglamento de la Ley de Adquisiciones, Arrendamientos y Servicios para el Estado de Baja California.</w:t>
      </w:r>
    </w:p>
    <w:p w:rsidR="00E81C3F" w:rsidRPr="002F4C38" w:rsidRDefault="00E81C3F" w:rsidP="00E81C3F">
      <w:pPr>
        <w:pStyle w:val="3"/>
        <w:numPr>
          <w:ilvl w:val="0"/>
          <w:numId w:val="48"/>
        </w:numPr>
        <w:tabs>
          <w:tab w:val="clear" w:pos="720"/>
          <w:tab w:val="num" w:pos="851"/>
        </w:tabs>
        <w:ind w:left="709" w:right="40" w:firstLine="0"/>
        <w:rPr>
          <w:rFonts w:ascii="Arial" w:hAnsi="Arial" w:cs="Arial"/>
          <w:sz w:val="24"/>
        </w:rPr>
      </w:pPr>
      <w:r w:rsidRPr="002F4C38">
        <w:rPr>
          <w:rFonts w:ascii="Arial" w:hAnsi="Arial" w:cs="Arial"/>
          <w:b/>
          <w:sz w:val="24"/>
        </w:rPr>
        <w:t>Cheque Certificado</w:t>
      </w:r>
      <w:r w:rsidRPr="002F4C38">
        <w:rPr>
          <w:rFonts w:ascii="Arial" w:hAnsi="Arial" w:cs="Arial"/>
          <w:sz w:val="24"/>
        </w:rPr>
        <w:t xml:space="preserve"> a nombre del </w:t>
      </w:r>
      <w:r w:rsidRPr="002F4C38">
        <w:rPr>
          <w:rFonts w:ascii="Arial" w:hAnsi="Arial" w:cs="Arial"/>
          <w:bCs/>
          <w:sz w:val="24"/>
          <w:szCs w:val="24"/>
          <w:lang w:val="es-ES"/>
        </w:rPr>
        <w:t>Instituto de Seguridad y Servicios Sociales de los Trabajadores de Gobierno y Municipios del Estado de Baja California.</w:t>
      </w:r>
      <w:r w:rsidRPr="002F4C38">
        <w:rPr>
          <w:rFonts w:ascii="Arial" w:hAnsi="Arial" w:cs="Arial"/>
          <w:b/>
          <w:bCs/>
          <w:sz w:val="24"/>
          <w:szCs w:val="24"/>
          <w:lang w:val="es-ES"/>
        </w:rPr>
        <w:t xml:space="preserve"> </w:t>
      </w:r>
    </w:p>
    <w:p w:rsidR="00E81C3F" w:rsidRDefault="00E81C3F" w:rsidP="00E81C3F">
      <w:pPr>
        <w:pStyle w:val="3"/>
        <w:numPr>
          <w:ilvl w:val="0"/>
          <w:numId w:val="48"/>
        </w:numPr>
        <w:tabs>
          <w:tab w:val="clear" w:pos="720"/>
          <w:tab w:val="num" w:pos="851"/>
        </w:tabs>
        <w:ind w:left="709" w:right="40" w:firstLine="0"/>
        <w:rPr>
          <w:rFonts w:ascii="Arial" w:hAnsi="Arial" w:cs="Arial"/>
          <w:sz w:val="24"/>
        </w:rPr>
      </w:pPr>
      <w:r w:rsidRPr="002F4C38">
        <w:rPr>
          <w:rFonts w:ascii="Arial" w:hAnsi="Arial" w:cs="Arial"/>
          <w:b/>
          <w:sz w:val="24"/>
        </w:rPr>
        <w:t>En efectivo</w:t>
      </w:r>
      <w:r w:rsidRPr="002F4C38">
        <w:rPr>
          <w:rFonts w:ascii="Arial" w:hAnsi="Arial" w:cs="Arial"/>
          <w:sz w:val="24"/>
        </w:rPr>
        <w:t>, el cual deberá entregarse en las cajas recaudadoras de Instituto de Seguridad y Servicios Sociales de los Trabajadores de Gobierno y Municipios del Estado de Baja California</w:t>
      </w:r>
      <w:r>
        <w:rPr>
          <w:rFonts w:ascii="Arial" w:hAnsi="Arial" w:cs="Arial"/>
          <w:sz w:val="24"/>
        </w:rPr>
        <w:t>.</w:t>
      </w:r>
    </w:p>
    <w:p w:rsidR="00E81C3F" w:rsidRPr="002F4C38" w:rsidRDefault="00E81C3F" w:rsidP="00E81C3F">
      <w:pPr>
        <w:pStyle w:val="3"/>
        <w:ind w:left="709" w:right="40" w:firstLine="0"/>
        <w:rPr>
          <w:rFonts w:ascii="Arial" w:hAnsi="Arial" w:cs="Arial"/>
          <w:sz w:val="24"/>
        </w:rPr>
      </w:pPr>
    </w:p>
    <w:p w:rsidR="00E81C3F" w:rsidRPr="002F4C38" w:rsidRDefault="00E81C3F" w:rsidP="00E81C3F">
      <w:pPr>
        <w:pStyle w:val="3"/>
        <w:ind w:left="709" w:right="40" w:firstLine="0"/>
        <w:rPr>
          <w:rFonts w:ascii="Arial" w:hAnsi="Arial" w:cs="Arial"/>
          <w:b/>
          <w:sz w:val="24"/>
        </w:rPr>
      </w:pPr>
      <w:r w:rsidRPr="002F4C38">
        <w:rPr>
          <w:rFonts w:ascii="Arial" w:hAnsi="Arial" w:cs="Arial"/>
          <w:sz w:val="24"/>
        </w:rPr>
        <w:t xml:space="preserve">En caso de rescisión del contrato, la aplicación de la garantía de cumplimiento será proporcional al monto de las obligaciones incumplidas. </w:t>
      </w:r>
    </w:p>
    <w:p w:rsidR="00E81C3F" w:rsidRPr="002F4C38" w:rsidRDefault="00E81C3F" w:rsidP="00E81C3F">
      <w:pPr>
        <w:pStyle w:val="3"/>
        <w:ind w:left="709" w:firstLine="0"/>
        <w:rPr>
          <w:rFonts w:ascii="Arial" w:hAnsi="Arial" w:cs="Arial"/>
          <w:sz w:val="24"/>
        </w:rPr>
      </w:pPr>
    </w:p>
    <w:p w:rsidR="00E81C3F" w:rsidRPr="002F4C38" w:rsidRDefault="00E81C3F" w:rsidP="00E81C3F">
      <w:pPr>
        <w:pStyle w:val="3"/>
        <w:ind w:left="1134" w:right="-385" w:hanging="425"/>
        <w:rPr>
          <w:rFonts w:ascii="Arial" w:hAnsi="Arial" w:cs="Arial"/>
          <w:sz w:val="24"/>
        </w:rPr>
      </w:pPr>
      <w:r w:rsidRPr="002F4C38">
        <w:rPr>
          <w:rFonts w:ascii="Arial" w:hAnsi="Arial" w:cs="Arial"/>
          <w:sz w:val="24"/>
        </w:rPr>
        <w:t>La garantía de cumplimiento quedará sujeta a las condiciones siguientes:</w:t>
      </w:r>
    </w:p>
    <w:p w:rsidR="00E81C3F" w:rsidRPr="002F4C38" w:rsidRDefault="00E81C3F" w:rsidP="00E81C3F">
      <w:pPr>
        <w:pStyle w:val="3"/>
        <w:ind w:left="1134" w:right="-385" w:firstLine="0"/>
        <w:rPr>
          <w:rFonts w:ascii="Arial" w:hAnsi="Arial" w:cs="Arial"/>
          <w:sz w:val="24"/>
        </w:rPr>
      </w:pPr>
    </w:p>
    <w:p w:rsidR="00E81C3F" w:rsidRPr="002F4C38" w:rsidRDefault="00E81C3F" w:rsidP="00E81C3F">
      <w:pPr>
        <w:pStyle w:val="3"/>
        <w:tabs>
          <w:tab w:val="left" w:pos="700"/>
        </w:tabs>
        <w:ind w:left="1134" w:right="40" w:hanging="284"/>
        <w:rPr>
          <w:rFonts w:ascii="Arial" w:hAnsi="Arial" w:cs="Arial"/>
          <w:sz w:val="24"/>
        </w:rPr>
      </w:pPr>
      <w:r w:rsidRPr="002F4C38">
        <w:rPr>
          <w:rFonts w:ascii="Arial" w:hAnsi="Arial" w:cs="Arial"/>
          <w:sz w:val="24"/>
        </w:rPr>
        <w:t>1</w:t>
      </w:r>
      <w:r w:rsidRPr="002F4C38">
        <w:rPr>
          <w:rFonts w:ascii="Arial" w:hAnsi="Arial" w:cs="Arial"/>
          <w:sz w:val="24"/>
        </w:rPr>
        <w:tab/>
        <w:t>Garantizará el exacto cumplimiento de todas las cláusulas del presente contrato y responderá de los defectos o vicios ocultos del mismo. Se hará efectiva hasta por la cantidad necesaria para responder de los daños y perjuicios causados.</w:t>
      </w:r>
    </w:p>
    <w:p w:rsidR="00E81C3F" w:rsidRPr="002F4C38" w:rsidRDefault="00E81C3F" w:rsidP="00E81C3F">
      <w:pPr>
        <w:pStyle w:val="3"/>
        <w:ind w:left="1134" w:right="40" w:hanging="284"/>
        <w:rPr>
          <w:rFonts w:ascii="Arial" w:hAnsi="Arial" w:cs="Arial"/>
          <w:sz w:val="24"/>
        </w:rPr>
      </w:pPr>
    </w:p>
    <w:p w:rsidR="00E81C3F" w:rsidRPr="002F4C38" w:rsidRDefault="00E81C3F" w:rsidP="00E81C3F">
      <w:pPr>
        <w:pStyle w:val="3"/>
        <w:ind w:left="1134" w:right="40" w:hanging="284"/>
        <w:rPr>
          <w:rFonts w:ascii="Arial" w:hAnsi="Arial" w:cs="Arial"/>
          <w:sz w:val="24"/>
        </w:rPr>
      </w:pPr>
      <w:r w:rsidRPr="002F4C38">
        <w:rPr>
          <w:rFonts w:ascii="Arial" w:hAnsi="Arial" w:cs="Arial"/>
          <w:sz w:val="24"/>
        </w:rPr>
        <w:t>2</w:t>
      </w:r>
      <w:r w:rsidRPr="002F4C38">
        <w:rPr>
          <w:rFonts w:ascii="Arial" w:hAnsi="Arial"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E81C3F" w:rsidRPr="002F4C38" w:rsidRDefault="00E81C3F" w:rsidP="00E81C3F">
      <w:pPr>
        <w:pStyle w:val="3"/>
        <w:ind w:left="1134" w:right="40" w:hanging="284"/>
        <w:rPr>
          <w:rFonts w:ascii="Arial" w:hAnsi="Arial" w:cs="Arial"/>
          <w:sz w:val="24"/>
        </w:rPr>
      </w:pPr>
    </w:p>
    <w:p w:rsidR="00E81C3F" w:rsidRPr="002F4C38" w:rsidRDefault="00E81C3F" w:rsidP="00E81C3F">
      <w:pPr>
        <w:pStyle w:val="3"/>
        <w:ind w:left="1134" w:right="40" w:hanging="284"/>
        <w:rPr>
          <w:rFonts w:ascii="Arial" w:hAnsi="Arial" w:cs="Arial"/>
          <w:sz w:val="24"/>
        </w:rPr>
      </w:pPr>
      <w:r w:rsidRPr="002F4C38">
        <w:rPr>
          <w:rFonts w:ascii="Arial" w:hAnsi="Arial" w:cs="Arial"/>
          <w:sz w:val="24"/>
        </w:rPr>
        <w:t>3</w:t>
      </w:r>
      <w:r w:rsidRPr="002F4C38">
        <w:rPr>
          <w:rFonts w:ascii="Arial" w:hAnsi="Arial" w:cs="Arial"/>
          <w:sz w:val="24"/>
        </w:rPr>
        <w:tab/>
        <w:t>En caso de prórroga de la vigencia del presente contrato, se entenderá que a fianza respectiva quedará automáticamente prorrogada en concordancia con lo anterior, sí la misma resulta por causa imputable a “El Proveedor”.</w:t>
      </w:r>
    </w:p>
    <w:p w:rsidR="00E81C3F" w:rsidRPr="002F4C38" w:rsidRDefault="00E81C3F" w:rsidP="00E81C3F">
      <w:pPr>
        <w:pStyle w:val="3"/>
        <w:ind w:left="1134" w:right="40" w:hanging="284"/>
        <w:rPr>
          <w:rFonts w:ascii="Arial" w:hAnsi="Arial" w:cs="Arial"/>
          <w:sz w:val="24"/>
        </w:rPr>
      </w:pPr>
    </w:p>
    <w:p w:rsidR="00E81C3F" w:rsidRPr="002F4C38" w:rsidRDefault="00E81C3F" w:rsidP="00E81C3F">
      <w:pPr>
        <w:pStyle w:val="3"/>
        <w:tabs>
          <w:tab w:val="left" w:pos="700"/>
        </w:tabs>
        <w:ind w:left="1134" w:right="40" w:hanging="284"/>
        <w:rPr>
          <w:rFonts w:ascii="Arial" w:hAnsi="Arial" w:cs="Arial"/>
          <w:sz w:val="24"/>
        </w:rPr>
      </w:pPr>
      <w:r w:rsidRPr="002F4C38">
        <w:rPr>
          <w:rFonts w:ascii="Arial" w:hAnsi="Arial" w:cs="Arial"/>
          <w:sz w:val="24"/>
        </w:rPr>
        <w:t>4</w:t>
      </w:r>
      <w:r w:rsidRPr="002F4C38">
        <w:rPr>
          <w:rFonts w:ascii="Arial" w:hAnsi="Arial" w:cs="Arial"/>
          <w:sz w:val="24"/>
        </w:rPr>
        <w:tab/>
        <w:t>Para que sea cancelada la fianza antes de que concluya su plazo preestablecido, será requisito indispensable la autorización de conformidad por escrito de “El Estado”.</w:t>
      </w:r>
    </w:p>
    <w:p w:rsidR="00E81C3F" w:rsidRPr="002F4C38" w:rsidRDefault="00E81C3F" w:rsidP="00E81C3F">
      <w:pPr>
        <w:pStyle w:val="3"/>
        <w:ind w:left="1134" w:right="40" w:hanging="284"/>
        <w:rPr>
          <w:rFonts w:ascii="Arial" w:hAnsi="Arial" w:cs="Arial"/>
          <w:sz w:val="24"/>
        </w:rPr>
      </w:pPr>
    </w:p>
    <w:p w:rsidR="00E81C3F" w:rsidRPr="002F4C38" w:rsidRDefault="00E81C3F" w:rsidP="00E81C3F">
      <w:pPr>
        <w:pStyle w:val="3"/>
        <w:ind w:left="1134" w:right="40" w:hanging="284"/>
        <w:rPr>
          <w:rFonts w:ascii="Arial" w:hAnsi="Arial" w:cs="Arial"/>
          <w:sz w:val="24"/>
        </w:rPr>
      </w:pPr>
      <w:r w:rsidRPr="002F4C38">
        <w:rPr>
          <w:rFonts w:ascii="Arial" w:hAnsi="Arial" w:cs="Arial"/>
          <w:sz w:val="24"/>
        </w:rPr>
        <w:t>5</w:t>
      </w:r>
      <w:r w:rsidRPr="002F4C38">
        <w:rPr>
          <w:rFonts w:ascii="Arial" w:hAnsi="Arial" w:cs="Arial"/>
          <w:sz w:val="24"/>
        </w:rPr>
        <w:tab/>
        <w:t>La fianza estará vigente durante la substanciación de todos los recursos o ejercicio de las acciones legales que se interpongan, y hasta que se dicte resolución definitiva por autoridad o tribunal competente.</w:t>
      </w:r>
    </w:p>
    <w:p w:rsidR="00E81C3F" w:rsidRPr="002F4C38" w:rsidRDefault="00E81C3F" w:rsidP="00E81C3F">
      <w:pPr>
        <w:pStyle w:val="3"/>
        <w:ind w:left="1134" w:right="40" w:hanging="284"/>
        <w:rPr>
          <w:rFonts w:ascii="Arial" w:hAnsi="Arial" w:cs="Arial"/>
          <w:sz w:val="24"/>
        </w:rPr>
      </w:pPr>
    </w:p>
    <w:p w:rsidR="00E81C3F" w:rsidRPr="002F4C38" w:rsidRDefault="00E81C3F" w:rsidP="00E81C3F">
      <w:pPr>
        <w:pStyle w:val="3"/>
        <w:ind w:left="1134" w:hanging="284"/>
        <w:rPr>
          <w:rFonts w:ascii="Arial" w:hAnsi="Arial" w:cs="Arial"/>
        </w:rPr>
      </w:pPr>
      <w:r w:rsidRPr="002F4C38">
        <w:rPr>
          <w:rFonts w:ascii="Arial" w:hAnsi="Arial" w:cs="Arial"/>
          <w:sz w:val="24"/>
        </w:rPr>
        <w:t>6</w:t>
      </w:r>
      <w:r w:rsidRPr="002F4C38">
        <w:rPr>
          <w:rFonts w:ascii="Arial" w:hAnsi="Arial" w:cs="Arial"/>
          <w:sz w:val="24"/>
        </w:rPr>
        <w:tab/>
        <w:t>Que la afianzadora acepte expresamente en someterse a los procedimientos de ejecución previstos en la Ley Federal de Instituciones de Fianzas, para la efectividad de las fianzas.</w:t>
      </w:r>
    </w:p>
    <w:p w:rsidR="00E81C3F" w:rsidRDefault="00E81C3F" w:rsidP="00E81C3F">
      <w:pPr>
        <w:pStyle w:val="3"/>
        <w:ind w:left="720" w:firstLine="0"/>
        <w:rPr>
          <w:rFonts w:ascii="Arial" w:hAnsi="Arial" w:cs="Arial"/>
          <w:b/>
          <w:sz w:val="24"/>
        </w:rPr>
      </w:pPr>
    </w:p>
    <w:p w:rsidR="008575ED" w:rsidRPr="003E29BA" w:rsidRDefault="00466421" w:rsidP="00A07CF6">
      <w:pPr>
        <w:pStyle w:val="3"/>
        <w:ind w:left="720" w:firstLine="0"/>
        <w:rPr>
          <w:rFonts w:ascii="Arial" w:hAnsi="Arial" w:cs="Arial"/>
          <w:b/>
          <w:sz w:val="24"/>
        </w:rPr>
      </w:pPr>
      <w:r w:rsidRPr="003E29BA">
        <w:rPr>
          <w:rFonts w:ascii="Arial" w:hAnsi="Arial" w:cs="Arial"/>
          <w:b/>
          <w:sz w:val="24"/>
        </w:rPr>
        <w:t>1</w:t>
      </w:r>
      <w:r w:rsidR="0075512F">
        <w:rPr>
          <w:rFonts w:ascii="Arial" w:hAnsi="Arial" w:cs="Arial"/>
          <w:b/>
          <w:sz w:val="24"/>
        </w:rPr>
        <w:t>6</w:t>
      </w:r>
      <w:r w:rsidR="008575ED" w:rsidRPr="003E29BA">
        <w:rPr>
          <w:rFonts w:ascii="Arial" w:hAnsi="Arial" w:cs="Arial"/>
          <w:b/>
          <w:sz w:val="24"/>
        </w:rPr>
        <w:t>.</w:t>
      </w:r>
      <w:r w:rsidR="008575ED" w:rsidRPr="003E29BA">
        <w:rPr>
          <w:rFonts w:ascii="Arial" w:hAnsi="Arial" w:cs="Arial"/>
          <w:b/>
          <w:sz w:val="24"/>
        </w:rPr>
        <w:tab/>
        <w:t>PENAS CONVENCIONALES:</w:t>
      </w:r>
    </w:p>
    <w:p w:rsidR="008575ED" w:rsidRPr="003E29BA" w:rsidRDefault="008575ED" w:rsidP="001949BF">
      <w:pPr>
        <w:pStyle w:val="3"/>
        <w:ind w:left="720"/>
        <w:rPr>
          <w:rFonts w:ascii="Arial" w:hAnsi="Arial" w:cs="Arial"/>
          <w:sz w:val="24"/>
        </w:rPr>
      </w:pPr>
    </w:p>
    <w:p w:rsidR="00F85B50" w:rsidRDefault="00F85B50" w:rsidP="00F85B50">
      <w:pPr>
        <w:pStyle w:val="3"/>
        <w:ind w:left="720" w:firstLine="0"/>
        <w:rPr>
          <w:rFonts w:ascii="Arial" w:hAnsi="Arial" w:cs="Arial"/>
          <w:sz w:val="24"/>
        </w:rPr>
      </w:pPr>
      <w:r w:rsidRPr="006F70CB">
        <w:rPr>
          <w:rFonts w:ascii="Arial" w:hAnsi="Arial" w:cs="Arial"/>
          <w:sz w:val="24"/>
        </w:rPr>
        <w:t xml:space="preserve">En el contrato respectivo se pactarán penas convencionales para el caso de incumplimiento al contrato, por lo que en caso de que el proveedor </w:t>
      </w:r>
      <w:r>
        <w:rPr>
          <w:rFonts w:ascii="Arial" w:hAnsi="Arial" w:cs="Arial"/>
          <w:sz w:val="24"/>
        </w:rPr>
        <w:t xml:space="preserve">no </w:t>
      </w:r>
      <w:r w:rsidRPr="006F70CB">
        <w:rPr>
          <w:rFonts w:ascii="Arial" w:hAnsi="Arial" w:cs="Arial"/>
          <w:sz w:val="24"/>
        </w:rPr>
        <w:t>cumpla con los plazos de entrega pactados en el mismo, se le sancionará con una pena convencional del .003 (tres al millar), por cada día natural de demora en las entregas.  Dicha pena se le descontará al proveedor de las liquidaciones que deban hacérsele.</w:t>
      </w:r>
    </w:p>
    <w:p w:rsidR="00F85B50" w:rsidRDefault="00F85B50" w:rsidP="00F85B50">
      <w:pPr>
        <w:pStyle w:val="3"/>
        <w:ind w:left="720" w:firstLine="0"/>
        <w:rPr>
          <w:rFonts w:ascii="Arial" w:hAnsi="Arial" w:cs="Arial"/>
          <w:sz w:val="24"/>
        </w:rPr>
      </w:pPr>
    </w:p>
    <w:p w:rsidR="00F85B50" w:rsidRDefault="00F85B50" w:rsidP="00F85B50">
      <w:pPr>
        <w:pStyle w:val="3"/>
        <w:ind w:left="720" w:firstLine="0"/>
        <w:rPr>
          <w:rFonts w:ascii="Arial" w:hAnsi="Arial" w:cs="Arial"/>
          <w:sz w:val="24"/>
        </w:rPr>
      </w:pPr>
      <w:r>
        <w:rPr>
          <w:rFonts w:ascii="Arial" w:hAnsi="Arial" w:cs="Arial"/>
          <w:sz w:val="24"/>
        </w:rPr>
        <w:t>La pena convencional se calculará de acuerdo a la siguiente fórmula:</w:t>
      </w:r>
    </w:p>
    <w:p w:rsidR="00F85B50" w:rsidRDefault="00F85B50" w:rsidP="00F85B50">
      <w:pPr>
        <w:pStyle w:val="3"/>
        <w:ind w:left="720" w:firstLine="0"/>
        <w:rPr>
          <w:rFonts w:ascii="Arial" w:hAnsi="Arial" w:cs="Arial"/>
          <w:sz w:val="24"/>
        </w:rPr>
      </w:pPr>
      <w:r>
        <w:rPr>
          <w:rFonts w:ascii="Arial" w:hAnsi="Arial" w:cs="Arial"/>
          <w:sz w:val="24"/>
        </w:rPr>
        <w:t>Pca=Pd x Nda x Vbsepa</w:t>
      </w:r>
    </w:p>
    <w:p w:rsidR="00F85B50" w:rsidRDefault="00F85B50" w:rsidP="00F85B50">
      <w:pPr>
        <w:pStyle w:val="3"/>
        <w:ind w:left="720" w:firstLine="0"/>
        <w:rPr>
          <w:rFonts w:ascii="Arial" w:hAnsi="Arial" w:cs="Arial"/>
          <w:sz w:val="24"/>
        </w:rPr>
      </w:pPr>
      <w:r>
        <w:rPr>
          <w:rFonts w:ascii="Arial" w:hAnsi="Arial" w:cs="Arial"/>
          <w:sz w:val="24"/>
        </w:rPr>
        <w:t>Dónde:</w:t>
      </w:r>
    </w:p>
    <w:p w:rsidR="00F85B50" w:rsidRDefault="00F85B50" w:rsidP="00F85B50">
      <w:pPr>
        <w:pStyle w:val="3"/>
        <w:ind w:left="720" w:firstLine="0"/>
        <w:rPr>
          <w:rFonts w:ascii="Arial" w:hAnsi="Arial" w:cs="Arial"/>
          <w:sz w:val="24"/>
        </w:rPr>
      </w:pPr>
      <w:r>
        <w:rPr>
          <w:rFonts w:ascii="Arial" w:hAnsi="Arial" w:cs="Arial"/>
          <w:sz w:val="24"/>
        </w:rPr>
        <w:t>Pca= Pena convencional aplicable</w:t>
      </w:r>
    </w:p>
    <w:p w:rsidR="00F85B50" w:rsidRDefault="00F85B50" w:rsidP="00F85B50">
      <w:pPr>
        <w:pStyle w:val="3"/>
        <w:ind w:left="720" w:firstLine="0"/>
        <w:rPr>
          <w:rFonts w:ascii="Arial" w:hAnsi="Arial" w:cs="Arial"/>
          <w:sz w:val="24"/>
        </w:rPr>
      </w:pPr>
      <w:r>
        <w:rPr>
          <w:rFonts w:ascii="Arial" w:hAnsi="Arial" w:cs="Arial"/>
          <w:sz w:val="24"/>
        </w:rPr>
        <w:t>Pd= Penalización diaria</w:t>
      </w:r>
    </w:p>
    <w:p w:rsidR="00F85B50" w:rsidRDefault="00F85B50" w:rsidP="00F85B50">
      <w:pPr>
        <w:pStyle w:val="3"/>
        <w:ind w:left="720" w:firstLine="0"/>
        <w:rPr>
          <w:rFonts w:ascii="Arial" w:hAnsi="Arial" w:cs="Arial"/>
          <w:sz w:val="24"/>
        </w:rPr>
      </w:pPr>
      <w:r>
        <w:rPr>
          <w:rFonts w:ascii="Arial" w:hAnsi="Arial" w:cs="Arial"/>
          <w:sz w:val="24"/>
        </w:rPr>
        <w:t>Nda= Número de días de atraso</w:t>
      </w:r>
    </w:p>
    <w:p w:rsidR="00F85B50" w:rsidRDefault="00F85B50" w:rsidP="00F85B50">
      <w:pPr>
        <w:pStyle w:val="3"/>
        <w:ind w:left="720" w:firstLine="0"/>
        <w:rPr>
          <w:rFonts w:ascii="Arial" w:hAnsi="Arial" w:cs="Arial"/>
          <w:sz w:val="24"/>
        </w:rPr>
      </w:pPr>
      <w:r>
        <w:rPr>
          <w:rFonts w:ascii="Arial" w:hAnsi="Arial" w:cs="Arial"/>
          <w:sz w:val="24"/>
        </w:rPr>
        <w:t>Vbsepa= Valor de los bienes entregados con atraso</w:t>
      </w:r>
    </w:p>
    <w:p w:rsidR="00825D40" w:rsidRPr="003E29BA" w:rsidRDefault="00825D40" w:rsidP="00C149A1">
      <w:pPr>
        <w:spacing w:line="240" w:lineRule="exact"/>
        <w:jc w:val="both"/>
        <w:rPr>
          <w:rFonts w:ascii="Arial" w:hAnsi="Arial" w:cs="Arial"/>
          <w:sz w:val="24"/>
        </w:rPr>
      </w:pPr>
    </w:p>
    <w:p w:rsidR="008575ED" w:rsidRPr="003E29BA" w:rsidRDefault="00C13BBE" w:rsidP="00C13BBE">
      <w:pPr>
        <w:pStyle w:val="2"/>
        <w:ind w:left="720"/>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1949BF">
      <w:pPr>
        <w:spacing w:line="240" w:lineRule="exact"/>
        <w:ind w:left="720"/>
        <w:jc w:val="both"/>
        <w:rPr>
          <w:rFonts w:ascii="Arial" w:hAnsi="Arial" w:cs="Arial"/>
          <w:sz w:val="24"/>
        </w:rPr>
      </w:pPr>
    </w:p>
    <w:p w:rsidR="00C13BBE" w:rsidRPr="003E29BA" w:rsidRDefault="008F292E" w:rsidP="00C13BBE">
      <w:pPr>
        <w:pStyle w:val="3"/>
        <w:ind w:left="720" w:firstLine="0"/>
        <w:rPr>
          <w:rFonts w:ascii="Arial" w:hAnsi="Arial" w:cs="Arial"/>
          <w:sz w:val="24"/>
        </w:rPr>
      </w:pPr>
      <w:r w:rsidRPr="008F292E">
        <w:rPr>
          <w:rFonts w:ascii="Arial" w:hAnsi="Arial" w:cs="Arial"/>
          <w:sz w:val="24"/>
        </w:rPr>
        <w:t xml:space="preserve">El </w:t>
      </w:r>
      <w:r w:rsidR="00C13BBE" w:rsidRPr="008F292E">
        <w:rPr>
          <w:rFonts w:ascii="Arial" w:hAnsi="Arial" w:cs="Arial"/>
          <w:sz w:val="24"/>
        </w:rPr>
        <w:t>“</w:t>
      </w:r>
      <w:r w:rsidRPr="008F292E">
        <w:rPr>
          <w:rFonts w:ascii="Arial" w:hAnsi="Arial" w:cs="Arial"/>
          <w:sz w:val="24"/>
        </w:rPr>
        <w:t>órgano solicitante</w:t>
      </w:r>
      <w:r w:rsidR="00C13BBE" w:rsidRPr="008F292E">
        <w:rPr>
          <w:rFonts w:ascii="Arial" w:hAnsi="Arial" w:cs="Arial"/>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w:t>
      </w:r>
      <w:r w:rsidR="00C13BBE" w:rsidRPr="003E29BA">
        <w:rPr>
          <w:rFonts w:ascii="Arial" w:hAnsi="Arial" w:cs="Arial"/>
          <w:sz w:val="24"/>
        </w:rPr>
        <w:t xml:space="preserve"> total de las modificaciones no rebase, en conjunto, el veinte por ciento del monto o cantidad de los conceptos y volúmenes establecidos originalmente en el mismo y el precio de los bienes sea igual al pactado originalmente.</w:t>
      </w:r>
    </w:p>
    <w:p w:rsidR="00385563" w:rsidRDefault="00C13BBE" w:rsidP="00200878">
      <w:pPr>
        <w:pStyle w:val="3"/>
        <w:ind w:left="720"/>
        <w:rPr>
          <w:rFonts w:ascii="Arial" w:hAnsi="Arial" w:cs="Arial"/>
          <w:sz w:val="24"/>
        </w:rPr>
      </w:pPr>
      <w:r w:rsidRPr="003E29BA">
        <w:rPr>
          <w:rFonts w:ascii="Arial" w:hAnsi="Arial" w:cs="Arial"/>
          <w:sz w:val="24"/>
        </w:rPr>
        <w:tab/>
      </w:r>
      <w:r w:rsidR="00385563" w:rsidRPr="00385563">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3E29BA" w:rsidRDefault="00C13BBE" w:rsidP="00200878">
      <w:pPr>
        <w:pStyle w:val="3"/>
        <w:ind w:left="720"/>
        <w:rPr>
          <w:rFonts w:ascii="Arial" w:hAnsi="Arial" w:cs="Arial"/>
          <w:sz w:val="24"/>
        </w:rPr>
      </w:pPr>
      <w:r w:rsidRPr="003E29BA">
        <w:rPr>
          <w:rFonts w:ascii="Arial" w:hAnsi="Arial" w:cs="Arial"/>
          <w:sz w:val="24"/>
        </w:rPr>
        <w:tab/>
      </w:r>
    </w:p>
    <w:p w:rsidR="00AB3158" w:rsidRPr="003E29BA" w:rsidRDefault="005B0ADA" w:rsidP="005B0ADA">
      <w:pPr>
        <w:pStyle w:val="3"/>
        <w:ind w:left="720" w:firstLine="0"/>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6478A5">
      <w:pPr>
        <w:pStyle w:val="3"/>
        <w:ind w:left="720" w:firstLine="0"/>
        <w:rPr>
          <w:rFonts w:ascii="Arial" w:hAnsi="Arial" w:cs="Arial"/>
          <w:b/>
          <w:sz w:val="24"/>
          <w:highlight w:val="yellow"/>
        </w:rPr>
      </w:pPr>
    </w:p>
    <w:p w:rsidR="00BF01FD" w:rsidRPr="003E29BA" w:rsidRDefault="00AB3158" w:rsidP="003F0421">
      <w:pPr>
        <w:tabs>
          <w:tab w:val="left" w:pos="709"/>
        </w:tabs>
        <w:ind w:left="709"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ab/>
        <w:t>“La Convocante” podrá rescindir administrativamente el contrato sin necesidad de obtener resolución judicial en cualquier momento por incumplimiento a los c</w:t>
      </w:r>
      <w:r w:rsidR="006478A5" w:rsidRPr="003E29BA">
        <w:rPr>
          <w:rFonts w:ascii="Arial" w:hAnsi="Arial" w:cs="Arial"/>
          <w:sz w:val="24"/>
          <w:szCs w:val="24"/>
        </w:rPr>
        <w:t>ompromisos pactados en el mismo.</w:t>
      </w:r>
      <w:r w:rsidRPr="003E29BA">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F85B50" w:rsidRPr="003E29BA">
        <w:rPr>
          <w:rFonts w:ascii="Arial" w:hAnsi="Arial" w:cs="Arial"/>
          <w:sz w:val="24"/>
          <w:szCs w:val="24"/>
        </w:rPr>
        <w:t xml:space="preserve">el </w:t>
      </w:r>
      <w:r w:rsidR="00F85B50">
        <w:rPr>
          <w:rFonts w:ascii="Arial" w:hAnsi="Arial" w:cs="Arial"/>
          <w:sz w:val="24"/>
          <w:szCs w:val="24"/>
        </w:rPr>
        <w:t>Órgano solicitante</w:t>
      </w:r>
      <w:r w:rsidR="00F85B50"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“La</w:t>
      </w:r>
      <w:r w:rsidRPr="003E29BA">
        <w:rPr>
          <w:rFonts w:ascii="Arial" w:hAnsi="Arial" w:cs="Arial"/>
          <w:sz w:val="24"/>
          <w:szCs w:val="24"/>
        </w:rPr>
        <w:t xml:space="preserve"> Ley</w:t>
      </w:r>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3F0421">
      <w:pPr>
        <w:tabs>
          <w:tab w:val="left" w:pos="709"/>
        </w:tabs>
        <w:ind w:left="709"/>
        <w:jc w:val="both"/>
        <w:rPr>
          <w:rFonts w:ascii="Arial" w:hAnsi="Arial" w:cs="Arial"/>
          <w:sz w:val="24"/>
          <w:szCs w:val="24"/>
        </w:rPr>
      </w:pPr>
    </w:p>
    <w:p w:rsidR="00851123" w:rsidRPr="003E29BA" w:rsidRDefault="00AB3158" w:rsidP="003F0421">
      <w:pPr>
        <w:tabs>
          <w:tab w:val="left" w:pos="709"/>
        </w:tabs>
        <w:ind w:left="709"/>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F85B50" w:rsidRPr="003E29BA">
        <w:rPr>
          <w:rFonts w:ascii="Arial" w:hAnsi="Arial" w:cs="Arial"/>
          <w:sz w:val="24"/>
          <w:szCs w:val="24"/>
        </w:rPr>
        <w:t xml:space="preserve">el </w:t>
      </w:r>
      <w:r w:rsidR="00F85B50">
        <w:rPr>
          <w:rFonts w:ascii="Arial" w:hAnsi="Arial" w:cs="Arial"/>
          <w:sz w:val="24"/>
          <w:szCs w:val="24"/>
        </w:rPr>
        <w:t>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851123" w:rsidRPr="003E29BA" w:rsidRDefault="00851123" w:rsidP="00AB3158">
      <w:pPr>
        <w:ind w:left="864"/>
        <w:jc w:val="both"/>
        <w:rPr>
          <w:rFonts w:ascii="Arial" w:hAnsi="Arial" w:cs="Arial"/>
          <w:sz w:val="22"/>
          <w:szCs w:val="22"/>
        </w:rPr>
      </w:pPr>
    </w:p>
    <w:p w:rsidR="00A853DF" w:rsidRDefault="00A853DF" w:rsidP="001949BF">
      <w:pPr>
        <w:pStyle w:val="3"/>
        <w:ind w:left="720" w:firstLine="0"/>
        <w:rPr>
          <w:rFonts w:ascii="Arial" w:hAnsi="Arial" w:cs="Arial"/>
          <w:b/>
          <w:sz w:val="24"/>
        </w:rPr>
      </w:pPr>
    </w:p>
    <w:p w:rsidR="004C58FB" w:rsidRPr="003E29BA" w:rsidRDefault="005B0ADA" w:rsidP="001949BF">
      <w:pPr>
        <w:pStyle w:val="3"/>
        <w:ind w:left="720"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1949BF">
      <w:pPr>
        <w:pStyle w:val="3"/>
        <w:ind w:left="720" w:firstLine="0"/>
        <w:rPr>
          <w:rFonts w:ascii="Arial" w:hAnsi="Arial" w:cs="Arial"/>
          <w:b/>
          <w:sz w:val="24"/>
        </w:rPr>
      </w:pPr>
    </w:p>
    <w:p w:rsidR="004C58FB" w:rsidRPr="003E29BA" w:rsidRDefault="0061094E" w:rsidP="003F0421">
      <w:pPr>
        <w:pStyle w:val="3"/>
        <w:ind w:left="709"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 xml:space="preserve">Ninguna de las condiciones contenidas en las bases de licitación o en las </w:t>
      </w:r>
      <w:r w:rsidR="00385563">
        <w:rPr>
          <w:rFonts w:ascii="Arial" w:hAnsi="Arial" w:cs="Arial"/>
          <w:bCs/>
          <w:sz w:val="24"/>
        </w:rPr>
        <w:t>propuestas</w:t>
      </w:r>
      <w:r w:rsidR="004C58FB" w:rsidRPr="003E29BA">
        <w:rPr>
          <w:rFonts w:ascii="Arial" w:hAnsi="Arial" w:cs="Arial"/>
          <w:bCs/>
          <w:sz w:val="24"/>
        </w:rPr>
        <w:t xml:space="preserve"> presentadas podrán ser negociadas.</w:t>
      </w:r>
    </w:p>
    <w:p w:rsidR="00D77F1E" w:rsidRPr="003E29BA" w:rsidRDefault="00D77F1E" w:rsidP="003F0421">
      <w:pPr>
        <w:pStyle w:val="3"/>
        <w:ind w:left="709" w:firstLine="0"/>
        <w:rPr>
          <w:rFonts w:ascii="Arial" w:hAnsi="Arial" w:cs="Arial"/>
          <w:bCs/>
          <w:sz w:val="24"/>
        </w:rPr>
      </w:pPr>
    </w:p>
    <w:p w:rsidR="004C58FB" w:rsidRPr="003E29BA" w:rsidRDefault="0061094E" w:rsidP="003F0421">
      <w:pPr>
        <w:pStyle w:val="3"/>
        <w:ind w:left="709"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C149A1">
      <w:pPr>
        <w:pStyle w:val="3"/>
        <w:rPr>
          <w:rFonts w:ascii="Arial" w:hAnsi="Arial" w:cs="Arial"/>
          <w:bCs/>
          <w:sz w:val="24"/>
        </w:rPr>
      </w:pPr>
    </w:p>
    <w:p w:rsidR="008575ED" w:rsidRPr="003E29BA" w:rsidRDefault="004C58FB" w:rsidP="00964D3B">
      <w:pPr>
        <w:pStyle w:val="2"/>
        <w:ind w:left="720"/>
        <w:rPr>
          <w:rFonts w:ascii="Arial" w:hAnsi="Arial" w:cs="Arial"/>
          <w:sz w:val="24"/>
        </w:rPr>
      </w:pPr>
      <w:r w:rsidRPr="003E29BA">
        <w:rPr>
          <w:rFonts w:ascii="Arial" w:hAnsi="Arial" w:cs="Arial"/>
          <w:b/>
          <w:sz w:val="24"/>
        </w:rPr>
        <w:t>2</w:t>
      </w:r>
      <w:r w:rsidR="00045182" w:rsidRPr="003E29BA">
        <w:rPr>
          <w:rFonts w:ascii="Arial" w:hAnsi="Arial" w:cs="Arial"/>
          <w:b/>
          <w:sz w:val="24"/>
        </w:rPr>
        <w:t>2</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1949BF">
      <w:pPr>
        <w:spacing w:line="240" w:lineRule="exact"/>
        <w:ind w:left="720"/>
        <w:jc w:val="both"/>
        <w:rPr>
          <w:rFonts w:ascii="Arial" w:hAnsi="Arial" w:cs="Arial"/>
          <w:sz w:val="24"/>
        </w:rPr>
      </w:pPr>
    </w:p>
    <w:p w:rsidR="0004497C" w:rsidRDefault="00385563" w:rsidP="001949BF">
      <w:pPr>
        <w:pStyle w:val="2"/>
        <w:ind w:left="720"/>
        <w:rPr>
          <w:rFonts w:ascii="Arial" w:hAnsi="Arial" w:cs="Arial"/>
          <w:sz w:val="24"/>
        </w:rPr>
      </w:pPr>
      <w:r w:rsidRPr="00385563">
        <w:rPr>
          <w:rFonts w:ascii="Arial" w:hAnsi="Arial" w:cs="Arial"/>
          <w:sz w:val="24"/>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w:t>
      </w:r>
      <w:r w:rsidR="00E939A7">
        <w:rPr>
          <w:rFonts w:ascii="Arial" w:hAnsi="Arial" w:cs="Arial"/>
          <w:sz w:val="24"/>
        </w:rPr>
        <w:t>Servicios</w:t>
      </w:r>
      <w:r w:rsidRPr="00385563">
        <w:rPr>
          <w:rFonts w:ascii="Arial" w:hAnsi="Arial" w:cs="Arial"/>
          <w:sz w:val="24"/>
        </w:rPr>
        <w:t xml:space="preserve">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w:t>
      </w:r>
      <w:r w:rsidR="00E939A7">
        <w:rPr>
          <w:rFonts w:ascii="Arial" w:hAnsi="Arial" w:cs="Arial"/>
          <w:sz w:val="24"/>
        </w:rPr>
        <w:t>Servicios</w:t>
      </w:r>
      <w:r w:rsidRPr="00385563">
        <w:rPr>
          <w:rFonts w:ascii="Arial" w:hAnsi="Arial" w:cs="Arial"/>
          <w:sz w:val="24"/>
        </w:rPr>
        <w:t xml:space="preserve"> para el Estado de Baja California.</w:t>
      </w:r>
    </w:p>
    <w:p w:rsidR="00385563" w:rsidRDefault="00385563" w:rsidP="001949BF">
      <w:pPr>
        <w:pStyle w:val="2"/>
        <w:ind w:left="720"/>
        <w:rPr>
          <w:rFonts w:ascii="Arial" w:hAnsi="Arial" w:cs="Arial"/>
          <w:sz w:val="24"/>
        </w:rPr>
      </w:pPr>
    </w:p>
    <w:p w:rsidR="005B0ADA" w:rsidRPr="005B0ADA" w:rsidRDefault="005B0ADA" w:rsidP="005B0ADA">
      <w:pPr>
        <w:pStyle w:val="2"/>
        <w:tabs>
          <w:tab w:val="left" w:pos="450"/>
          <w:tab w:val="left" w:pos="720"/>
        </w:tabs>
        <w:ind w:left="709"/>
        <w:jc w:val="left"/>
        <w:rPr>
          <w:rFonts w:ascii="Arial" w:hAnsi="Arial" w:cs="Arial"/>
          <w:sz w:val="24"/>
        </w:rPr>
      </w:pPr>
      <w:r w:rsidRPr="005B0ADA">
        <w:rPr>
          <w:rFonts w:ascii="Arial" w:hAnsi="Arial" w:cs="Arial"/>
          <w:b/>
          <w:sz w:val="24"/>
        </w:rPr>
        <w:t>23. DOCUMENTOS DE LICITACIÓN</w:t>
      </w:r>
    </w:p>
    <w:p w:rsidR="005B0ADA" w:rsidRPr="005B0ADA" w:rsidRDefault="005B0ADA" w:rsidP="005B0ADA">
      <w:pPr>
        <w:tabs>
          <w:tab w:val="left" w:pos="720"/>
        </w:tabs>
        <w:spacing w:line="240" w:lineRule="exact"/>
        <w:ind w:left="709"/>
        <w:jc w:val="both"/>
        <w:rPr>
          <w:rFonts w:ascii="Arial" w:hAnsi="Arial" w:cs="Arial"/>
          <w:sz w:val="24"/>
        </w:rPr>
      </w:pPr>
    </w:p>
    <w:p w:rsidR="005B0ADA" w:rsidRPr="005B0ADA" w:rsidRDefault="005B0ADA" w:rsidP="005B0ADA">
      <w:pPr>
        <w:pStyle w:val="3"/>
        <w:tabs>
          <w:tab w:val="left" w:pos="720"/>
          <w:tab w:val="left" w:pos="990"/>
        </w:tabs>
        <w:ind w:left="709" w:firstLine="0"/>
        <w:rPr>
          <w:rFonts w:ascii="Arial" w:hAnsi="Arial" w:cs="Arial"/>
          <w:sz w:val="24"/>
        </w:rPr>
      </w:pPr>
      <w:r w:rsidRPr="005B0ADA">
        <w:rPr>
          <w:rFonts w:ascii="Arial" w:hAnsi="Arial" w:cs="Arial"/>
          <w:sz w:val="24"/>
        </w:rPr>
        <w:t xml:space="preserve">En los documentos que integran las presentes bases de licitación se detallan los </w:t>
      </w:r>
      <w:r w:rsidR="008F3857">
        <w:rPr>
          <w:rFonts w:ascii="Arial" w:hAnsi="Arial" w:cs="Arial"/>
          <w:sz w:val="24"/>
        </w:rPr>
        <w:t>bienes</w:t>
      </w:r>
      <w:r w:rsidRPr="005B0ADA">
        <w:rPr>
          <w:rFonts w:ascii="Arial" w:hAnsi="Arial" w:cs="Arial"/>
          <w:sz w:val="24"/>
        </w:rPr>
        <w:t xml:space="preserve"> requeridos, el procedimiento de licitación y las condiciones contractuales; formando parte integrante de las mismas los siguientes anexos:</w:t>
      </w:r>
    </w:p>
    <w:p w:rsidR="005B0ADA" w:rsidRDefault="005B0ADA" w:rsidP="005B0ADA">
      <w:pPr>
        <w:pStyle w:val="4"/>
        <w:tabs>
          <w:tab w:val="left" w:pos="720"/>
        </w:tabs>
        <w:ind w:left="709" w:firstLine="0"/>
        <w:jc w:val="both"/>
        <w:rPr>
          <w:rFonts w:ascii="Arial" w:hAnsi="Arial" w:cs="Arial"/>
          <w:b w:val="0"/>
          <w:sz w:val="24"/>
        </w:rPr>
      </w:pPr>
    </w:p>
    <w:p w:rsidR="00D36292" w:rsidRPr="00984D36" w:rsidRDefault="00D36292" w:rsidP="00D36292">
      <w:pPr>
        <w:pStyle w:val="4"/>
        <w:tabs>
          <w:tab w:val="left" w:pos="720"/>
        </w:tabs>
        <w:ind w:left="709" w:firstLine="0"/>
        <w:jc w:val="both"/>
        <w:rPr>
          <w:rFonts w:ascii="Arial" w:hAnsi="Arial" w:cs="Arial"/>
          <w:b w:val="0"/>
          <w:sz w:val="24"/>
        </w:rPr>
      </w:pPr>
      <w:r w:rsidRPr="00984D36">
        <w:rPr>
          <w:rFonts w:ascii="Arial" w:hAnsi="Arial" w:cs="Arial"/>
          <w:b w:val="0"/>
          <w:sz w:val="24"/>
        </w:rPr>
        <w:t>“Anexo Técnico”</w:t>
      </w:r>
    </w:p>
    <w:p w:rsidR="00D36292" w:rsidRPr="005B0ADA" w:rsidRDefault="00D36292" w:rsidP="00D36292">
      <w:pPr>
        <w:tabs>
          <w:tab w:val="left" w:pos="720"/>
          <w:tab w:val="left" w:pos="990"/>
        </w:tabs>
        <w:ind w:left="709"/>
        <w:jc w:val="both"/>
        <w:rPr>
          <w:rFonts w:ascii="Arial" w:hAnsi="Arial" w:cs="Arial"/>
          <w:sz w:val="24"/>
          <w:szCs w:val="24"/>
        </w:rPr>
      </w:pPr>
      <w:r w:rsidRPr="00984D36">
        <w:rPr>
          <w:rFonts w:ascii="Arial" w:hAnsi="Arial" w:cs="Arial"/>
          <w:sz w:val="24"/>
          <w:szCs w:val="24"/>
        </w:rPr>
        <w:t xml:space="preserve">“Anexo </w:t>
      </w:r>
      <w:smartTag w:uri="urn:schemas-microsoft-com:office:smarttags" w:element="metricconverter">
        <w:smartTagPr>
          <w:attr w:name="ProductID" w:val="1”"/>
        </w:smartTagPr>
        <w:r w:rsidRPr="00984D36">
          <w:rPr>
            <w:rFonts w:ascii="Arial" w:hAnsi="Arial" w:cs="Arial"/>
            <w:sz w:val="24"/>
            <w:szCs w:val="24"/>
          </w:rPr>
          <w:t>1”</w:t>
        </w:r>
      </w:smartTag>
      <w:r w:rsidRPr="00984D36">
        <w:rPr>
          <w:rFonts w:ascii="Arial" w:hAnsi="Arial" w:cs="Arial"/>
          <w:sz w:val="24"/>
          <w:szCs w:val="24"/>
        </w:rPr>
        <w:t xml:space="preserve">    Propuesta</w:t>
      </w:r>
      <w:r w:rsidRPr="005B0ADA">
        <w:rPr>
          <w:rFonts w:ascii="Arial" w:hAnsi="Arial" w:cs="Arial"/>
          <w:sz w:val="24"/>
          <w:szCs w:val="24"/>
        </w:rPr>
        <w:t xml:space="preserve"> Técnica</w:t>
      </w:r>
    </w:p>
    <w:p w:rsidR="00D36292" w:rsidRDefault="00D36292" w:rsidP="00D36292">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2”    </w:t>
      </w:r>
      <w:r>
        <w:rPr>
          <w:rFonts w:ascii="Arial" w:hAnsi="Arial" w:cs="Arial"/>
          <w:sz w:val="24"/>
          <w:szCs w:val="24"/>
        </w:rPr>
        <w:t>Manifiesto sobre Normas Oficiales Mexicanas</w:t>
      </w:r>
    </w:p>
    <w:p w:rsidR="00D36292" w:rsidRPr="005B0ADA" w:rsidRDefault="00D36292" w:rsidP="00D36292">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“Anexo 3”    Manifiesto de Facultades</w:t>
      </w:r>
    </w:p>
    <w:p w:rsidR="00D36292" w:rsidRPr="005B0ADA" w:rsidRDefault="00D36292" w:rsidP="00D36292">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“Anexo 4”    Declaración de Integridad</w:t>
      </w:r>
    </w:p>
    <w:p w:rsidR="00D36292" w:rsidRPr="005B0ADA" w:rsidRDefault="00D36292" w:rsidP="00D36292">
      <w:pPr>
        <w:pStyle w:val="Ttulo5"/>
        <w:tabs>
          <w:tab w:val="left" w:pos="720"/>
          <w:tab w:val="left" w:pos="2430"/>
        </w:tabs>
        <w:ind w:left="709"/>
        <w:rPr>
          <w:rFonts w:ascii="Arial" w:hAnsi="Arial" w:cs="Arial"/>
          <w:sz w:val="24"/>
          <w:szCs w:val="24"/>
        </w:rPr>
      </w:pPr>
      <w:r w:rsidRPr="005B0ADA">
        <w:rPr>
          <w:rFonts w:ascii="Arial" w:hAnsi="Arial" w:cs="Arial"/>
          <w:sz w:val="24"/>
          <w:szCs w:val="24"/>
        </w:rPr>
        <w:t>“Anexo 5”    Manifiesto de impedimentos legales</w:t>
      </w:r>
    </w:p>
    <w:p w:rsidR="00D36292" w:rsidRPr="005B0ADA" w:rsidRDefault="00D36292" w:rsidP="00D36292">
      <w:pPr>
        <w:tabs>
          <w:tab w:val="left" w:pos="720"/>
        </w:tabs>
        <w:ind w:left="709"/>
        <w:rPr>
          <w:rFonts w:ascii="Arial" w:hAnsi="Arial" w:cs="Arial"/>
        </w:rPr>
      </w:pPr>
      <w:r w:rsidRPr="005B0ADA">
        <w:rPr>
          <w:rFonts w:ascii="Arial" w:hAnsi="Arial" w:cs="Arial"/>
          <w:sz w:val="24"/>
          <w:szCs w:val="24"/>
        </w:rPr>
        <w:t>“Anexo 6”    Manifestación sobre compromisos fiscales</w:t>
      </w:r>
    </w:p>
    <w:p w:rsidR="00D36292" w:rsidRPr="005B0ADA" w:rsidRDefault="00D36292" w:rsidP="00D36292">
      <w:pPr>
        <w:tabs>
          <w:tab w:val="left" w:pos="720"/>
        </w:tabs>
        <w:ind w:left="709"/>
        <w:rPr>
          <w:rFonts w:ascii="Arial" w:hAnsi="Arial" w:cs="Arial"/>
          <w:sz w:val="24"/>
          <w:szCs w:val="24"/>
        </w:rPr>
      </w:pPr>
      <w:r w:rsidRPr="005B0ADA">
        <w:rPr>
          <w:rFonts w:ascii="Arial" w:hAnsi="Arial" w:cs="Arial"/>
          <w:sz w:val="24"/>
          <w:szCs w:val="24"/>
        </w:rPr>
        <w:t xml:space="preserve">“Anexo </w:t>
      </w:r>
      <w:r w:rsidR="00BE0737">
        <w:rPr>
          <w:rFonts w:ascii="Arial" w:hAnsi="Arial" w:cs="Arial"/>
          <w:sz w:val="24"/>
          <w:szCs w:val="24"/>
        </w:rPr>
        <w:t>7</w:t>
      </w:r>
      <w:r w:rsidRPr="005B0ADA">
        <w:rPr>
          <w:rFonts w:ascii="Arial" w:hAnsi="Arial" w:cs="Arial"/>
          <w:sz w:val="24"/>
          <w:szCs w:val="24"/>
        </w:rPr>
        <w:t>”    Acuse de recibo de documentos presentados en propuesta técnica</w:t>
      </w:r>
    </w:p>
    <w:p w:rsidR="00D36292" w:rsidRPr="005B0ADA" w:rsidRDefault="00BE0737" w:rsidP="00D36292">
      <w:pPr>
        <w:pStyle w:val="Ttulo5"/>
        <w:tabs>
          <w:tab w:val="left" w:pos="720"/>
        </w:tabs>
        <w:ind w:left="709"/>
        <w:jc w:val="both"/>
        <w:rPr>
          <w:rFonts w:ascii="Arial" w:hAnsi="Arial" w:cs="Arial"/>
          <w:sz w:val="24"/>
          <w:szCs w:val="24"/>
        </w:rPr>
      </w:pPr>
      <w:r>
        <w:rPr>
          <w:rFonts w:ascii="Arial" w:hAnsi="Arial" w:cs="Arial"/>
          <w:sz w:val="24"/>
          <w:szCs w:val="24"/>
        </w:rPr>
        <w:t>“Anexo 8</w:t>
      </w:r>
      <w:r w:rsidR="00D36292" w:rsidRPr="005B0ADA">
        <w:rPr>
          <w:rFonts w:ascii="Arial" w:hAnsi="Arial" w:cs="Arial"/>
          <w:sz w:val="24"/>
          <w:szCs w:val="24"/>
        </w:rPr>
        <w:t>”    Catálogo de Conceptos</w:t>
      </w:r>
    </w:p>
    <w:p w:rsidR="00D36292" w:rsidRDefault="00D36292" w:rsidP="00D36292">
      <w:pPr>
        <w:pStyle w:val="Ttulo5"/>
        <w:tabs>
          <w:tab w:val="left" w:pos="720"/>
        </w:tabs>
        <w:ind w:left="709"/>
        <w:jc w:val="both"/>
        <w:rPr>
          <w:rFonts w:ascii="Arial" w:hAnsi="Arial" w:cs="Arial"/>
          <w:sz w:val="24"/>
          <w:szCs w:val="24"/>
        </w:rPr>
      </w:pPr>
      <w:r w:rsidRPr="005B0ADA">
        <w:rPr>
          <w:rFonts w:ascii="Arial" w:hAnsi="Arial" w:cs="Arial"/>
          <w:sz w:val="24"/>
          <w:szCs w:val="24"/>
        </w:rPr>
        <w:t xml:space="preserve">“Anexo </w:t>
      </w:r>
      <w:r w:rsidR="00BE0737">
        <w:rPr>
          <w:rFonts w:ascii="Arial" w:hAnsi="Arial" w:cs="Arial"/>
          <w:sz w:val="24"/>
          <w:szCs w:val="24"/>
        </w:rPr>
        <w:t>9</w:t>
      </w:r>
      <w:r w:rsidRPr="005B0ADA">
        <w:rPr>
          <w:rFonts w:ascii="Arial" w:hAnsi="Arial" w:cs="Arial"/>
          <w:sz w:val="24"/>
          <w:szCs w:val="24"/>
        </w:rPr>
        <w:t xml:space="preserve">”   </w:t>
      </w:r>
      <w:r>
        <w:rPr>
          <w:rFonts w:ascii="Arial" w:hAnsi="Arial" w:cs="Arial"/>
          <w:sz w:val="24"/>
          <w:szCs w:val="24"/>
        </w:rPr>
        <w:t xml:space="preserve"> </w:t>
      </w:r>
      <w:r w:rsidRPr="005B0ADA">
        <w:rPr>
          <w:rFonts w:ascii="Arial" w:hAnsi="Arial" w:cs="Arial"/>
          <w:sz w:val="24"/>
          <w:szCs w:val="24"/>
        </w:rPr>
        <w:t>Propuesta Económica</w:t>
      </w:r>
    </w:p>
    <w:p w:rsidR="00D36292" w:rsidRDefault="00D36292" w:rsidP="00D36292">
      <w:pPr>
        <w:ind w:left="709"/>
        <w:rPr>
          <w:rFonts w:ascii="Arial" w:hAnsi="Arial" w:cs="Arial"/>
          <w:sz w:val="24"/>
          <w:szCs w:val="24"/>
        </w:rPr>
      </w:pPr>
      <w:r w:rsidRPr="008A634B">
        <w:rPr>
          <w:rFonts w:ascii="Arial" w:hAnsi="Arial" w:cs="Arial"/>
          <w:sz w:val="24"/>
          <w:szCs w:val="24"/>
        </w:rPr>
        <w:t>“</w:t>
      </w:r>
      <w:r>
        <w:rPr>
          <w:rFonts w:ascii="Arial" w:hAnsi="Arial" w:cs="Arial"/>
          <w:sz w:val="24"/>
          <w:szCs w:val="24"/>
        </w:rPr>
        <w:t>Anexo 1</w:t>
      </w:r>
      <w:r w:rsidR="00BE0737">
        <w:rPr>
          <w:rFonts w:ascii="Arial" w:hAnsi="Arial" w:cs="Arial"/>
          <w:sz w:val="24"/>
          <w:szCs w:val="24"/>
        </w:rPr>
        <w:t>0</w:t>
      </w:r>
      <w:r w:rsidRPr="008A634B">
        <w:rPr>
          <w:rFonts w:ascii="Arial" w:hAnsi="Arial" w:cs="Arial"/>
          <w:sz w:val="24"/>
          <w:szCs w:val="24"/>
        </w:rPr>
        <w:t xml:space="preserve">” </w:t>
      </w:r>
      <w:r>
        <w:rPr>
          <w:rFonts w:ascii="Arial" w:hAnsi="Arial" w:cs="Arial"/>
          <w:sz w:val="24"/>
          <w:szCs w:val="24"/>
        </w:rPr>
        <w:t xml:space="preserve"> </w:t>
      </w:r>
      <w:r w:rsidRPr="005B0ADA">
        <w:rPr>
          <w:rFonts w:ascii="Arial" w:hAnsi="Arial" w:cs="Arial"/>
          <w:sz w:val="24"/>
          <w:szCs w:val="24"/>
        </w:rPr>
        <w:t>Acuse de recibo de documentos presentados</w:t>
      </w:r>
    </w:p>
    <w:p w:rsidR="00B64594" w:rsidRDefault="00B64594" w:rsidP="00D36292">
      <w:pPr>
        <w:ind w:left="709"/>
        <w:rPr>
          <w:rFonts w:ascii="Arial" w:hAnsi="Arial" w:cs="Arial"/>
          <w:sz w:val="24"/>
          <w:szCs w:val="24"/>
        </w:rPr>
      </w:pPr>
    </w:p>
    <w:p w:rsidR="00B64594" w:rsidRDefault="00B64594" w:rsidP="00D36292">
      <w:pPr>
        <w:ind w:left="709"/>
        <w:rPr>
          <w:rFonts w:ascii="Arial" w:hAnsi="Arial" w:cs="Arial"/>
          <w:sz w:val="24"/>
          <w:szCs w:val="24"/>
        </w:rPr>
      </w:pPr>
      <w:r>
        <w:rPr>
          <w:rFonts w:ascii="Arial" w:hAnsi="Arial" w:cs="Arial"/>
          <w:sz w:val="24"/>
          <w:szCs w:val="24"/>
        </w:rPr>
        <w:t>Anexos</w:t>
      </w:r>
      <w:r w:rsidR="00457152">
        <w:rPr>
          <w:rFonts w:ascii="Arial" w:hAnsi="Arial" w:cs="Arial"/>
          <w:sz w:val="24"/>
          <w:szCs w:val="24"/>
        </w:rPr>
        <w:t xml:space="preserve"> para conocimiento de los licitantes:</w:t>
      </w:r>
      <w:r>
        <w:rPr>
          <w:rFonts w:ascii="Arial" w:hAnsi="Arial" w:cs="Arial"/>
          <w:sz w:val="24"/>
          <w:szCs w:val="24"/>
        </w:rPr>
        <w:t xml:space="preserve"> </w:t>
      </w:r>
    </w:p>
    <w:p w:rsidR="00B64594" w:rsidRDefault="00C70588" w:rsidP="00D36292">
      <w:pPr>
        <w:ind w:left="709"/>
        <w:rPr>
          <w:rFonts w:ascii="Arial" w:hAnsi="Arial" w:cs="Arial"/>
          <w:sz w:val="24"/>
          <w:szCs w:val="24"/>
        </w:rPr>
      </w:pPr>
      <w:r w:rsidRPr="00B64594">
        <w:rPr>
          <w:rFonts w:ascii="Arial" w:hAnsi="Arial" w:cs="Arial"/>
          <w:sz w:val="24"/>
          <w:szCs w:val="24"/>
        </w:rPr>
        <w:t>Anexo</w:t>
      </w:r>
      <w:r>
        <w:rPr>
          <w:rFonts w:ascii="Arial" w:hAnsi="Arial" w:cs="Arial"/>
          <w:sz w:val="24"/>
          <w:szCs w:val="24"/>
        </w:rPr>
        <w:t xml:space="preserve"> de</w:t>
      </w:r>
      <w:r w:rsidRPr="00B64594">
        <w:rPr>
          <w:rFonts w:ascii="Arial" w:hAnsi="Arial" w:cs="Arial"/>
          <w:sz w:val="24"/>
          <w:szCs w:val="24"/>
        </w:rPr>
        <w:t xml:space="preserve"> solicitud electrónica</w:t>
      </w:r>
    </w:p>
    <w:p w:rsidR="00B64594" w:rsidRDefault="00C70588" w:rsidP="00D36292">
      <w:pPr>
        <w:ind w:left="709"/>
        <w:rPr>
          <w:rFonts w:ascii="Arial" w:hAnsi="Arial" w:cs="Arial"/>
          <w:sz w:val="24"/>
          <w:szCs w:val="24"/>
        </w:rPr>
      </w:pPr>
      <w:r w:rsidRPr="00B64594">
        <w:rPr>
          <w:rFonts w:ascii="Arial" w:hAnsi="Arial" w:cs="Arial"/>
          <w:sz w:val="24"/>
          <w:szCs w:val="24"/>
        </w:rPr>
        <w:t>Anexo manejo de documentos electrónicos e impresos</w:t>
      </w:r>
    </w:p>
    <w:p w:rsidR="00B64594" w:rsidRPr="008A634B" w:rsidRDefault="00C70588" w:rsidP="00D36292">
      <w:pPr>
        <w:ind w:left="709"/>
        <w:rPr>
          <w:rFonts w:ascii="Arial" w:hAnsi="Arial" w:cs="Arial"/>
          <w:sz w:val="24"/>
          <w:szCs w:val="24"/>
        </w:rPr>
      </w:pPr>
      <w:r>
        <w:rPr>
          <w:rFonts w:ascii="Arial" w:hAnsi="Arial" w:cs="Arial"/>
          <w:sz w:val="24"/>
          <w:szCs w:val="24"/>
        </w:rPr>
        <w:t>Anexo formato guí</w:t>
      </w:r>
      <w:r w:rsidRPr="00B64594">
        <w:rPr>
          <w:rFonts w:ascii="Arial" w:hAnsi="Arial" w:cs="Arial"/>
          <w:sz w:val="24"/>
          <w:szCs w:val="24"/>
        </w:rPr>
        <w:t>a</w:t>
      </w:r>
    </w:p>
    <w:p w:rsidR="005B0ADA" w:rsidRPr="005B0ADA" w:rsidRDefault="005B0ADA" w:rsidP="005B0ADA">
      <w:pPr>
        <w:tabs>
          <w:tab w:val="left" w:pos="720"/>
        </w:tabs>
        <w:ind w:left="709"/>
        <w:rPr>
          <w:rFonts w:ascii="Arial" w:hAnsi="Arial" w:cs="Arial"/>
        </w:rPr>
      </w:pPr>
    </w:p>
    <w:p w:rsidR="005B0ADA" w:rsidRPr="005B0ADA" w:rsidRDefault="005B0ADA" w:rsidP="005B0ADA">
      <w:pPr>
        <w:pStyle w:val="3"/>
        <w:tabs>
          <w:tab w:val="left" w:pos="720"/>
        </w:tabs>
        <w:ind w:left="709"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D40DA" w:rsidRPr="003E29BA" w:rsidRDefault="000D40DA">
      <w:pPr>
        <w:pStyle w:val="2"/>
        <w:ind w:left="1368"/>
        <w:rPr>
          <w:rFonts w:ascii="Arial" w:hAnsi="Arial" w:cs="Arial"/>
          <w:sz w:val="24"/>
        </w:rPr>
      </w:pPr>
    </w:p>
    <w:p w:rsidR="000D40DA" w:rsidRPr="003E29BA" w:rsidRDefault="000D40DA">
      <w:pPr>
        <w:pStyle w:val="2"/>
        <w:ind w:left="1368"/>
        <w:rPr>
          <w:rFonts w:ascii="Arial" w:hAnsi="Arial" w:cs="Arial"/>
          <w:sz w:val="24"/>
        </w:rPr>
      </w:pPr>
    </w:p>
    <w:p w:rsidR="000D40DA" w:rsidRPr="003E29BA" w:rsidRDefault="000D40DA">
      <w:pPr>
        <w:pStyle w:val="2"/>
        <w:ind w:left="1368"/>
        <w:rPr>
          <w:rFonts w:ascii="Arial" w:hAnsi="Arial" w:cs="Arial"/>
          <w:sz w:val="24"/>
        </w:rPr>
      </w:pPr>
    </w:p>
    <w:p w:rsidR="000D40DA" w:rsidRPr="003E29BA" w:rsidRDefault="000D40DA">
      <w:pPr>
        <w:pStyle w:val="2"/>
        <w:ind w:left="1368"/>
        <w:rPr>
          <w:rFonts w:ascii="Arial" w:hAnsi="Arial" w:cs="Arial"/>
          <w:sz w:val="24"/>
        </w:rPr>
      </w:pPr>
    </w:p>
    <w:p w:rsidR="00064A92" w:rsidRPr="003E29BA" w:rsidRDefault="00064A92" w:rsidP="0043343B">
      <w:pPr>
        <w:pStyle w:val="2"/>
        <w:ind w:left="284"/>
        <w:jc w:val="center"/>
        <w:rPr>
          <w:rFonts w:ascii="Arial" w:hAnsi="Arial" w:cs="Arial"/>
          <w:sz w:val="72"/>
          <w:szCs w:val="72"/>
        </w:rPr>
      </w:pPr>
    </w:p>
    <w:p w:rsidR="00064A92" w:rsidRPr="003E29BA" w:rsidRDefault="00064A92" w:rsidP="0043343B">
      <w:pPr>
        <w:pStyle w:val="2"/>
        <w:ind w:left="284"/>
        <w:jc w:val="center"/>
        <w:rPr>
          <w:rFonts w:ascii="Arial" w:hAnsi="Arial" w:cs="Arial"/>
          <w:sz w:val="72"/>
          <w:szCs w:val="72"/>
        </w:rPr>
      </w:pPr>
    </w:p>
    <w:p w:rsidR="00695FED" w:rsidRDefault="00695FED" w:rsidP="0043343B">
      <w:pPr>
        <w:pStyle w:val="2"/>
        <w:ind w:left="284"/>
        <w:jc w:val="center"/>
        <w:rPr>
          <w:rFonts w:ascii="Arial" w:hAnsi="Arial" w:cs="Arial"/>
          <w:sz w:val="72"/>
          <w:szCs w:val="72"/>
        </w:rPr>
      </w:pPr>
    </w:p>
    <w:p w:rsidR="00626429" w:rsidRDefault="00626429" w:rsidP="0043343B">
      <w:pPr>
        <w:pStyle w:val="2"/>
        <w:ind w:left="284"/>
        <w:jc w:val="center"/>
        <w:rPr>
          <w:rFonts w:ascii="Arial" w:hAnsi="Arial" w:cs="Arial"/>
          <w:sz w:val="72"/>
          <w:szCs w:val="72"/>
        </w:rPr>
      </w:pPr>
    </w:p>
    <w:p w:rsidR="00626429" w:rsidRDefault="00626429" w:rsidP="0043343B">
      <w:pPr>
        <w:pStyle w:val="2"/>
        <w:ind w:left="284"/>
        <w:jc w:val="center"/>
        <w:rPr>
          <w:rFonts w:ascii="Arial" w:hAnsi="Arial" w:cs="Arial"/>
          <w:sz w:val="72"/>
          <w:szCs w:val="72"/>
        </w:rPr>
      </w:pPr>
    </w:p>
    <w:p w:rsidR="00442039" w:rsidRDefault="00442039" w:rsidP="0043343B">
      <w:pPr>
        <w:pStyle w:val="2"/>
        <w:ind w:left="284"/>
        <w:jc w:val="center"/>
        <w:rPr>
          <w:rFonts w:ascii="Arial" w:hAnsi="Arial" w:cs="Arial"/>
          <w:sz w:val="72"/>
          <w:szCs w:val="72"/>
        </w:rPr>
      </w:pPr>
    </w:p>
    <w:p w:rsidR="00442039" w:rsidRDefault="00442039" w:rsidP="0043343B">
      <w:pPr>
        <w:pStyle w:val="2"/>
        <w:ind w:left="284"/>
        <w:jc w:val="center"/>
        <w:rPr>
          <w:rFonts w:ascii="Arial" w:hAnsi="Arial" w:cs="Arial"/>
          <w:sz w:val="72"/>
          <w:szCs w:val="72"/>
        </w:rPr>
      </w:pPr>
    </w:p>
    <w:p w:rsidR="00442039" w:rsidRDefault="00442039" w:rsidP="0043343B">
      <w:pPr>
        <w:pStyle w:val="2"/>
        <w:ind w:left="284"/>
        <w:jc w:val="center"/>
        <w:rPr>
          <w:rFonts w:ascii="Arial" w:hAnsi="Arial" w:cs="Arial"/>
          <w:sz w:val="72"/>
          <w:szCs w:val="72"/>
        </w:rPr>
      </w:pPr>
    </w:p>
    <w:p w:rsidR="00442039" w:rsidRDefault="00442039" w:rsidP="0043343B">
      <w:pPr>
        <w:pStyle w:val="2"/>
        <w:ind w:left="284"/>
        <w:jc w:val="center"/>
        <w:rPr>
          <w:rFonts w:ascii="Arial" w:hAnsi="Arial" w:cs="Arial"/>
          <w:sz w:val="72"/>
          <w:szCs w:val="72"/>
        </w:rPr>
      </w:pPr>
    </w:p>
    <w:p w:rsidR="0043343B" w:rsidRPr="003E29BA" w:rsidRDefault="0004497C" w:rsidP="0043343B">
      <w:pPr>
        <w:pStyle w:val="2"/>
        <w:ind w:left="284"/>
        <w:jc w:val="center"/>
        <w:rPr>
          <w:rFonts w:ascii="Arial" w:hAnsi="Arial" w:cs="Arial"/>
          <w:sz w:val="72"/>
          <w:szCs w:val="72"/>
        </w:rPr>
      </w:pPr>
      <w:r w:rsidRPr="003E29BA">
        <w:rPr>
          <w:rFonts w:ascii="Arial" w:hAnsi="Arial" w:cs="Arial"/>
          <w:sz w:val="72"/>
          <w:szCs w:val="72"/>
        </w:rPr>
        <w:t>ANEXOS</w:t>
      </w:r>
    </w:p>
    <w:p w:rsidR="00385563" w:rsidRDefault="0043343B" w:rsidP="00B56F66">
      <w:pPr>
        <w:pStyle w:val="2"/>
        <w:ind w:left="709"/>
        <w:jc w:val="center"/>
        <w:rPr>
          <w:rFonts w:ascii="Arial" w:hAnsi="Arial" w:cs="Arial"/>
          <w:b/>
          <w:sz w:val="72"/>
          <w:szCs w:val="72"/>
        </w:rPr>
      </w:pPr>
      <w:r w:rsidRPr="00B56F66">
        <w:rPr>
          <w:rFonts w:ascii="Arial" w:hAnsi="Arial" w:cs="Arial"/>
          <w:b/>
          <w:sz w:val="72"/>
          <w:szCs w:val="72"/>
        </w:rPr>
        <w:br w:type="page"/>
      </w:r>
    </w:p>
    <w:p w:rsidR="00442039" w:rsidRDefault="00442039" w:rsidP="00B56F66">
      <w:pPr>
        <w:pStyle w:val="2"/>
        <w:ind w:left="709"/>
        <w:jc w:val="center"/>
        <w:rPr>
          <w:rFonts w:ascii="Arial" w:hAnsi="Arial" w:cs="Arial"/>
          <w:b/>
          <w:sz w:val="28"/>
          <w:szCs w:val="24"/>
        </w:rPr>
      </w:pPr>
    </w:p>
    <w:p w:rsidR="00B56F66" w:rsidRPr="00976E55" w:rsidRDefault="00B56F66" w:rsidP="00B56F66">
      <w:pPr>
        <w:pStyle w:val="2"/>
        <w:ind w:left="709"/>
        <w:jc w:val="center"/>
        <w:rPr>
          <w:rFonts w:ascii="Arial" w:hAnsi="Arial" w:cs="Arial"/>
          <w:b/>
          <w:sz w:val="28"/>
          <w:szCs w:val="24"/>
        </w:rPr>
      </w:pPr>
      <w:r w:rsidRPr="00976E55">
        <w:rPr>
          <w:rFonts w:ascii="Arial" w:hAnsi="Arial" w:cs="Arial"/>
          <w:b/>
          <w:sz w:val="28"/>
          <w:szCs w:val="24"/>
        </w:rPr>
        <w:t>ANEXO TÉCNICO</w:t>
      </w:r>
    </w:p>
    <w:p w:rsidR="00B56F66" w:rsidRDefault="00B56F66" w:rsidP="0043343B">
      <w:pPr>
        <w:pStyle w:val="2"/>
        <w:ind w:left="1368"/>
        <w:jc w:val="center"/>
        <w:rPr>
          <w:rFonts w:ascii="Arial" w:hAnsi="Arial" w:cs="Arial"/>
          <w:sz w:val="24"/>
          <w:szCs w:val="24"/>
        </w:rPr>
      </w:pPr>
    </w:p>
    <w:tbl>
      <w:tblPr>
        <w:tblW w:w="108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4008"/>
        <w:gridCol w:w="2522"/>
        <w:gridCol w:w="2506"/>
      </w:tblGrid>
      <w:tr w:rsidR="00724C26" w:rsidRPr="00003A03" w:rsidTr="00003A03">
        <w:trPr>
          <w:trHeight w:val="524"/>
        </w:trPr>
        <w:tc>
          <w:tcPr>
            <w:tcW w:w="1838" w:type="dxa"/>
            <w:shd w:val="clear" w:color="auto" w:fill="D9D9D9" w:themeFill="background1" w:themeFillShade="D9"/>
            <w:vAlign w:val="center"/>
          </w:tcPr>
          <w:p w:rsidR="00724C26" w:rsidRPr="00003A03" w:rsidRDefault="00724C26" w:rsidP="00003A03">
            <w:pPr>
              <w:tabs>
                <w:tab w:val="right" w:pos="2075"/>
              </w:tabs>
              <w:jc w:val="center"/>
              <w:rPr>
                <w:rFonts w:ascii="Arial" w:eastAsia="Times New Roman" w:hAnsi="Arial" w:cs="Arial"/>
                <w:b/>
                <w:sz w:val="22"/>
                <w:szCs w:val="22"/>
              </w:rPr>
            </w:pPr>
            <w:r w:rsidRPr="00003A03">
              <w:rPr>
                <w:rFonts w:ascii="Arial" w:eastAsia="Times New Roman" w:hAnsi="Arial" w:cs="Arial"/>
                <w:b/>
                <w:sz w:val="22"/>
                <w:szCs w:val="22"/>
              </w:rPr>
              <w:t>PAQUETE</w:t>
            </w:r>
          </w:p>
        </w:tc>
        <w:tc>
          <w:tcPr>
            <w:tcW w:w="4008" w:type="dxa"/>
            <w:shd w:val="clear" w:color="auto" w:fill="D9D9D9" w:themeFill="background1" w:themeFillShade="D9"/>
            <w:vAlign w:val="center"/>
          </w:tcPr>
          <w:p w:rsidR="00724C26" w:rsidRPr="00003A03" w:rsidRDefault="00724C26" w:rsidP="00003A03">
            <w:pPr>
              <w:jc w:val="center"/>
              <w:rPr>
                <w:rFonts w:ascii="Arial" w:eastAsia="Times New Roman" w:hAnsi="Arial" w:cs="Arial"/>
                <w:b/>
                <w:sz w:val="22"/>
                <w:szCs w:val="22"/>
              </w:rPr>
            </w:pPr>
            <w:r w:rsidRPr="00003A03">
              <w:rPr>
                <w:rFonts w:ascii="Arial" w:eastAsia="Times New Roman" w:hAnsi="Arial" w:cs="Arial"/>
                <w:b/>
                <w:sz w:val="22"/>
                <w:szCs w:val="22"/>
              </w:rPr>
              <w:t>DESCRIPCIÓN DEL BIEN/SERVICIO</w:t>
            </w:r>
          </w:p>
        </w:tc>
        <w:tc>
          <w:tcPr>
            <w:tcW w:w="2522" w:type="dxa"/>
            <w:shd w:val="clear" w:color="auto" w:fill="D9D9D9" w:themeFill="background1" w:themeFillShade="D9"/>
            <w:vAlign w:val="center"/>
          </w:tcPr>
          <w:p w:rsidR="00724C26" w:rsidRPr="00003A03" w:rsidRDefault="00724C26" w:rsidP="00003A03">
            <w:pPr>
              <w:jc w:val="center"/>
              <w:rPr>
                <w:rFonts w:ascii="Arial" w:eastAsia="Times New Roman" w:hAnsi="Arial" w:cs="Arial"/>
                <w:b/>
                <w:sz w:val="22"/>
                <w:szCs w:val="22"/>
              </w:rPr>
            </w:pPr>
            <w:r w:rsidRPr="00003A03">
              <w:rPr>
                <w:rFonts w:ascii="Arial" w:eastAsia="Times New Roman" w:hAnsi="Arial" w:cs="Arial"/>
                <w:b/>
                <w:sz w:val="22"/>
                <w:szCs w:val="22"/>
              </w:rPr>
              <w:t>IMPORTE MÍNIMO</w:t>
            </w:r>
          </w:p>
        </w:tc>
        <w:tc>
          <w:tcPr>
            <w:tcW w:w="2506" w:type="dxa"/>
            <w:shd w:val="clear" w:color="auto" w:fill="D9D9D9" w:themeFill="background1" w:themeFillShade="D9"/>
            <w:vAlign w:val="center"/>
          </w:tcPr>
          <w:p w:rsidR="00724C26" w:rsidRPr="00003A03" w:rsidRDefault="00724C26" w:rsidP="00003A03">
            <w:pPr>
              <w:jc w:val="center"/>
              <w:rPr>
                <w:rFonts w:ascii="Arial" w:eastAsia="Times New Roman" w:hAnsi="Arial" w:cs="Arial"/>
                <w:b/>
                <w:sz w:val="22"/>
                <w:szCs w:val="22"/>
              </w:rPr>
            </w:pPr>
            <w:r w:rsidRPr="00003A03">
              <w:rPr>
                <w:rFonts w:ascii="Arial" w:eastAsia="Times New Roman" w:hAnsi="Arial" w:cs="Arial"/>
                <w:b/>
                <w:sz w:val="22"/>
                <w:szCs w:val="22"/>
              </w:rPr>
              <w:t>IMPORTE MÁXIMO</w:t>
            </w:r>
          </w:p>
        </w:tc>
      </w:tr>
      <w:tr w:rsidR="00724C26" w:rsidRPr="00003A03" w:rsidTr="00976E55">
        <w:trPr>
          <w:trHeight w:val="531"/>
        </w:trPr>
        <w:tc>
          <w:tcPr>
            <w:tcW w:w="1838" w:type="dxa"/>
            <w:shd w:val="clear" w:color="auto" w:fill="auto"/>
          </w:tcPr>
          <w:p w:rsidR="00724C26" w:rsidRPr="00003A03" w:rsidRDefault="00724C26" w:rsidP="00A22DA2">
            <w:pPr>
              <w:jc w:val="center"/>
              <w:rPr>
                <w:rFonts w:ascii="Arial" w:eastAsia="Times New Roman" w:hAnsi="Arial" w:cs="Arial"/>
                <w:sz w:val="22"/>
                <w:szCs w:val="22"/>
              </w:rPr>
            </w:pPr>
            <w:r w:rsidRPr="00003A03">
              <w:rPr>
                <w:rFonts w:ascii="Arial" w:eastAsia="Times New Roman" w:hAnsi="Arial" w:cs="Arial"/>
                <w:sz w:val="22"/>
                <w:szCs w:val="22"/>
              </w:rPr>
              <w:t>1</w:t>
            </w:r>
          </w:p>
        </w:tc>
        <w:tc>
          <w:tcPr>
            <w:tcW w:w="4008" w:type="dxa"/>
            <w:shd w:val="clear" w:color="auto" w:fill="auto"/>
          </w:tcPr>
          <w:p w:rsidR="00724C26" w:rsidRPr="00003A03" w:rsidRDefault="00724C26" w:rsidP="00A22DA2">
            <w:pPr>
              <w:jc w:val="center"/>
              <w:rPr>
                <w:rFonts w:ascii="Arial" w:eastAsia="Times New Roman" w:hAnsi="Arial" w:cs="Arial"/>
                <w:sz w:val="22"/>
                <w:szCs w:val="22"/>
              </w:rPr>
            </w:pPr>
            <w:r w:rsidRPr="00003A03">
              <w:rPr>
                <w:rFonts w:ascii="Arial" w:eastAsia="Times New Roman" w:hAnsi="Arial" w:cs="Arial"/>
                <w:sz w:val="22"/>
                <w:szCs w:val="22"/>
              </w:rPr>
              <w:t>SUMINISTRO DE MEZCLAS DE MEDICAMENTOS ONCOLÓGICOS</w:t>
            </w:r>
          </w:p>
        </w:tc>
        <w:tc>
          <w:tcPr>
            <w:tcW w:w="2522" w:type="dxa"/>
            <w:shd w:val="clear" w:color="auto" w:fill="auto"/>
          </w:tcPr>
          <w:p w:rsidR="00724C26" w:rsidRPr="00003A03" w:rsidRDefault="00724C26" w:rsidP="00A22DA2">
            <w:pPr>
              <w:jc w:val="center"/>
              <w:rPr>
                <w:rFonts w:ascii="Arial" w:eastAsia="Times New Roman" w:hAnsi="Arial" w:cs="Arial"/>
                <w:sz w:val="22"/>
                <w:szCs w:val="22"/>
              </w:rPr>
            </w:pPr>
            <w:r w:rsidRPr="00003A03">
              <w:rPr>
                <w:rFonts w:ascii="Arial" w:eastAsia="Times New Roman" w:hAnsi="Arial" w:cs="Arial"/>
                <w:sz w:val="22"/>
                <w:szCs w:val="22"/>
              </w:rPr>
              <w:t>$14’000,000.00 PESOS M.N.</w:t>
            </w:r>
          </w:p>
        </w:tc>
        <w:tc>
          <w:tcPr>
            <w:tcW w:w="2506" w:type="dxa"/>
            <w:shd w:val="clear" w:color="auto" w:fill="auto"/>
          </w:tcPr>
          <w:p w:rsidR="00724C26" w:rsidRPr="00003A03" w:rsidRDefault="00724C26" w:rsidP="00A22DA2">
            <w:pPr>
              <w:jc w:val="center"/>
              <w:rPr>
                <w:rFonts w:ascii="Arial" w:eastAsia="Times New Roman" w:hAnsi="Arial" w:cs="Arial"/>
                <w:sz w:val="22"/>
                <w:szCs w:val="22"/>
              </w:rPr>
            </w:pPr>
            <w:r w:rsidRPr="00003A03">
              <w:rPr>
                <w:rFonts w:ascii="Arial" w:eastAsia="Times New Roman" w:hAnsi="Arial" w:cs="Arial"/>
                <w:sz w:val="22"/>
                <w:szCs w:val="22"/>
              </w:rPr>
              <w:t>$35’500,000.00 PESOS M.N.</w:t>
            </w:r>
          </w:p>
        </w:tc>
      </w:tr>
    </w:tbl>
    <w:p w:rsidR="00724C26" w:rsidRPr="00003A03" w:rsidRDefault="00724C26" w:rsidP="00F85B50">
      <w:pPr>
        <w:rPr>
          <w:rFonts w:ascii="Arial" w:hAnsi="Arial" w:cs="Arial"/>
          <w:b/>
          <w:sz w:val="22"/>
          <w:szCs w:val="22"/>
        </w:rPr>
      </w:pPr>
    </w:p>
    <w:p w:rsidR="00724C26" w:rsidRPr="00003A03" w:rsidRDefault="00724C26" w:rsidP="00976E55">
      <w:pPr>
        <w:pStyle w:val="Prrafodelista"/>
        <w:numPr>
          <w:ilvl w:val="0"/>
          <w:numId w:val="40"/>
        </w:numPr>
        <w:autoSpaceDE w:val="0"/>
        <w:autoSpaceDN w:val="0"/>
        <w:adjustRightInd w:val="0"/>
        <w:spacing w:line="240" w:lineRule="auto"/>
        <w:jc w:val="both"/>
        <w:rPr>
          <w:rFonts w:ascii="Arial" w:hAnsi="Arial" w:cs="Arial"/>
          <w:bCs/>
          <w:lang w:eastAsia="es-MX"/>
        </w:rPr>
      </w:pPr>
      <w:r w:rsidRPr="00003A03">
        <w:rPr>
          <w:rFonts w:ascii="Arial" w:hAnsi="Arial" w:cs="Arial"/>
          <w:lang w:val="es-ES_tradnl"/>
        </w:rPr>
        <w:t>Los importes referenciados son por la totalidad de la vigencia del  contrato</w:t>
      </w:r>
      <w:r w:rsidRPr="00976E55">
        <w:rPr>
          <w:rFonts w:ascii="Arial" w:hAnsi="Arial" w:cs="Arial"/>
          <w:lang w:val="es-ES_tradnl"/>
        </w:rPr>
        <w:t xml:space="preserve">. </w:t>
      </w:r>
      <w:r w:rsidRPr="00976E55">
        <w:rPr>
          <w:rFonts w:ascii="Arial" w:hAnsi="Arial" w:cs="Arial"/>
          <w:bCs/>
          <w:lang w:eastAsia="es-MX"/>
        </w:rPr>
        <w:t>El “</w:t>
      </w:r>
      <w:r w:rsidR="00976E55" w:rsidRPr="00976E55">
        <w:rPr>
          <w:rFonts w:ascii="Arial" w:hAnsi="Arial" w:cs="Arial"/>
          <w:bCs/>
          <w:lang w:eastAsia="es-MX"/>
        </w:rPr>
        <w:t>órgano solicitante</w:t>
      </w:r>
      <w:r w:rsidRPr="00976E55">
        <w:rPr>
          <w:rFonts w:ascii="Arial" w:hAnsi="Arial" w:cs="Arial"/>
          <w:bCs/>
          <w:lang w:eastAsia="es-MX"/>
        </w:rPr>
        <w:t>”</w:t>
      </w:r>
      <w:r w:rsidRPr="00003A03">
        <w:rPr>
          <w:rFonts w:ascii="Arial" w:hAnsi="Arial" w:cs="Arial"/>
          <w:b/>
          <w:bCs/>
          <w:lang w:eastAsia="es-MX"/>
        </w:rPr>
        <w:t xml:space="preserve"> </w:t>
      </w:r>
      <w:r w:rsidRPr="00003A03">
        <w:rPr>
          <w:rFonts w:ascii="Arial" w:hAnsi="Arial" w:cs="Arial"/>
          <w:bCs/>
          <w:lang w:eastAsia="es-MX"/>
        </w:rPr>
        <w:t xml:space="preserve">no estará obligado a consumir el importe máximo  establecido en el recuadro que antecede. </w:t>
      </w:r>
    </w:p>
    <w:p w:rsidR="00724C26" w:rsidRPr="00003A03" w:rsidRDefault="00724C26" w:rsidP="00724C26">
      <w:pPr>
        <w:pStyle w:val="Prrafodelista"/>
        <w:spacing w:after="0" w:line="240" w:lineRule="auto"/>
        <w:ind w:right="-46"/>
        <w:rPr>
          <w:rFonts w:ascii="Arial" w:hAnsi="Arial" w:cs="Arial"/>
          <w:b/>
          <w:lang w:val="es-ES_tradnl"/>
        </w:rPr>
      </w:pPr>
    </w:p>
    <w:p w:rsidR="00724C26" w:rsidRPr="00003A03" w:rsidRDefault="00724C26" w:rsidP="00724C26">
      <w:pPr>
        <w:pStyle w:val="Prrafodelista"/>
        <w:spacing w:after="0" w:line="240" w:lineRule="auto"/>
        <w:ind w:right="-46"/>
        <w:rPr>
          <w:rFonts w:ascii="Arial" w:hAnsi="Arial" w:cs="Arial"/>
          <w:b/>
          <w:lang w:val="es-ES_tradnl"/>
        </w:rPr>
      </w:pPr>
    </w:p>
    <w:p w:rsidR="00724C26" w:rsidRPr="00003A03" w:rsidRDefault="00724C26" w:rsidP="00B2470A">
      <w:pPr>
        <w:pStyle w:val="Prrafodelista"/>
        <w:spacing w:after="0" w:line="240" w:lineRule="auto"/>
        <w:ind w:left="284" w:right="-46"/>
        <w:jc w:val="both"/>
        <w:rPr>
          <w:rFonts w:ascii="Arial" w:hAnsi="Arial" w:cs="Arial"/>
          <w:b/>
          <w:lang w:val="es-ES_tradnl"/>
        </w:rPr>
      </w:pPr>
      <w:r w:rsidRPr="00003A03">
        <w:rPr>
          <w:rFonts w:ascii="Arial" w:hAnsi="Arial" w:cs="Arial"/>
          <w:b/>
          <w:lang w:val="es-ES_tradnl"/>
        </w:rPr>
        <w:t xml:space="preserve">Relación de medicamento que </w:t>
      </w:r>
      <w:r w:rsidR="00B2470A" w:rsidRPr="00003A03">
        <w:rPr>
          <w:rFonts w:ascii="Arial" w:hAnsi="Arial" w:cs="Arial"/>
          <w:b/>
          <w:lang w:val="es-ES_tradnl"/>
        </w:rPr>
        <w:t>integra</w:t>
      </w:r>
      <w:r w:rsidR="00B2470A">
        <w:rPr>
          <w:rFonts w:ascii="Arial" w:hAnsi="Arial" w:cs="Arial"/>
          <w:b/>
          <w:lang w:val="es-ES_tradnl"/>
        </w:rPr>
        <w:t xml:space="preserve"> el </w:t>
      </w:r>
      <w:r w:rsidR="00B2470A" w:rsidRPr="00B2470A">
        <w:rPr>
          <w:rFonts w:ascii="Arial" w:hAnsi="Arial" w:cs="Arial"/>
          <w:b/>
          <w:u w:val="single"/>
          <w:lang w:val="es-ES_tradnl"/>
        </w:rPr>
        <w:t>paquete</w:t>
      </w:r>
      <w:r w:rsidRPr="00003A03">
        <w:rPr>
          <w:rFonts w:ascii="Arial" w:hAnsi="Arial" w:cs="Arial"/>
          <w:b/>
          <w:u w:val="single"/>
          <w:lang w:val="es-ES_tradnl"/>
        </w:rPr>
        <w:t>1</w:t>
      </w:r>
      <w:r w:rsidRPr="00003A03">
        <w:rPr>
          <w:rFonts w:ascii="Arial" w:hAnsi="Arial" w:cs="Arial"/>
          <w:b/>
          <w:lang w:val="es-ES_tradnl"/>
        </w:rPr>
        <w:t xml:space="preserve"> para el suministro de mezclas de medicamentos oncológicos</w:t>
      </w:r>
    </w:p>
    <w:p w:rsidR="00724C26" w:rsidRPr="00003A03" w:rsidRDefault="00724C26" w:rsidP="00B2470A">
      <w:pPr>
        <w:pStyle w:val="Prrafodelista"/>
        <w:spacing w:after="0" w:line="240" w:lineRule="auto"/>
        <w:ind w:left="284" w:right="-46"/>
        <w:jc w:val="both"/>
        <w:rPr>
          <w:rFonts w:ascii="Arial" w:hAnsi="Arial" w:cs="Arial"/>
          <w:b/>
          <w:lang w:val="es-ES_tradnl"/>
        </w:rPr>
      </w:pPr>
    </w:p>
    <w:p w:rsidR="00724C26" w:rsidRPr="00003A03" w:rsidRDefault="00724C26" w:rsidP="00B2470A">
      <w:pPr>
        <w:pStyle w:val="3"/>
        <w:ind w:left="284" w:right="-46" w:firstLine="0"/>
        <w:rPr>
          <w:rFonts w:ascii="Arial" w:hAnsi="Arial" w:cs="Arial"/>
          <w:sz w:val="22"/>
          <w:szCs w:val="22"/>
          <w:u w:val="single"/>
        </w:rPr>
      </w:pPr>
      <w:r w:rsidRPr="00003A03">
        <w:rPr>
          <w:rFonts w:ascii="Arial" w:hAnsi="Arial" w:cs="Arial"/>
          <w:b/>
          <w:sz w:val="22"/>
          <w:szCs w:val="22"/>
        </w:rPr>
        <w:t>CONSUMO/MES:</w:t>
      </w:r>
      <w:r w:rsidRPr="00003A03">
        <w:rPr>
          <w:rFonts w:ascii="Arial" w:hAnsi="Arial" w:cs="Arial"/>
          <w:sz w:val="22"/>
          <w:szCs w:val="22"/>
        </w:rPr>
        <w:t xml:space="preserve"> </w:t>
      </w:r>
      <w:r w:rsidRPr="00003A03">
        <w:rPr>
          <w:rFonts w:ascii="Arial" w:hAnsi="Arial" w:cs="Arial"/>
          <w:sz w:val="22"/>
          <w:szCs w:val="22"/>
          <w:u w:val="single"/>
        </w:rPr>
        <w:t xml:space="preserve">Este dato es de carácter informativo, únicamente para que el </w:t>
      </w:r>
      <w:r w:rsidR="00976E55">
        <w:rPr>
          <w:rFonts w:ascii="Arial" w:hAnsi="Arial" w:cs="Arial"/>
          <w:sz w:val="22"/>
          <w:szCs w:val="22"/>
          <w:u w:val="single"/>
        </w:rPr>
        <w:t>licitante</w:t>
      </w:r>
      <w:r w:rsidRPr="00003A03">
        <w:rPr>
          <w:rFonts w:ascii="Arial" w:hAnsi="Arial" w:cs="Arial"/>
          <w:sz w:val="22"/>
          <w:szCs w:val="22"/>
          <w:u w:val="single"/>
        </w:rPr>
        <w:t xml:space="preserve"> los considere como parámetro en la determinación de los precios a ofertar en sus propuestas.</w:t>
      </w:r>
    </w:p>
    <w:p w:rsidR="00724C26" w:rsidRPr="00003A03" w:rsidRDefault="00724C26" w:rsidP="00724C26">
      <w:pPr>
        <w:pStyle w:val="Prrafodelista"/>
        <w:spacing w:after="0" w:line="240" w:lineRule="auto"/>
        <w:rPr>
          <w:rFonts w:ascii="Arial" w:hAnsi="Arial" w:cs="Arial"/>
          <w:b/>
          <w:lang w:val="es-ES_tradnl"/>
        </w:rPr>
      </w:pPr>
    </w:p>
    <w:tbl>
      <w:tblPr>
        <w:tblW w:w="100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74"/>
        <w:gridCol w:w="1334"/>
        <w:gridCol w:w="3358"/>
        <w:gridCol w:w="2790"/>
        <w:gridCol w:w="1827"/>
      </w:tblGrid>
      <w:tr w:rsidR="00724C26" w:rsidRPr="00003A03" w:rsidTr="00976E55">
        <w:trPr>
          <w:trHeight w:val="332"/>
          <w:jc w:val="center"/>
        </w:trPr>
        <w:tc>
          <w:tcPr>
            <w:tcW w:w="548" w:type="dxa"/>
            <w:shd w:val="clear" w:color="auto" w:fill="D9D9D9" w:themeFill="background1" w:themeFillShade="D9"/>
            <w:vAlign w:val="center"/>
          </w:tcPr>
          <w:p w:rsidR="00724C26" w:rsidRPr="00003A03" w:rsidRDefault="00724C26" w:rsidP="00976E55">
            <w:pPr>
              <w:jc w:val="center"/>
              <w:rPr>
                <w:rFonts w:ascii="Arial" w:eastAsia="Times New Roman" w:hAnsi="Arial" w:cs="Arial"/>
                <w:b/>
                <w:bCs/>
                <w:sz w:val="22"/>
                <w:szCs w:val="22"/>
                <w:lang w:val="es-MX" w:eastAsia="es-MX"/>
              </w:rPr>
            </w:pPr>
            <w:r w:rsidRPr="00F301A5">
              <w:rPr>
                <w:rFonts w:ascii="Arial" w:eastAsia="Times New Roman" w:hAnsi="Arial" w:cs="Arial"/>
                <w:b/>
                <w:bCs/>
                <w:sz w:val="22"/>
                <w:szCs w:val="22"/>
                <w:lang w:val="es-MX" w:eastAsia="es-MX"/>
              </w:rPr>
              <w:t>No.</w:t>
            </w:r>
            <w:r w:rsidR="00F301A5" w:rsidRPr="00F301A5">
              <w:rPr>
                <w:rFonts w:ascii="Arial" w:eastAsia="Times New Roman" w:hAnsi="Arial" w:cs="Arial"/>
                <w:b/>
                <w:bCs/>
                <w:sz w:val="22"/>
                <w:szCs w:val="22"/>
                <w:lang w:val="es-MX" w:eastAsia="es-MX"/>
              </w:rPr>
              <w:t xml:space="preserve"> De partida</w:t>
            </w:r>
          </w:p>
        </w:tc>
        <w:tc>
          <w:tcPr>
            <w:tcW w:w="1334" w:type="dxa"/>
            <w:shd w:val="clear" w:color="auto" w:fill="D9D9D9" w:themeFill="background1" w:themeFillShade="D9"/>
            <w:vAlign w:val="center"/>
            <w:hideMark/>
          </w:tcPr>
          <w:p w:rsidR="00724C26" w:rsidRPr="00003A03" w:rsidRDefault="00724C26" w:rsidP="00976E55">
            <w:pPr>
              <w:jc w:val="center"/>
              <w:rPr>
                <w:rFonts w:ascii="Arial" w:eastAsia="Times New Roman" w:hAnsi="Arial" w:cs="Arial"/>
                <w:b/>
                <w:bCs/>
                <w:sz w:val="22"/>
                <w:szCs w:val="22"/>
                <w:lang w:val="es-MX" w:eastAsia="es-MX"/>
              </w:rPr>
            </w:pPr>
            <w:r w:rsidRPr="00003A03">
              <w:rPr>
                <w:rFonts w:ascii="Arial" w:eastAsia="Times New Roman" w:hAnsi="Arial" w:cs="Arial"/>
                <w:b/>
                <w:bCs/>
                <w:sz w:val="22"/>
                <w:szCs w:val="22"/>
                <w:lang w:val="es-MX" w:eastAsia="es-MX"/>
              </w:rPr>
              <w:t>CLAVE</w:t>
            </w:r>
          </w:p>
        </w:tc>
        <w:tc>
          <w:tcPr>
            <w:tcW w:w="3358" w:type="dxa"/>
            <w:shd w:val="clear" w:color="auto" w:fill="D9D9D9" w:themeFill="background1" w:themeFillShade="D9"/>
            <w:vAlign w:val="center"/>
            <w:hideMark/>
          </w:tcPr>
          <w:p w:rsidR="00724C26" w:rsidRPr="00003A03" w:rsidRDefault="00724C26" w:rsidP="00976E55">
            <w:pPr>
              <w:jc w:val="center"/>
              <w:rPr>
                <w:rFonts w:ascii="Arial" w:eastAsia="Times New Roman" w:hAnsi="Arial" w:cs="Arial"/>
                <w:b/>
                <w:bCs/>
                <w:sz w:val="22"/>
                <w:szCs w:val="22"/>
                <w:lang w:val="es-MX" w:eastAsia="es-MX"/>
              </w:rPr>
            </w:pPr>
            <w:r w:rsidRPr="00003A03">
              <w:rPr>
                <w:rFonts w:ascii="Arial" w:eastAsia="Times New Roman" w:hAnsi="Arial" w:cs="Arial"/>
                <w:b/>
                <w:bCs/>
                <w:sz w:val="22"/>
                <w:szCs w:val="22"/>
                <w:lang w:val="es-MX" w:eastAsia="es-MX"/>
              </w:rPr>
              <w:t>GENÉRICO</w:t>
            </w:r>
          </w:p>
        </w:tc>
        <w:tc>
          <w:tcPr>
            <w:tcW w:w="2790" w:type="dxa"/>
            <w:shd w:val="clear" w:color="auto" w:fill="D9D9D9" w:themeFill="background1" w:themeFillShade="D9"/>
            <w:vAlign w:val="center"/>
            <w:hideMark/>
          </w:tcPr>
          <w:p w:rsidR="00724C26" w:rsidRPr="00003A03" w:rsidRDefault="00724C26" w:rsidP="00976E55">
            <w:pPr>
              <w:jc w:val="center"/>
              <w:rPr>
                <w:rFonts w:ascii="Arial" w:eastAsia="Times New Roman" w:hAnsi="Arial" w:cs="Arial"/>
                <w:b/>
                <w:bCs/>
                <w:sz w:val="22"/>
                <w:szCs w:val="22"/>
                <w:lang w:val="es-MX" w:eastAsia="es-MX"/>
              </w:rPr>
            </w:pPr>
            <w:r w:rsidRPr="00003A03">
              <w:rPr>
                <w:rFonts w:ascii="Arial" w:eastAsia="Times New Roman" w:hAnsi="Arial" w:cs="Arial"/>
                <w:b/>
                <w:bCs/>
                <w:sz w:val="22"/>
                <w:szCs w:val="22"/>
                <w:lang w:val="es-MX" w:eastAsia="es-MX"/>
              </w:rPr>
              <w:t>UNIDAD DE MEDIDA</w:t>
            </w:r>
          </w:p>
        </w:tc>
        <w:tc>
          <w:tcPr>
            <w:tcW w:w="2022" w:type="dxa"/>
            <w:shd w:val="clear" w:color="auto" w:fill="D9D9D9" w:themeFill="background1" w:themeFillShade="D9"/>
            <w:vAlign w:val="center"/>
          </w:tcPr>
          <w:p w:rsidR="00724C26" w:rsidRPr="00003A03" w:rsidRDefault="00724C26" w:rsidP="00976E55">
            <w:pPr>
              <w:jc w:val="center"/>
              <w:rPr>
                <w:rFonts w:ascii="Arial" w:eastAsia="Times New Roman" w:hAnsi="Arial" w:cs="Arial"/>
                <w:b/>
                <w:bCs/>
                <w:sz w:val="22"/>
                <w:szCs w:val="22"/>
                <w:lang w:val="es-MX" w:eastAsia="es-MX"/>
              </w:rPr>
            </w:pPr>
            <w:r w:rsidRPr="00003A03">
              <w:rPr>
                <w:rFonts w:ascii="Arial" w:eastAsia="Times New Roman" w:hAnsi="Arial" w:cs="Arial"/>
                <w:b/>
                <w:bCs/>
                <w:sz w:val="22"/>
                <w:szCs w:val="22"/>
                <w:lang w:val="es-MX" w:eastAsia="es-MX"/>
              </w:rPr>
              <w:t>CONSUMO/MES</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1</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00955XCB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FLUOROURACILO</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58130</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2</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00956XCB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CICLOFOSFAMIDA</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32118</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3</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00957XCB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METOTREXATO</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2053</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4</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00958XCB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DOXORRUBICINA</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2182</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5</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00959XCB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BLEOMICINA</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UI</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116</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6</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00960XCB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VINCRISTINA</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21</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7</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00961XCB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VINBLASTINA</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30</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8</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00962XCB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MITOMICINA</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7</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9</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00963XCB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CISPLATINO</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897</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10</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00964XCB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EPIRRUBICINA</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68</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11</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00965XCB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CITARABINA</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3147</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12</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00966XCB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ETOPOSIDO</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1349</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13</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00967XCB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CARBOPLATINO</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6077</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14</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00968XCB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GEMCITABINA</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16870</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15</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00969XCB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ACIDO FOLINICO</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8556</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16</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00970XCB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DAUNORUBICINA</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51</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17</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00971XCB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DACTINOMICINA</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Mcg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1</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18</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00722XCB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DOCETAXEL</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2021</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19</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00972XCB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TRASTUZUMAB</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12448</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20</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00973XCB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OXALIPLATINO</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3143</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21</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00732XCB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RITUXIMAB</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12111</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22</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00733XCB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BEVACIZUMAB</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12314</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23</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00741XCB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DOXORRUBICINA PEGILADA</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53</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24</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00974XCB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MESNA</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7155</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25</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00975XCB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PACLITAXEL</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8150</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26</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00976XCB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IFOSFAMIDA</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2178</w:t>
            </w:r>
          </w:p>
        </w:tc>
      </w:tr>
    </w:tbl>
    <w:p w:rsidR="00724C26" w:rsidRPr="00003A03" w:rsidRDefault="00724C26" w:rsidP="00724C26">
      <w:pPr>
        <w:pStyle w:val="Prrafodelista"/>
        <w:spacing w:after="0" w:line="240" w:lineRule="auto"/>
        <w:rPr>
          <w:rFonts w:ascii="Arial" w:hAnsi="Arial" w:cs="Arial"/>
          <w:b/>
          <w:lang w:val="es-ES_trad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4536"/>
        <w:gridCol w:w="2126"/>
        <w:gridCol w:w="2268"/>
      </w:tblGrid>
      <w:tr w:rsidR="00724C26" w:rsidRPr="00003A03" w:rsidTr="00976E55">
        <w:trPr>
          <w:jc w:val="center"/>
        </w:trPr>
        <w:tc>
          <w:tcPr>
            <w:tcW w:w="1555" w:type="dxa"/>
            <w:shd w:val="clear" w:color="auto" w:fill="D9D9D9" w:themeFill="background1" w:themeFillShade="D9"/>
            <w:vAlign w:val="center"/>
          </w:tcPr>
          <w:p w:rsidR="00724C26" w:rsidRPr="00003A03" w:rsidRDefault="00976E55" w:rsidP="00976E55">
            <w:pPr>
              <w:tabs>
                <w:tab w:val="right" w:pos="2075"/>
              </w:tabs>
              <w:jc w:val="center"/>
              <w:rPr>
                <w:rFonts w:ascii="Arial" w:eastAsia="Times New Roman" w:hAnsi="Arial" w:cs="Arial"/>
                <w:b/>
                <w:sz w:val="22"/>
                <w:szCs w:val="22"/>
              </w:rPr>
            </w:pPr>
            <w:r>
              <w:rPr>
                <w:rFonts w:ascii="Arial" w:eastAsia="Times New Roman" w:hAnsi="Arial" w:cs="Arial"/>
                <w:b/>
                <w:sz w:val="22"/>
                <w:szCs w:val="22"/>
              </w:rPr>
              <w:t>PAQUETE</w:t>
            </w:r>
          </w:p>
        </w:tc>
        <w:tc>
          <w:tcPr>
            <w:tcW w:w="4536" w:type="dxa"/>
            <w:shd w:val="clear" w:color="auto" w:fill="D9D9D9" w:themeFill="background1" w:themeFillShade="D9"/>
            <w:vAlign w:val="center"/>
          </w:tcPr>
          <w:p w:rsidR="00724C26" w:rsidRPr="00003A03" w:rsidRDefault="00724C26" w:rsidP="00976E55">
            <w:pPr>
              <w:jc w:val="center"/>
              <w:rPr>
                <w:rFonts w:ascii="Arial" w:eastAsia="Times New Roman" w:hAnsi="Arial" w:cs="Arial"/>
                <w:b/>
                <w:sz w:val="22"/>
                <w:szCs w:val="22"/>
              </w:rPr>
            </w:pPr>
            <w:r w:rsidRPr="00003A03">
              <w:rPr>
                <w:rFonts w:ascii="Arial" w:eastAsia="Times New Roman" w:hAnsi="Arial" w:cs="Arial"/>
                <w:b/>
                <w:sz w:val="22"/>
                <w:szCs w:val="22"/>
              </w:rPr>
              <w:t>DESCRIPCIÓN DEL BIEN/SERVICIO</w:t>
            </w:r>
          </w:p>
        </w:tc>
        <w:tc>
          <w:tcPr>
            <w:tcW w:w="2126" w:type="dxa"/>
            <w:shd w:val="clear" w:color="auto" w:fill="D9D9D9" w:themeFill="background1" w:themeFillShade="D9"/>
            <w:vAlign w:val="center"/>
          </w:tcPr>
          <w:p w:rsidR="00724C26" w:rsidRPr="00003A03" w:rsidRDefault="00724C26" w:rsidP="00976E55">
            <w:pPr>
              <w:jc w:val="center"/>
              <w:rPr>
                <w:rFonts w:ascii="Arial" w:eastAsia="Times New Roman" w:hAnsi="Arial" w:cs="Arial"/>
                <w:b/>
                <w:sz w:val="22"/>
                <w:szCs w:val="22"/>
              </w:rPr>
            </w:pPr>
            <w:r w:rsidRPr="00003A03">
              <w:rPr>
                <w:rFonts w:ascii="Arial" w:eastAsia="Times New Roman" w:hAnsi="Arial" w:cs="Arial"/>
                <w:b/>
                <w:sz w:val="22"/>
                <w:szCs w:val="22"/>
              </w:rPr>
              <w:t>IMPORTE MÍNIMO</w:t>
            </w:r>
          </w:p>
        </w:tc>
        <w:tc>
          <w:tcPr>
            <w:tcW w:w="2268" w:type="dxa"/>
            <w:shd w:val="clear" w:color="auto" w:fill="D9D9D9" w:themeFill="background1" w:themeFillShade="D9"/>
            <w:vAlign w:val="center"/>
          </w:tcPr>
          <w:p w:rsidR="00724C26" w:rsidRPr="00003A03" w:rsidRDefault="00724C26" w:rsidP="00976E55">
            <w:pPr>
              <w:jc w:val="center"/>
              <w:rPr>
                <w:rFonts w:ascii="Arial" w:eastAsia="Times New Roman" w:hAnsi="Arial" w:cs="Arial"/>
                <w:b/>
                <w:sz w:val="22"/>
                <w:szCs w:val="22"/>
              </w:rPr>
            </w:pPr>
            <w:r w:rsidRPr="00003A03">
              <w:rPr>
                <w:rFonts w:ascii="Arial" w:eastAsia="Times New Roman" w:hAnsi="Arial" w:cs="Arial"/>
                <w:b/>
                <w:sz w:val="22"/>
                <w:szCs w:val="22"/>
              </w:rPr>
              <w:t>IMPORTE MÁXIMO</w:t>
            </w:r>
          </w:p>
        </w:tc>
      </w:tr>
      <w:tr w:rsidR="00724C26" w:rsidRPr="00003A03" w:rsidTr="00976E55">
        <w:trPr>
          <w:jc w:val="center"/>
        </w:trPr>
        <w:tc>
          <w:tcPr>
            <w:tcW w:w="1555" w:type="dxa"/>
            <w:shd w:val="clear" w:color="auto" w:fill="auto"/>
            <w:vAlign w:val="center"/>
          </w:tcPr>
          <w:p w:rsidR="00724C26" w:rsidRPr="00003A03" w:rsidRDefault="00724C26" w:rsidP="00976E55">
            <w:pPr>
              <w:jc w:val="center"/>
              <w:rPr>
                <w:rFonts w:ascii="Arial" w:eastAsia="Times New Roman" w:hAnsi="Arial" w:cs="Arial"/>
                <w:sz w:val="22"/>
                <w:szCs w:val="22"/>
              </w:rPr>
            </w:pPr>
            <w:r w:rsidRPr="00003A03">
              <w:rPr>
                <w:rFonts w:ascii="Arial" w:eastAsia="Times New Roman" w:hAnsi="Arial" w:cs="Arial"/>
                <w:sz w:val="22"/>
                <w:szCs w:val="22"/>
              </w:rPr>
              <w:t>2</w:t>
            </w:r>
          </w:p>
        </w:tc>
        <w:tc>
          <w:tcPr>
            <w:tcW w:w="4536" w:type="dxa"/>
            <w:shd w:val="clear" w:color="auto" w:fill="auto"/>
          </w:tcPr>
          <w:p w:rsidR="00724C26" w:rsidRPr="00003A03" w:rsidRDefault="00724C26" w:rsidP="00A22DA2">
            <w:pPr>
              <w:jc w:val="center"/>
              <w:rPr>
                <w:rFonts w:ascii="Arial" w:eastAsia="Times New Roman" w:hAnsi="Arial" w:cs="Arial"/>
                <w:sz w:val="22"/>
                <w:szCs w:val="22"/>
              </w:rPr>
            </w:pPr>
            <w:r w:rsidRPr="00003A03">
              <w:rPr>
                <w:rFonts w:ascii="Arial" w:eastAsia="Times New Roman" w:hAnsi="Arial" w:cs="Arial"/>
                <w:sz w:val="22"/>
                <w:szCs w:val="22"/>
              </w:rPr>
              <w:t>SUMINISTRO DE MEZCLAS DE MEDICAMENTOS  PARA NUTRICIÓN PARENTERAL.</w:t>
            </w:r>
          </w:p>
        </w:tc>
        <w:tc>
          <w:tcPr>
            <w:tcW w:w="2126" w:type="dxa"/>
            <w:shd w:val="clear" w:color="auto" w:fill="auto"/>
            <w:vAlign w:val="center"/>
          </w:tcPr>
          <w:p w:rsidR="00724C26" w:rsidRPr="00003A03" w:rsidRDefault="00724C26" w:rsidP="00976E55">
            <w:pPr>
              <w:jc w:val="center"/>
              <w:rPr>
                <w:rFonts w:ascii="Arial" w:hAnsi="Arial" w:cs="Arial"/>
                <w:sz w:val="22"/>
                <w:szCs w:val="22"/>
              </w:rPr>
            </w:pPr>
            <w:r w:rsidRPr="00003A03">
              <w:rPr>
                <w:rFonts w:ascii="Arial" w:eastAsia="Times New Roman" w:hAnsi="Arial" w:cs="Arial"/>
                <w:sz w:val="22"/>
                <w:szCs w:val="22"/>
              </w:rPr>
              <w:t>$1,000, 000.00 PESOS M.N.</w:t>
            </w:r>
          </w:p>
        </w:tc>
        <w:tc>
          <w:tcPr>
            <w:tcW w:w="2268" w:type="dxa"/>
            <w:shd w:val="clear" w:color="auto" w:fill="auto"/>
            <w:vAlign w:val="center"/>
          </w:tcPr>
          <w:p w:rsidR="00724C26" w:rsidRPr="00003A03" w:rsidRDefault="00724C26" w:rsidP="00976E55">
            <w:pPr>
              <w:jc w:val="center"/>
              <w:rPr>
                <w:rFonts w:ascii="Arial" w:hAnsi="Arial" w:cs="Arial"/>
                <w:sz w:val="22"/>
                <w:szCs w:val="22"/>
              </w:rPr>
            </w:pPr>
            <w:r w:rsidRPr="00003A03">
              <w:rPr>
                <w:rFonts w:ascii="Arial" w:eastAsia="Times New Roman" w:hAnsi="Arial" w:cs="Arial"/>
                <w:sz w:val="22"/>
                <w:szCs w:val="22"/>
              </w:rPr>
              <w:t>$2’500,000.00 PESOS M.N.</w:t>
            </w:r>
          </w:p>
        </w:tc>
      </w:tr>
    </w:tbl>
    <w:p w:rsidR="00724C26" w:rsidRPr="00003A03" w:rsidRDefault="00724C26" w:rsidP="00724C26">
      <w:pPr>
        <w:pStyle w:val="Prrafodelista"/>
        <w:spacing w:after="0" w:line="240" w:lineRule="auto"/>
        <w:rPr>
          <w:rFonts w:ascii="Arial" w:hAnsi="Arial" w:cs="Arial"/>
          <w:b/>
          <w:lang w:val="es-ES_tradnl"/>
        </w:rPr>
      </w:pPr>
    </w:p>
    <w:p w:rsidR="00724C26" w:rsidRPr="00003A03" w:rsidRDefault="00724C26" w:rsidP="00724C26">
      <w:pPr>
        <w:pStyle w:val="Prrafodelista"/>
        <w:spacing w:after="0" w:line="240" w:lineRule="auto"/>
        <w:rPr>
          <w:rFonts w:ascii="Arial" w:hAnsi="Arial" w:cs="Arial"/>
          <w:b/>
          <w:lang w:val="es-ES_tradnl"/>
        </w:rPr>
      </w:pPr>
    </w:p>
    <w:p w:rsidR="008413A6" w:rsidRDefault="008413A6" w:rsidP="008413A6">
      <w:pPr>
        <w:pStyle w:val="Prrafodelista"/>
        <w:numPr>
          <w:ilvl w:val="0"/>
          <w:numId w:val="40"/>
        </w:numPr>
        <w:autoSpaceDE w:val="0"/>
        <w:autoSpaceDN w:val="0"/>
        <w:adjustRightInd w:val="0"/>
        <w:spacing w:line="240" w:lineRule="auto"/>
        <w:jc w:val="both"/>
        <w:rPr>
          <w:rFonts w:ascii="Arial" w:hAnsi="Arial" w:cs="Arial"/>
          <w:bCs/>
          <w:lang w:eastAsia="es-MX"/>
        </w:rPr>
      </w:pPr>
      <w:r w:rsidRPr="00003A03">
        <w:rPr>
          <w:rFonts w:ascii="Arial" w:hAnsi="Arial" w:cs="Arial"/>
          <w:lang w:val="es-ES_tradnl"/>
        </w:rPr>
        <w:t>Los importes referenciados son por la totalidad de la vigencia del  contrato</w:t>
      </w:r>
      <w:r w:rsidRPr="00976E55">
        <w:rPr>
          <w:rFonts w:ascii="Arial" w:hAnsi="Arial" w:cs="Arial"/>
          <w:lang w:val="es-ES_tradnl"/>
        </w:rPr>
        <w:t xml:space="preserve">. </w:t>
      </w:r>
      <w:r w:rsidRPr="00976E55">
        <w:rPr>
          <w:rFonts w:ascii="Arial" w:hAnsi="Arial" w:cs="Arial"/>
          <w:bCs/>
          <w:lang w:eastAsia="es-MX"/>
        </w:rPr>
        <w:t>El “órgano solicitante”</w:t>
      </w:r>
      <w:r w:rsidRPr="00003A03">
        <w:rPr>
          <w:rFonts w:ascii="Arial" w:hAnsi="Arial" w:cs="Arial"/>
          <w:b/>
          <w:bCs/>
          <w:lang w:eastAsia="es-MX"/>
        </w:rPr>
        <w:t xml:space="preserve"> </w:t>
      </w:r>
      <w:r w:rsidRPr="00003A03">
        <w:rPr>
          <w:rFonts w:ascii="Arial" w:hAnsi="Arial" w:cs="Arial"/>
          <w:bCs/>
          <w:lang w:eastAsia="es-MX"/>
        </w:rPr>
        <w:t xml:space="preserve">no estará obligado a consumir el importe máximo  establecido en el recuadro que antecede. </w:t>
      </w:r>
    </w:p>
    <w:p w:rsidR="008413A6" w:rsidRPr="00003A03" w:rsidRDefault="008413A6" w:rsidP="008413A6">
      <w:pPr>
        <w:pStyle w:val="Prrafodelista"/>
        <w:autoSpaceDE w:val="0"/>
        <w:autoSpaceDN w:val="0"/>
        <w:adjustRightInd w:val="0"/>
        <w:spacing w:line="240" w:lineRule="auto"/>
        <w:jc w:val="both"/>
        <w:rPr>
          <w:rFonts w:ascii="Arial" w:hAnsi="Arial" w:cs="Arial"/>
          <w:bCs/>
          <w:lang w:eastAsia="es-MX"/>
        </w:rPr>
      </w:pPr>
    </w:p>
    <w:p w:rsidR="00724C26" w:rsidRPr="008413A6" w:rsidRDefault="00724C26" w:rsidP="008413A6">
      <w:pPr>
        <w:ind w:right="-46"/>
        <w:rPr>
          <w:rFonts w:ascii="Arial" w:hAnsi="Arial" w:cs="Arial"/>
          <w:b/>
          <w:sz w:val="22"/>
        </w:rPr>
      </w:pPr>
      <w:r w:rsidRPr="00626429">
        <w:rPr>
          <w:rFonts w:ascii="Arial" w:hAnsi="Arial" w:cs="Arial"/>
          <w:b/>
          <w:sz w:val="22"/>
        </w:rPr>
        <w:t>Relaci</w:t>
      </w:r>
      <w:r w:rsidR="00626429" w:rsidRPr="00626429">
        <w:rPr>
          <w:rFonts w:ascii="Arial" w:hAnsi="Arial" w:cs="Arial"/>
          <w:b/>
          <w:sz w:val="22"/>
        </w:rPr>
        <w:t>ón de medicamento que integra el</w:t>
      </w:r>
      <w:r w:rsidRPr="00626429">
        <w:rPr>
          <w:rFonts w:ascii="Arial" w:hAnsi="Arial" w:cs="Arial"/>
          <w:b/>
          <w:sz w:val="22"/>
        </w:rPr>
        <w:t xml:space="preserve"> </w:t>
      </w:r>
      <w:r w:rsidRPr="00626429">
        <w:rPr>
          <w:rFonts w:ascii="Arial" w:hAnsi="Arial" w:cs="Arial"/>
          <w:b/>
          <w:sz w:val="22"/>
          <w:u w:val="single"/>
        </w:rPr>
        <w:t>pa</w:t>
      </w:r>
      <w:r w:rsidR="00626429" w:rsidRPr="00626429">
        <w:rPr>
          <w:rFonts w:ascii="Arial" w:hAnsi="Arial" w:cs="Arial"/>
          <w:b/>
          <w:sz w:val="22"/>
          <w:u w:val="single"/>
        </w:rPr>
        <w:t>quete</w:t>
      </w:r>
      <w:r w:rsidRPr="00626429">
        <w:rPr>
          <w:rFonts w:ascii="Arial" w:hAnsi="Arial" w:cs="Arial"/>
          <w:b/>
          <w:sz w:val="22"/>
          <w:u w:val="single"/>
        </w:rPr>
        <w:t xml:space="preserve"> 2</w:t>
      </w:r>
      <w:r w:rsidRPr="00626429">
        <w:rPr>
          <w:rFonts w:ascii="Arial" w:hAnsi="Arial" w:cs="Arial"/>
          <w:b/>
          <w:sz w:val="22"/>
        </w:rPr>
        <w:t xml:space="preserve"> para el suministro de mezclas de medicamentos oncológicos</w:t>
      </w:r>
    </w:p>
    <w:p w:rsidR="00724C26" w:rsidRPr="00003A03" w:rsidRDefault="00724C26" w:rsidP="00724C26">
      <w:pPr>
        <w:pStyle w:val="Prrafodelista"/>
        <w:spacing w:after="0" w:line="240" w:lineRule="auto"/>
        <w:ind w:right="-46"/>
        <w:rPr>
          <w:rFonts w:ascii="Arial" w:hAnsi="Arial" w:cs="Arial"/>
          <w:b/>
          <w:lang w:val="es-ES_tradnl"/>
        </w:rPr>
      </w:pPr>
    </w:p>
    <w:p w:rsidR="00724C26" w:rsidRPr="00003A03" w:rsidRDefault="00724C26" w:rsidP="008413A6">
      <w:pPr>
        <w:pStyle w:val="3"/>
        <w:ind w:left="0" w:right="95" w:firstLine="0"/>
        <w:rPr>
          <w:rFonts w:ascii="Arial" w:hAnsi="Arial" w:cs="Arial"/>
          <w:sz w:val="22"/>
          <w:szCs w:val="22"/>
          <w:u w:val="single"/>
        </w:rPr>
      </w:pPr>
      <w:r w:rsidRPr="00003A03">
        <w:rPr>
          <w:rFonts w:ascii="Arial" w:hAnsi="Arial" w:cs="Arial"/>
          <w:b/>
          <w:sz w:val="22"/>
          <w:szCs w:val="22"/>
        </w:rPr>
        <w:t>CONSUMO/MES:</w:t>
      </w:r>
      <w:r w:rsidRPr="00003A03">
        <w:rPr>
          <w:rFonts w:ascii="Arial" w:hAnsi="Arial" w:cs="Arial"/>
          <w:sz w:val="22"/>
          <w:szCs w:val="22"/>
        </w:rPr>
        <w:t xml:space="preserve"> </w:t>
      </w:r>
      <w:r w:rsidRPr="00003A03">
        <w:rPr>
          <w:rFonts w:ascii="Arial" w:hAnsi="Arial" w:cs="Arial"/>
          <w:sz w:val="22"/>
          <w:szCs w:val="22"/>
          <w:u w:val="single"/>
        </w:rPr>
        <w:t xml:space="preserve">Este dato es de carácter informativo, únicamente para que el </w:t>
      </w:r>
      <w:r w:rsidR="006E1C93">
        <w:rPr>
          <w:rFonts w:ascii="Arial" w:hAnsi="Arial" w:cs="Arial"/>
          <w:sz w:val="22"/>
          <w:szCs w:val="22"/>
          <w:u w:val="single"/>
        </w:rPr>
        <w:t>licitante</w:t>
      </w:r>
      <w:r w:rsidRPr="00003A03">
        <w:rPr>
          <w:rFonts w:ascii="Arial" w:hAnsi="Arial" w:cs="Arial"/>
          <w:sz w:val="22"/>
          <w:szCs w:val="22"/>
          <w:u w:val="single"/>
        </w:rPr>
        <w:t xml:space="preserve"> los considere como parámetro en la determinación de los precios a ofertar en sus propuestas.</w:t>
      </w:r>
    </w:p>
    <w:p w:rsidR="00724C26" w:rsidRPr="00003A03" w:rsidRDefault="00724C26" w:rsidP="00724C26">
      <w:pPr>
        <w:pStyle w:val="Prrafodelista"/>
        <w:spacing w:after="0" w:line="240" w:lineRule="auto"/>
        <w:rPr>
          <w:rFonts w:ascii="Arial" w:hAnsi="Arial" w:cs="Arial"/>
          <w:b/>
          <w:lang w:val="es-ES_tradnl"/>
        </w:rPr>
      </w:pPr>
    </w:p>
    <w:tbl>
      <w:tblPr>
        <w:tblW w:w="508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35"/>
        <w:gridCol w:w="1205"/>
        <w:gridCol w:w="6179"/>
        <w:gridCol w:w="1008"/>
        <w:gridCol w:w="1644"/>
      </w:tblGrid>
      <w:tr w:rsidR="00724C26" w:rsidRPr="00003A03" w:rsidTr="00111BC1">
        <w:trPr>
          <w:trHeight w:val="360"/>
          <w:jc w:val="center"/>
        </w:trPr>
        <w:tc>
          <w:tcPr>
            <w:tcW w:w="364" w:type="pct"/>
            <w:shd w:val="clear" w:color="auto" w:fill="D9D9D9" w:themeFill="background1" w:themeFillShade="D9"/>
            <w:noWrap/>
            <w:vAlign w:val="center"/>
          </w:tcPr>
          <w:p w:rsidR="00F301A5" w:rsidRPr="00F301A5" w:rsidRDefault="00F301A5" w:rsidP="00111BC1">
            <w:pPr>
              <w:jc w:val="center"/>
              <w:rPr>
                <w:rFonts w:ascii="Arial" w:hAnsi="Arial" w:cs="Arial"/>
                <w:b/>
                <w:bCs/>
                <w:sz w:val="22"/>
                <w:szCs w:val="22"/>
                <w:lang w:eastAsia="es-ES"/>
              </w:rPr>
            </w:pPr>
            <w:r w:rsidRPr="00F301A5">
              <w:rPr>
                <w:rFonts w:ascii="Arial" w:hAnsi="Arial" w:cs="Arial"/>
                <w:b/>
                <w:bCs/>
                <w:sz w:val="22"/>
                <w:szCs w:val="22"/>
                <w:lang w:eastAsia="es-ES"/>
              </w:rPr>
              <w:t>No</w:t>
            </w:r>
            <w:r w:rsidR="00724C26" w:rsidRPr="00F301A5">
              <w:rPr>
                <w:rFonts w:ascii="Arial" w:hAnsi="Arial" w:cs="Arial"/>
                <w:b/>
                <w:bCs/>
                <w:sz w:val="22"/>
                <w:szCs w:val="22"/>
                <w:lang w:eastAsia="es-ES"/>
              </w:rPr>
              <w:t>.</w:t>
            </w:r>
            <w:r w:rsidRPr="00F301A5">
              <w:rPr>
                <w:rFonts w:ascii="Arial" w:hAnsi="Arial" w:cs="Arial"/>
                <w:b/>
                <w:bCs/>
                <w:sz w:val="22"/>
                <w:szCs w:val="22"/>
                <w:lang w:eastAsia="es-ES"/>
              </w:rPr>
              <w:t xml:space="preserve"> De</w:t>
            </w:r>
          </w:p>
          <w:p w:rsidR="00724C26" w:rsidRPr="00003A03" w:rsidRDefault="00F301A5" w:rsidP="00111BC1">
            <w:pPr>
              <w:jc w:val="center"/>
              <w:rPr>
                <w:rFonts w:ascii="Arial" w:hAnsi="Arial" w:cs="Arial"/>
                <w:b/>
                <w:bCs/>
                <w:sz w:val="22"/>
                <w:szCs w:val="22"/>
                <w:lang w:eastAsia="es-ES"/>
              </w:rPr>
            </w:pPr>
            <w:r w:rsidRPr="00F301A5">
              <w:rPr>
                <w:rFonts w:ascii="Arial" w:hAnsi="Arial" w:cs="Arial"/>
                <w:b/>
                <w:bCs/>
                <w:sz w:val="22"/>
                <w:szCs w:val="22"/>
                <w:lang w:eastAsia="es-ES"/>
              </w:rPr>
              <w:t xml:space="preserve"> partida</w:t>
            </w:r>
          </w:p>
        </w:tc>
        <w:tc>
          <w:tcPr>
            <w:tcW w:w="474" w:type="pct"/>
            <w:shd w:val="clear" w:color="auto" w:fill="D9D9D9" w:themeFill="background1" w:themeFillShade="D9"/>
            <w:vAlign w:val="center"/>
          </w:tcPr>
          <w:p w:rsidR="00724C26" w:rsidRPr="00003A03" w:rsidRDefault="00724C26" w:rsidP="00111BC1">
            <w:pPr>
              <w:jc w:val="center"/>
              <w:rPr>
                <w:rFonts w:ascii="Arial" w:hAnsi="Arial" w:cs="Arial"/>
                <w:b/>
                <w:bCs/>
                <w:sz w:val="22"/>
                <w:szCs w:val="22"/>
                <w:lang w:eastAsia="es-ES"/>
              </w:rPr>
            </w:pPr>
            <w:r w:rsidRPr="00003A03">
              <w:rPr>
                <w:rFonts w:ascii="Arial" w:hAnsi="Arial" w:cs="Arial"/>
                <w:b/>
                <w:bCs/>
                <w:sz w:val="22"/>
                <w:szCs w:val="22"/>
                <w:lang w:eastAsia="es-ES"/>
              </w:rPr>
              <w:t>CLAVE</w:t>
            </w:r>
          </w:p>
        </w:tc>
        <w:tc>
          <w:tcPr>
            <w:tcW w:w="2279" w:type="pct"/>
            <w:shd w:val="clear" w:color="auto" w:fill="D9D9D9" w:themeFill="background1" w:themeFillShade="D9"/>
            <w:vAlign w:val="center"/>
          </w:tcPr>
          <w:p w:rsidR="00724C26" w:rsidRPr="00003A03" w:rsidRDefault="00724C26" w:rsidP="00111BC1">
            <w:pPr>
              <w:jc w:val="center"/>
              <w:rPr>
                <w:rFonts w:ascii="Arial" w:hAnsi="Arial" w:cs="Arial"/>
                <w:b/>
                <w:sz w:val="22"/>
                <w:szCs w:val="22"/>
                <w:lang w:eastAsia="es-ES"/>
              </w:rPr>
            </w:pPr>
            <w:r w:rsidRPr="00003A03">
              <w:rPr>
                <w:rFonts w:ascii="Arial" w:hAnsi="Arial" w:cs="Arial"/>
                <w:b/>
                <w:sz w:val="22"/>
                <w:szCs w:val="22"/>
                <w:lang w:eastAsia="es-ES"/>
              </w:rPr>
              <w:t>GENÉRICO</w:t>
            </w:r>
          </w:p>
        </w:tc>
        <w:tc>
          <w:tcPr>
            <w:tcW w:w="840" w:type="pct"/>
            <w:shd w:val="clear" w:color="auto" w:fill="D9D9D9" w:themeFill="background1" w:themeFillShade="D9"/>
            <w:vAlign w:val="center"/>
          </w:tcPr>
          <w:p w:rsidR="00724C26" w:rsidRPr="00003A03" w:rsidRDefault="00724C26" w:rsidP="00111BC1">
            <w:pPr>
              <w:jc w:val="center"/>
              <w:rPr>
                <w:rFonts w:ascii="Arial" w:hAnsi="Arial" w:cs="Arial"/>
                <w:b/>
                <w:sz w:val="22"/>
                <w:szCs w:val="22"/>
                <w:lang w:eastAsia="es-ES"/>
              </w:rPr>
            </w:pPr>
            <w:r w:rsidRPr="00003A03">
              <w:rPr>
                <w:rFonts w:ascii="Arial" w:hAnsi="Arial" w:cs="Arial"/>
                <w:b/>
                <w:sz w:val="22"/>
                <w:szCs w:val="22"/>
                <w:lang w:eastAsia="es-ES"/>
              </w:rPr>
              <w:t>UNIDAD DE MEDIDA</w:t>
            </w:r>
          </w:p>
        </w:tc>
        <w:tc>
          <w:tcPr>
            <w:tcW w:w="1042" w:type="pct"/>
            <w:shd w:val="clear" w:color="auto" w:fill="D9D9D9" w:themeFill="background1" w:themeFillShade="D9"/>
            <w:vAlign w:val="center"/>
          </w:tcPr>
          <w:p w:rsidR="00724C26" w:rsidRPr="00003A03" w:rsidRDefault="00724C26" w:rsidP="00111BC1">
            <w:pPr>
              <w:jc w:val="center"/>
              <w:rPr>
                <w:rFonts w:ascii="Arial" w:eastAsia="Times New Roman" w:hAnsi="Arial" w:cs="Arial"/>
                <w:b/>
                <w:bCs/>
                <w:sz w:val="22"/>
                <w:szCs w:val="22"/>
                <w:lang w:val="es-MX" w:eastAsia="es-MX"/>
              </w:rPr>
            </w:pPr>
            <w:r w:rsidRPr="00003A03">
              <w:rPr>
                <w:rFonts w:ascii="Arial" w:eastAsia="Times New Roman" w:hAnsi="Arial" w:cs="Arial"/>
                <w:b/>
                <w:bCs/>
                <w:sz w:val="22"/>
                <w:szCs w:val="22"/>
                <w:lang w:val="es-MX" w:eastAsia="es-MX"/>
              </w:rPr>
              <w:t>Consumo/Mes</w:t>
            </w:r>
          </w:p>
          <w:p w:rsidR="00724C26" w:rsidRPr="00003A03" w:rsidRDefault="00724C26" w:rsidP="00111BC1">
            <w:pPr>
              <w:jc w:val="center"/>
              <w:rPr>
                <w:rFonts w:ascii="Arial" w:hAnsi="Arial" w:cs="Arial"/>
                <w:b/>
                <w:sz w:val="22"/>
                <w:szCs w:val="22"/>
                <w:lang w:eastAsia="es-ES"/>
              </w:rPr>
            </w:pP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1</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00978XCB</w:t>
            </w:r>
          </w:p>
        </w:tc>
        <w:tc>
          <w:tcPr>
            <w:tcW w:w="2279" w:type="pct"/>
            <w:shd w:val="clear" w:color="auto" w:fill="auto"/>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ALBUMINA HUMANA</w:t>
            </w:r>
          </w:p>
        </w:tc>
        <w:tc>
          <w:tcPr>
            <w:tcW w:w="840" w:type="pct"/>
            <w:shd w:val="clear" w:color="auto" w:fill="auto"/>
            <w:vAlign w:val="bottom"/>
          </w:tcPr>
          <w:p w:rsidR="00724C26" w:rsidRPr="00003A03" w:rsidRDefault="00724C26" w:rsidP="00A22DA2">
            <w:pPr>
              <w:jc w:val="center"/>
              <w:rPr>
                <w:rFonts w:ascii="Arial" w:hAnsi="Arial" w:cs="Arial"/>
                <w:sz w:val="22"/>
                <w:szCs w:val="22"/>
                <w:lang w:eastAsia="es-ES"/>
              </w:rPr>
            </w:pPr>
            <w:r w:rsidRPr="00003A03">
              <w:rPr>
                <w:rFonts w:ascii="Arial" w:hAnsi="Arial" w:cs="Arial"/>
                <w:sz w:val="22"/>
                <w:szCs w:val="22"/>
                <w:lang w:eastAsia="es-ES"/>
              </w:rPr>
              <w:t>Mg</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562282</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2</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00979XCB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AMINOACIDOS CRISTALINOS PEDIATRICOS</w:t>
            </w:r>
          </w:p>
        </w:tc>
        <w:tc>
          <w:tcPr>
            <w:tcW w:w="840" w:type="pct"/>
            <w:shd w:val="clear" w:color="auto" w:fill="auto"/>
            <w:noWrap/>
            <w:vAlign w:val="bottom"/>
          </w:tcPr>
          <w:p w:rsidR="00724C26" w:rsidRPr="00003A03" w:rsidRDefault="00724C26" w:rsidP="00A22DA2">
            <w:pPr>
              <w:jc w:val="center"/>
              <w:rPr>
                <w:rFonts w:ascii="Arial" w:hAnsi="Arial" w:cs="Arial"/>
                <w:sz w:val="22"/>
                <w:szCs w:val="22"/>
                <w:lang w:eastAsia="es-ES"/>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3270</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3</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00980XCB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 xml:space="preserve">AMINOACIDOS CRISTALINOS </w:t>
            </w:r>
          </w:p>
        </w:tc>
        <w:tc>
          <w:tcPr>
            <w:tcW w:w="840" w:type="pct"/>
            <w:shd w:val="clear" w:color="auto" w:fill="auto"/>
            <w:noWrap/>
          </w:tcPr>
          <w:p w:rsidR="00724C26" w:rsidRPr="00003A03" w:rsidRDefault="00724C26" w:rsidP="00A22DA2">
            <w:pPr>
              <w:jc w:val="center"/>
              <w:rPr>
                <w:rFonts w:ascii="Arial" w:hAnsi="Arial" w:cs="Arial"/>
                <w:sz w:val="22"/>
                <w:szCs w:val="22"/>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24069</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4</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00981XCB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AMINOACIDOS CRISTALINOS CON CADENA RAMIFICADA</w:t>
            </w:r>
          </w:p>
        </w:tc>
        <w:tc>
          <w:tcPr>
            <w:tcW w:w="840" w:type="pct"/>
            <w:shd w:val="clear" w:color="auto" w:fill="auto"/>
            <w:noWrap/>
          </w:tcPr>
          <w:p w:rsidR="00724C26" w:rsidRPr="00003A03" w:rsidRDefault="00724C26" w:rsidP="00A22DA2">
            <w:pPr>
              <w:jc w:val="center"/>
              <w:rPr>
                <w:rFonts w:ascii="Arial" w:hAnsi="Arial" w:cs="Arial"/>
                <w:sz w:val="22"/>
                <w:szCs w:val="22"/>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57833</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5</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00982XCB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CLORURO DE POTASIO</w:t>
            </w:r>
          </w:p>
        </w:tc>
        <w:tc>
          <w:tcPr>
            <w:tcW w:w="840" w:type="pct"/>
            <w:shd w:val="clear" w:color="auto" w:fill="auto"/>
            <w:noWrap/>
          </w:tcPr>
          <w:p w:rsidR="00724C26" w:rsidRPr="00003A03" w:rsidRDefault="00724C26" w:rsidP="00A22DA2">
            <w:pPr>
              <w:jc w:val="center"/>
              <w:rPr>
                <w:rFonts w:ascii="Arial" w:hAnsi="Arial" w:cs="Arial"/>
                <w:sz w:val="22"/>
                <w:szCs w:val="22"/>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1261</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6</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00983XCB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AGUA INYECTABLE</w:t>
            </w:r>
          </w:p>
        </w:tc>
        <w:tc>
          <w:tcPr>
            <w:tcW w:w="840" w:type="pct"/>
            <w:shd w:val="clear" w:color="auto" w:fill="auto"/>
            <w:noWrap/>
          </w:tcPr>
          <w:p w:rsidR="00724C26" w:rsidRPr="00003A03" w:rsidRDefault="00724C26" w:rsidP="00A22DA2">
            <w:pPr>
              <w:jc w:val="center"/>
              <w:rPr>
                <w:rFonts w:ascii="Arial" w:hAnsi="Arial" w:cs="Arial"/>
                <w:sz w:val="22"/>
                <w:szCs w:val="22"/>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28139</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7</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00984XCB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CLORURO DE SODIO 17.7%</w:t>
            </w:r>
          </w:p>
        </w:tc>
        <w:tc>
          <w:tcPr>
            <w:tcW w:w="840" w:type="pct"/>
            <w:shd w:val="clear" w:color="auto" w:fill="auto"/>
            <w:noWrap/>
          </w:tcPr>
          <w:p w:rsidR="00724C26" w:rsidRPr="00003A03" w:rsidRDefault="00724C26" w:rsidP="00A22DA2">
            <w:pPr>
              <w:jc w:val="center"/>
              <w:rPr>
                <w:rFonts w:ascii="Arial" w:hAnsi="Arial" w:cs="Arial"/>
                <w:sz w:val="22"/>
                <w:szCs w:val="22"/>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1089</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8</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00985XCB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SULFATO DE COBRE</w:t>
            </w:r>
          </w:p>
        </w:tc>
        <w:tc>
          <w:tcPr>
            <w:tcW w:w="840" w:type="pct"/>
            <w:shd w:val="clear" w:color="auto" w:fill="auto"/>
            <w:noWrap/>
          </w:tcPr>
          <w:p w:rsidR="00724C26" w:rsidRPr="00003A03" w:rsidRDefault="00724C26" w:rsidP="00A22DA2">
            <w:pPr>
              <w:jc w:val="center"/>
              <w:rPr>
                <w:rFonts w:ascii="Arial" w:hAnsi="Arial" w:cs="Arial"/>
                <w:sz w:val="22"/>
                <w:szCs w:val="22"/>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30</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9</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00986XCB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CLORURO DE CROMO</w:t>
            </w:r>
          </w:p>
        </w:tc>
        <w:tc>
          <w:tcPr>
            <w:tcW w:w="840" w:type="pct"/>
            <w:shd w:val="clear" w:color="auto" w:fill="auto"/>
            <w:noWrap/>
          </w:tcPr>
          <w:p w:rsidR="00724C26" w:rsidRPr="00003A03" w:rsidRDefault="00724C26" w:rsidP="00A22DA2">
            <w:pPr>
              <w:jc w:val="center"/>
              <w:rPr>
                <w:rFonts w:ascii="Arial" w:hAnsi="Arial" w:cs="Arial"/>
                <w:sz w:val="22"/>
                <w:szCs w:val="22"/>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57</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10</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00987XCB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GLUCOSA AL 50%</w:t>
            </w:r>
          </w:p>
        </w:tc>
        <w:tc>
          <w:tcPr>
            <w:tcW w:w="840" w:type="pct"/>
            <w:shd w:val="clear" w:color="auto" w:fill="auto"/>
            <w:noWrap/>
          </w:tcPr>
          <w:p w:rsidR="00724C26" w:rsidRPr="00003A03" w:rsidRDefault="00724C26" w:rsidP="00A22DA2">
            <w:pPr>
              <w:jc w:val="center"/>
              <w:rPr>
                <w:rFonts w:ascii="Arial" w:hAnsi="Arial" w:cs="Arial"/>
                <w:sz w:val="22"/>
                <w:szCs w:val="22"/>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47231</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11</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00988XCB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FOSFATO DE POTASIO</w:t>
            </w:r>
          </w:p>
        </w:tc>
        <w:tc>
          <w:tcPr>
            <w:tcW w:w="840" w:type="pct"/>
            <w:shd w:val="clear" w:color="auto" w:fill="auto"/>
            <w:noWrap/>
          </w:tcPr>
          <w:p w:rsidR="00724C26" w:rsidRPr="00003A03" w:rsidRDefault="00724C26" w:rsidP="00A22DA2">
            <w:pPr>
              <w:jc w:val="center"/>
              <w:rPr>
                <w:rFonts w:ascii="Arial" w:hAnsi="Arial" w:cs="Arial"/>
                <w:sz w:val="22"/>
                <w:szCs w:val="22"/>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476</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12</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00989XCB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GLUCONATO  DE CALCIO 10 %</w:t>
            </w:r>
          </w:p>
        </w:tc>
        <w:tc>
          <w:tcPr>
            <w:tcW w:w="840" w:type="pct"/>
            <w:shd w:val="clear" w:color="auto" w:fill="auto"/>
            <w:noWrap/>
          </w:tcPr>
          <w:p w:rsidR="00724C26" w:rsidRPr="00003A03" w:rsidRDefault="00724C26" w:rsidP="00A22DA2">
            <w:pPr>
              <w:jc w:val="center"/>
              <w:rPr>
                <w:rFonts w:ascii="Arial" w:hAnsi="Arial" w:cs="Arial"/>
                <w:sz w:val="22"/>
                <w:szCs w:val="22"/>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1741</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13</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00990XCB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L-CARNITINA</w:t>
            </w:r>
          </w:p>
        </w:tc>
        <w:tc>
          <w:tcPr>
            <w:tcW w:w="840" w:type="pct"/>
            <w:shd w:val="clear" w:color="auto" w:fill="auto"/>
            <w:noWrap/>
          </w:tcPr>
          <w:p w:rsidR="00724C26" w:rsidRPr="00003A03" w:rsidRDefault="00724C26" w:rsidP="00A22DA2">
            <w:pPr>
              <w:jc w:val="center"/>
              <w:rPr>
                <w:rFonts w:ascii="Arial" w:hAnsi="Arial" w:cs="Arial"/>
                <w:sz w:val="22"/>
                <w:szCs w:val="22"/>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211</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14</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00992XCB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HEPARINA</w:t>
            </w:r>
          </w:p>
        </w:tc>
        <w:tc>
          <w:tcPr>
            <w:tcW w:w="840" w:type="pct"/>
            <w:shd w:val="clear" w:color="auto" w:fill="auto"/>
            <w:noWrap/>
          </w:tcPr>
          <w:p w:rsidR="00724C26" w:rsidRPr="00003A03" w:rsidRDefault="00724C26" w:rsidP="00A22DA2">
            <w:pPr>
              <w:jc w:val="center"/>
              <w:rPr>
                <w:rFonts w:ascii="Arial" w:hAnsi="Arial" w:cs="Arial"/>
                <w:sz w:val="22"/>
                <w:szCs w:val="22"/>
              </w:rPr>
            </w:pPr>
            <w:r w:rsidRPr="00003A03">
              <w:rPr>
                <w:rFonts w:ascii="Arial" w:hAnsi="Arial" w:cs="Arial"/>
                <w:sz w:val="22"/>
                <w:szCs w:val="22"/>
                <w:lang w:eastAsia="es-ES"/>
              </w:rPr>
              <w:t>UI</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41575</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15</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00994XCB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MANGANESO</w:t>
            </w:r>
          </w:p>
        </w:tc>
        <w:tc>
          <w:tcPr>
            <w:tcW w:w="840" w:type="pct"/>
            <w:shd w:val="clear" w:color="auto" w:fill="auto"/>
            <w:noWrap/>
          </w:tcPr>
          <w:p w:rsidR="00724C26" w:rsidRPr="00003A03" w:rsidRDefault="00724C26" w:rsidP="00A22DA2">
            <w:pPr>
              <w:jc w:val="center"/>
              <w:rPr>
                <w:rFonts w:ascii="Arial" w:hAnsi="Arial" w:cs="Arial"/>
                <w:sz w:val="22"/>
                <w:szCs w:val="22"/>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50</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16</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00995XCB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MULTIVITAMINICO PEDIATRICO</w:t>
            </w:r>
          </w:p>
        </w:tc>
        <w:tc>
          <w:tcPr>
            <w:tcW w:w="840" w:type="pct"/>
            <w:shd w:val="clear" w:color="auto" w:fill="auto"/>
            <w:noWrap/>
          </w:tcPr>
          <w:p w:rsidR="00724C26" w:rsidRPr="00003A03" w:rsidRDefault="00724C26" w:rsidP="00A22DA2">
            <w:pPr>
              <w:jc w:val="center"/>
              <w:rPr>
                <w:rFonts w:ascii="Arial" w:hAnsi="Arial" w:cs="Arial"/>
                <w:sz w:val="22"/>
                <w:szCs w:val="22"/>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76</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17</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00996XCB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MULTIVITAMINICO ADULTO</w:t>
            </w:r>
          </w:p>
        </w:tc>
        <w:tc>
          <w:tcPr>
            <w:tcW w:w="840" w:type="pct"/>
            <w:shd w:val="clear" w:color="auto" w:fill="auto"/>
            <w:noWrap/>
          </w:tcPr>
          <w:p w:rsidR="00724C26" w:rsidRPr="00003A03" w:rsidRDefault="00724C26" w:rsidP="00A22DA2">
            <w:pPr>
              <w:jc w:val="center"/>
              <w:rPr>
                <w:rFonts w:ascii="Arial" w:hAnsi="Arial" w:cs="Arial"/>
                <w:sz w:val="22"/>
                <w:szCs w:val="22"/>
                <w:lang w:eastAsia="es-ES"/>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867</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18</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00997XCB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OLIGOELEMENTOS</w:t>
            </w:r>
          </w:p>
        </w:tc>
        <w:tc>
          <w:tcPr>
            <w:tcW w:w="840" w:type="pct"/>
            <w:shd w:val="clear" w:color="auto" w:fill="auto"/>
            <w:noWrap/>
          </w:tcPr>
          <w:p w:rsidR="00724C26" w:rsidRPr="00003A03" w:rsidRDefault="00724C26" w:rsidP="00A22DA2">
            <w:pPr>
              <w:jc w:val="center"/>
              <w:rPr>
                <w:rFonts w:ascii="Arial" w:hAnsi="Arial" w:cs="Arial"/>
                <w:sz w:val="22"/>
                <w:szCs w:val="22"/>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112455</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19</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00998XCB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SELENIO</w:t>
            </w:r>
          </w:p>
        </w:tc>
        <w:tc>
          <w:tcPr>
            <w:tcW w:w="840" w:type="pct"/>
            <w:shd w:val="clear" w:color="auto" w:fill="auto"/>
            <w:noWrap/>
          </w:tcPr>
          <w:p w:rsidR="00724C26" w:rsidRPr="00003A03" w:rsidRDefault="00724C26" w:rsidP="00A22DA2">
            <w:pPr>
              <w:jc w:val="center"/>
              <w:rPr>
                <w:rFonts w:ascii="Arial" w:hAnsi="Arial" w:cs="Arial"/>
                <w:sz w:val="22"/>
                <w:szCs w:val="22"/>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55</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20</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00999XCB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SULFATO DE MAGNESIO</w:t>
            </w:r>
          </w:p>
        </w:tc>
        <w:tc>
          <w:tcPr>
            <w:tcW w:w="840" w:type="pct"/>
            <w:shd w:val="clear" w:color="auto" w:fill="auto"/>
            <w:noWrap/>
          </w:tcPr>
          <w:p w:rsidR="00724C26" w:rsidRPr="00003A03" w:rsidRDefault="00724C26" w:rsidP="00A22DA2">
            <w:pPr>
              <w:jc w:val="center"/>
              <w:rPr>
                <w:rFonts w:ascii="Arial" w:hAnsi="Arial" w:cs="Arial"/>
                <w:sz w:val="22"/>
                <w:szCs w:val="22"/>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767</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21</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01000XCB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ZINC</w:t>
            </w:r>
          </w:p>
        </w:tc>
        <w:tc>
          <w:tcPr>
            <w:tcW w:w="840" w:type="pct"/>
            <w:shd w:val="clear" w:color="auto" w:fill="auto"/>
            <w:noWrap/>
          </w:tcPr>
          <w:p w:rsidR="00724C26" w:rsidRPr="00003A03" w:rsidRDefault="00724C26" w:rsidP="00A22DA2">
            <w:pPr>
              <w:jc w:val="center"/>
              <w:rPr>
                <w:rFonts w:ascii="Arial" w:hAnsi="Arial" w:cs="Arial"/>
                <w:sz w:val="22"/>
                <w:szCs w:val="22"/>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247</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22</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00991XCB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 xml:space="preserve">LIPIDOS CADENA MEDIA </w:t>
            </w:r>
          </w:p>
        </w:tc>
        <w:tc>
          <w:tcPr>
            <w:tcW w:w="840" w:type="pct"/>
            <w:shd w:val="clear" w:color="auto" w:fill="auto"/>
            <w:noWrap/>
          </w:tcPr>
          <w:p w:rsidR="00724C26" w:rsidRPr="00003A03" w:rsidRDefault="00724C26" w:rsidP="00A22DA2">
            <w:pPr>
              <w:jc w:val="center"/>
              <w:rPr>
                <w:rFonts w:ascii="Arial" w:hAnsi="Arial" w:cs="Arial"/>
                <w:sz w:val="22"/>
                <w:szCs w:val="22"/>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4319356</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23</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00993XCB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LIPIDOS CADENA LARGA</w:t>
            </w:r>
          </w:p>
        </w:tc>
        <w:tc>
          <w:tcPr>
            <w:tcW w:w="840" w:type="pct"/>
            <w:shd w:val="clear" w:color="auto" w:fill="auto"/>
            <w:noWrap/>
          </w:tcPr>
          <w:p w:rsidR="00724C26" w:rsidRPr="00003A03" w:rsidRDefault="00724C26" w:rsidP="00A22DA2">
            <w:pPr>
              <w:jc w:val="center"/>
              <w:rPr>
                <w:rFonts w:ascii="Arial" w:hAnsi="Arial" w:cs="Arial"/>
                <w:sz w:val="22"/>
                <w:szCs w:val="22"/>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4319356</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24</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00969XCB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ACIDO FOLINICO</w:t>
            </w:r>
          </w:p>
        </w:tc>
        <w:tc>
          <w:tcPr>
            <w:tcW w:w="840" w:type="pct"/>
            <w:shd w:val="clear" w:color="auto" w:fill="auto"/>
            <w:noWrap/>
          </w:tcPr>
          <w:p w:rsidR="00724C26" w:rsidRPr="00003A03" w:rsidRDefault="00724C26" w:rsidP="00A22DA2">
            <w:pPr>
              <w:jc w:val="center"/>
              <w:rPr>
                <w:rFonts w:ascii="Arial" w:hAnsi="Arial" w:cs="Arial"/>
                <w:sz w:val="22"/>
                <w:szCs w:val="22"/>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630</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25</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01115XCB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VITAMINA C</w:t>
            </w:r>
          </w:p>
        </w:tc>
        <w:tc>
          <w:tcPr>
            <w:tcW w:w="840" w:type="pct"/>
            <w:shd w:val="clear" w:color="auto" w:fill="auto"/>
            <w:noWrap/>
          </w:tcPr>
          <w:p w:rsidR="00724C26" w:rsidRPr="00003A03" w:rsidRDefault="00724C26" w:rsidP="00A22DA2">
            <w:pPr>
              <w:jc w:val="center"/>
              <w:rPr>
                <w:rFonts w:ascii="Arial" w:hAnsi="Arial" w:cs="Arial"/>
                <w:sz w:val="22"/>
                <w:szCs w:val="22"/>
                <w:lang w:eastAsia="es-ES"/>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1680</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26</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01083XCB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INSULINA RAPIDA</w:t>
            </w:r>
          </w:p>
        </w:tc>
        <w:tc>
          <w:tcPr>
            <w:tcW w:w="840" w:type="pct"/>
            <w:shd w:val="clear" w:color="auto" w:fill="auto"/>
            <w:noWrap/>
          </w:tcPr>
          <w:p w:rsidR="00724C26" w:rsidRPr="00003A03" w:rsidRDefault="00724C26" w:rsidP="00A22DA2">
            <w:pPr>
              <w:jc w:val="center"/>
              <w:rPr>
                <w:rFonts w:ascii="Arial" w:hAnsi="Arial" w:cs="Arial"/>
                <w:sz w:val="22"/>
                <w:szCs w:val="22"/>
                <w:lang w:eastAsia="es-ES"/>
              </w:rPr>
            </w:pPr>
            <w:r w:rsidRPr="00003A03">
              <w:rPr>
                <w:rFonts w:ascii="Arial" w:hAnsi="Arial" w:cs="Arial"/>
                <w:sz w:val="22"/>
                <w:szCs w:val="22"/>
                <w:lang w:eastAsia="es-ES"/>
              </w:rPr>
              <w:t>UI</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140</w:t>
            </w:r>
          </w:p>
        </w:tc>
      </w:tr>
    </w:tbl>
    <w:p w:rsidR="00724C26" w:rsidRPr="00003A03" w:rsidRDefault="00724C26" w:rsidP="00724C26">
      <w:pPr>
        <w:pStyle w:val="Prrafodelista"/>
        <w:jc w:val="both"/>
        <w:rPr>
          <w:rFonts w:ascii="Arial" w:eastAsia="MS Mincho" w:hAnsi="Arial" w:cs="Arial"/>
          <w:b/>
          <w:lang w:val="es-MX"/>
        </w:rPr>
      </w:pPr>
    </w:p>
    <w:p w:rsidR="00724C26" w:rsidRPr="00003A03" w:rsidRDefault="00724C26" w:rsidP="00724C26">
      <w:pPr>
        <w:pStyle w:val="Prrafodelista"/>
        <w:numPr>
          <w:ilvl w:val="0"/>
          <w:numId w:val="40"/>
        </w:numPr>
        <w:jc w:val="both"/>
        <w:rPr>
          <w:rFonts w:ascii="Arial" w:eastAsia="MS Mincho" w:hAnsi="Arial" w:cs="Arial"/>
          <w:lang w:val="es-MX"/>
        </w:rPr>
      </w:pPr>
      <w:r w:rsidRPr="00003A03">
        <w:rPr>
          <w:rFonts w:ascii="Arial" w:eastAsia="MS Mincho" w:hAnsi="Arial" w:cs="Arial"/>
          <w:lang w:val="es-MX"/>
        </w:rPr>
        <w:t xml:space="preserve">El </w:t>
      </w:r>
      <w:r w:rsidR="009C26EA">
        <w:rPr>
          <w:rFonts w:ascii="Arial" w:eastAsia="MS Mincho" w:hAnsi="Arial" w:cs="Arial"/>
          <w:lang w:val="es-MX"/>
        </w:rPr>
        <w:t xml:space="preserve">licitante </w:t>
      </w:r>
      <w:r w:rsidRPr="00003A03">
        <w:rPr>
          <w:rFonts w:ascii="Arial" w:eastAsia="MS Mincho" w:hAnsi="Arial" w:cs="Arial"/>
          <w:lang w:val="es-MX"/>
        </w:rPr>
        <w:t>deberá considerar el costo de las bolsas plásticas en las que se en</w:t>
      </w:r>
      <w:r w:rsidR="009C26EA">
        <w:rPr>
          <w:rFonts w:ascii="Arial" w:eastAsia="MS Mincho" w:hAnsi="Arial" w:cs="Arial"/>
          <w:lang w:val="es-MX"/>
        </w:rPr>
        <w:t>trega los bienes que componen el paquete 2</w:t>
      </w:r>
      <w:r w:rsidRPr="00003A03">
        <w:rPr>
          <w:rFonts w:ascii="Arial" w:eastAsia="MS Mincho" w:hAnsi="Arial" w:cs="Arial"/>
          <w:lang w:val="es-MX"/>
        </w:rPr>
        <w:t xml:space="preserve">, nutrición parenteral para emitir el precio unitario. Las bolsas deberán ser  de 250 ml, 500 ml, 1000 ml, 2000 ml 0 3000 ml dependiendo el volumen solicitado </w:t>
      </w:r>
    </w:p>
    <w:p w:rsidR="00724C26" w:rsidRDefault="00724C26" w:rsidP="00724C26">
      <w:pPr>
        <w:pStyle w:val="Prrafodelista"/>
        <w:numPr>
          <w:ilvl w:val="0"/>
          <w:numId w:val="40"/>
        </w:numPr>
        <w:jc w:val="both"/>
        <w:rPr>
          <w:rFonts w:ascii="Arial" w:hAnsi="Arial" w:cs="Arial"/>
          <w:b/>
        </w:rPr>
      </w:pPr>
      <w:r w:rsidRPr="00003A03">
        <w:rPr>
          <w:rFonts w:ascii="Arial" w:hAnsi="Arial" w:cs="Arial"/>
          <w:b/>
        </w:rPr>
        <w:t xml:space="preserve">NOTA: El </w:t>
      </w:r>
      <w:r w:rsidR="00DB4185">
        <w:rPr>
          <w:rFonts w:ascii="Arial" w:hAnsi="Arial" w:cs="Arial"/>
          <w:b/>
        </w:rPr>
        <w:t>licitante</w:t>
      </w:r>
      <w:r w:rsidRPr="00003A03">
        <w:rPr>
          <w:rFonts w:ascii="Arial" w:hAnsi="Arial" w:cs="Arial"/>
          <w:b/>
        </w:rPr>
        <w:t xml:space="preserve"> deberá cotizar la totalidad de los medicamentos referenciados en cada </w:t>
      </w:r>
      <w:r w:rsidR="007073F6">
        <w:rPr>
          <w:rFonts w:ascii="Arial" w:hAnsi="Arial" w:cs="Arial"/>
          <w:b/>
        </w:rPr>
        <w:t>paquete</w:t>
      </w:r>
      <w:r w:rsidRPr="00003A03">
        <w:rPr>
          <w:rFonts w:ascii="Arial" w:hAnsi="Arial" w:cs="Arial"/>
          <w:b/>
        </w:rPr>
        <w:t>, y debe prever su suministro durante la vigencia del contrato aun cuando el “</w:t>
      </w:r>
      <w:r w:rsidR="007073F6">
        <w:rPr>
          <w:rFonts w:ascii="Arial" w:hAnsi="Arial" w:cs="Arial"/>
          <w:b/>
        </w:rPr>
        <w:t>órgano solicitante</w:t>
      </w:r>
      <w:r w:rsidRPr="00003A03">
        <w:rPr>
          <w:rFonts w:ascii="Arial" w:hAnsi="Arial" w:cs="Arial"/>
          <w:b/>
        </w:rPr>
        <w:t>” no lo solicite, ya que el requerimiento de los medicamentos (mezclas oncológicas y nutrición parenteral) se realizará de conformidad con las necesidades que presente el “</w:t>
      </w:r>
      <w:r w:rsidR="007073F6">
        <w:rPr>
          <w:rFonts w:ascii="Arial" w:hAnsi="Arial" w:cs="Arial"/>
          <w:b/>
        </w:rPr>
        <w:t>órgano solicitante</w:t>
      </w:r>
      <w:r w:rsidRPr="00003A03">
        <w:rPr>
          <w:rFonts w:ascii="Arial" w:hAnsi="Arial" w:cs="Arial"/>
          <w:b/>
        </w:rPr>
        <w:t xml:space="preserve">”. </w:t>
      </w:r>
    </w:p>
    <w:p w:rsidR="00B259B3" w:rsidRPr="00B259B3" w:rsidRDefault="00B259B3" w:rsidP="00B259B3">
      <w:pPr>
        <w:jc w:val="both"/>
        <w:rPr>
          <w:rFonts w:ascii="Arial" w:hAnsi="Arial" w:cs="Arial"/>
          <w:b/>
        </w:rPr>
      </w:pPr>
    </w:p>
    <w:p w:rsidR="00724C26" w:rsidRPr="00003A03" w:rsidRDefault="00724C26" w:rsidP="00724C26">
      <w:pPr>
        <w:ind w:left="-142" w:right="-284"/>
        <w:jc w:val="center"/>
        <w:rPr>
          <w:rFonts w:ascii="Arial" w:hAnsi="Arial" w:cs="Arial"/>
          <w:b/>
          <w:sz w:val="22"/>
          <w:szCs w:val="22"/>
        </w:rPr>
      </w:pPr>
      <w:r w:rsidRPr="00003A03">
        <w:rPr>
          <w:rFonts w:ascii="Arial" w:hAnsi="Arial" w:cs="Arial"/>
          <w:b/>
          <w:sz w:val="22"/>
          <w:szCs w:val="22"/>
        </w:rPr>
        <w:t>CONDICIONES GENERALES</w:t>
      </w:r>
    </w:p>
    <w:p w:rsidR="00724C26" w:rsidRPr="00003A03" w:rsidRDefault="00724C26" w:rsidP="00724C26">
      <w:pPr>
        <w:tabs>
          <w:tab w:val="right" w:pos="8789"/>
          <w:tab w:val="left" w:pos="9214"/>
        </w:tabs>
        <w:ind w:right="95"/>
        <w:jc w:val="both"/>
        <w:rPr>
          <w:rFonts w:ascii="Arial" w:hAnsi="Arial" w:cs="Arial"/>
          <w:b/>
          <w:sz w:val="22"/>
          <w:szCs w:val="22"/>
        </w:rPr>
      </w:pPr>
      <w:r w:rsidRPr="00003A03">
        <w:rPr>
          <w:rFonts w:ascii="Arial" w:hAnsi="Arial" w:cs="Arial"/>
          <w:b/>
          <w:sz w:val="22"/>
          <w:szCs w:val="22"/>
        </w:rPr>
        <w:t>LA CONTRATACIÓN DE LOS BIENES OBJETO DE LA LICITACIÓN QUEDARÁ SUJETA A LAS SIGUIENTES CONDICIONES (CON INDEPENDENCIA A LAS DEMÁS QUE SE ESTABLEZCAN EN ESTE DOCUMENTO).</w:t>
      </w:r>
    </w:p>
    <w:p w:rsidR="00724C26" w:rsidRPr="00003A03" w:rsidRDefault="00724C26" w:rsidP="00724C26">
      <w:pPr>
        <w:pStyle w:val="Prrafodelista"/>
        <w:numPr>
          <w:ilvl w:val="0"/>
          <w:numId w:val="41"/>
        </w:numPr>
        <w:ind w:right="95"/>
        <w:jc w:val="both"/>
        <w:rPr>
          <w:rFonts w:ascii="Arial" w:hAnsi="Arial" w:cs="Arial"/>
        </w:rPr>
      </w:pPr>
      <w:r w:rsidRPr="00003A03">
        <w:rPr>
          <w:rFonts w:ascii="Arial" w:hAnsi="Arial" w:cs="Arial"/>
        </w:rPr>
        <w:t xml:space="preserve">El </w:t>
      </w:r>
      <w:r w:rsidR="00E644FA" w:rsidRPr="00E644FA">
        <w:rPr>
          <w:rFonts w:ascii="Arial" w:hAnsi="Arial" w:cs="Arial"/>
        </w:rPr>
        <w:t>licitante</w:t>
      </w:r>
      <w:r w:rsidRPr="00003A03">
        <w:rPr>
          <w:rFonts w:ascii="Arial" w:hAnsi="Arial" w:cs="Arial"/>
        </w:rPr>
        <w:t xml:space="preserve"> al que le sea asignado el contrato en ningún momento podrá, ni tendrá derecho a subrogar los derechos y obligaciones contenidas en el mismo; salvo lo dispuesto en la Ley de Adquisiciones, Arrendamientos y Servicios para el Estado de Baja California.</w:t>
      </w:r>
    </w:p>
    <w:p w:rsidR="00724C26" w:rsidRPr="00003A03" w:rsidRDefault="00724C26" w:rsidP="00724C26">
      <w:pPr>
        <w:pStyle w:val="Prrafodelista"/>
        <w:numPr>
          <w:ilvl w:val="0"/>
          <w:numId w:val="41"/>
        </w:numPr>
        <w:ind w:right="95"/>
        <w:jc w:val="both"/>
        <w:rPr>
          <w:rFonts w:ascii="Arial" w:hAnsi="Arial" w:cs="Arial"/>
        </w:rPr>
      </w:pPr>
      <w:r w:rsidRPr="00003A03">
        <w:rPr>
          <w:rFonts w:ascii="Arial" w:hAnsi="Arial" w:cs="Arial"/>
        </w:rPr>
        <w:t xml:space="preserve">El </w:t>
      </w:r>
      <w:r w:rsidR="00E644FA" w:rsidRPr="00E644FA">
        <w:rPr>
          <w:rFonts w:ascii="Arial" w:hAnsi="Arial" w:cs="Arial"/>
        </w:rPr>
        <w:t>licitante</w:t>
      </w:r>
      <w:r w:rsidRPr="00003A03">
        <w:rPr>
          <w:rFonts w:ascii="Arial" w:hAnsi="Arial" w:cs="Arial"/>
          <w:b/>
        </w:rPr>
        <w:t xml:space="preserve"> </w:t>
      </w:r>
      <w:r w:rsidRPr="00003A03">
        <w:rPr>
          <w:rFonts w:ascii="Arial" w:hAnsi="Arial" w:cs="Arial"/>
        </w:rPr>
        <w:t>se obliga a responder de los daños o perjuicios que ocasionen sus empleados en el desempeño del suministro de los bienes, respecto de los bienes muebles e inmuebles de</w:t>
      </w:r>
      <w:r w:rsidR="00E644FA">
        <w:rPr>
          <w:rFonts w:ascii="Arial" w:hAnsi="Arial" w:cs="Arial"/>
        </w:rPr>
        <w:t>l</w:t>
      </w:r>
      <w:r w:rsidRPr="00003A03">
        <w:rPr>
          <w:rFonts w:ascii="Arial" w:hAnsi="Arial" w:cs="Arial"/>
        </w:rPr>
        <w:t xml:space="preserve"> “</w:t>
      </w:r>
      <w:r w:rsidR="00E644FA">
        <w:rPr>
          <w:rFonts w:ascii="Arial" w:hAnsi="Arial" w:cs="Arial"/>
        </w:rPr>
        <w:t>órgano solicitante</w:t>
      </w:r>
      <w:r w:rsidRPr="00E644FA">
        <w:rPr>
          <w:rFonts w:ascii="Arial" w:hAnsi="Arial" w:cs="Arial"/>
        </w:rPr>
        <w:t>”</w:t>
      </w:r>
      <w:r w:rsidRPr="00003A03">
        <w:rPr>
          <w:rFonts w:ascii="Arial" w:hAnsi="Arial" w:cs="Arial"/>
        </w:rPr>
        <w:t xml:space="preserve">, originados por el incumplimiento del suministro de los bienes por parte del </w:t>
      </w:r>
      <w:r w:rsidR="00E644FA" w:rsidRPr="00E644FA">
        <w:rPr>
          <w:rFonts w:ascii="Arial" w:hAnsi="Arial" w:cs="Arial"/>
        </w:rPr>
        <w:t>licitante</w:t>
      </w:r>
      <w:r w:rsidRPr="00E644FA">
        <w:rPr>
          <w:rFonts w:ascii="Arial" w:hAnsi="Arial" w:cs="Arial"/>
        </w:rPr>
        <w:t>,</w:t>
      </w:r>
      <w:r w:rsidRPr="00003A03">
        <w:rPr>
          <w:rFonts w:ascii="Arial" w:hAnsi="Arial" w:cs="Arial"/>
        </w:rPr>
        <w:t xml:space="preserve"> en cada una de las ubicaciones en las cuales se preste el servicio, previa investigación ante las instancias correspondientes.</w:t>
      </w:r>
    </w:p>
    <w:p w:rsidR="00724C26" w:rsidRPr="00003A03" w:rsidRDefault="00724C26" w:rsidP="00724C26">
      <w:pPr>
        <w:pStyle w:val="Prrafodelista"/>
        <w:numPr>
          <w:ilvl w:val="0"/>
          <w:numId w:val="41"/>
        </w:numPr>
        <w:ind w:right="95"/>
        <w:jc w:val="both"/>
        <w:rPr>
          <w:rFonts w:ascii="Arial" w:hAnsi="Arial" w:cs="Arial"/>
          <w:noProof/>
        </w:rPr>
      </w:pPr>
      <w:r w:rsidRPr="00003A03">
        <w:rPr>
          <w:rFonts w:ascii="Arial" w:hAnsi="Arial" w:cs="Arial"/>
          <w:noProof/>
        </w:rPr>
        <w:t xml:space="preserve">Así mismo el </w:t>
      </w:r>
      <w:r w:rsidR="00107E7B" w:rsidRPr="00107E7B">
        <w:rPr>
          <w:rFonts w:ascii="Arial" w:hAnsi="Arial" w:cs="Arial"/>
          <w:noProof/>
        </w:rPr>
        <w:t>licitante</w:t>
      </w:r>
      <w:r w:rsidRPr="00003A03">
        <w:rPr>
          <w:rFonts w:ascii="Arial" w:hAnsi="Arial" w:cs="Arial"/>
          <w:noProof/>
        </w:rPr>
        <w:t xml:space="preserve"> deberá contar con un sistema de distribución que asegure el traslado de los bienes en forma adecuada.</w:t>
      </w:r>
    </w:p>
    <w:p w:rsidR="00724C26" w:rsidRPr="00003A03" w:rsidRDefault="00724C26" w:rsidP="00724C26">
      <w:pPr>
        <w:pStyle w:val="Prrafodelista"/>
        <w:numPr>
          <w:ilvl w:val="0"/>
          <w:numId w:val="41"/>
        </w:numPr>
        <w:ind w:right="95"/>
        <w:jc w:val="both"/>
        <w:rPr>
          <w:rFonts w:ascii="Arial" w:hAnsi="Arial" w:cs="Arial"/>
          <w:noProof/>
        </w:rPr>
      </w:pPr>
      <w:r w:rsidRPr="00003A03">
        <w:rPr>
          <w:rFonts w:ascii="Arial" w:hAnsi="Arial" w:cs="Arial"/>
          <w:noProof/>
        </w:rPr>
        <w:t xml:space="preserve">El </w:t>
      </w:r>
      <w:r w:rsidR="003B2B60" w:rsidRPr="003B2B60">
        <w:rPr>
          <w:rFonts w:ascii="Arial" w:hAnsi="Arial" w:cs="Arial"/>
          <w:noProof/>
        </w:rPr>
        <w:t>licitante</w:t>
      </w:r>
      <w:r w:rsidRPr="00003A03">
        <w:rPr>
          <w:rFonts w:ascii="Arial" w:hAnsi="Arial" w:cs="Arial"/>
          <w:b/>
          <w:noProof/>
        </w:rPr>
        <w:t xml:space="preserve"> </w:t>
      </w:r>
      <w:r w:rsidRPr="00003A03">
        <w:rPr>
          <w:rFonts w:ascii="Arial" w:hAnsi="Arial" w:cs="Arial"/>
          <w:noProof/>
        </w:rPr>
        <w:t xml:space="preserve">deberá evidenciar el lugar donde se elaboren las mezclas de medicamentos objeto de este procedimiento (centro de mezclas); deberá acreditarlo, mediante copia simple del comprobante de domicilio del inmueble autorizado para centro de mezclas en el Estado de Baja California, así como evidencia documental (fotos) del área donde se realicen las mezclas; el citado comprobante deberá ser presentando dentro del sobre que contenga la propuesta técnica. </w:t>
      </w:r>
    </w:p>
    <w:p w:rsidR="00724C26" w:rsidRPr="00724C26" w:rsidRDefault="00724C26" w:rsidP="00F85B50">
      <w:pPr>
        <w:rPr>
          <w:rFonts w:ascii="Arial" w:hAnsi="Arial" w:cs="Arial"/>
          <w:b/>
          <w:sz w:val="22"/>
          <w:szCs w:val="22"/>
          <w:lang w:val="es-ES"/>
        </w:rPr>
      </w:pPr>
    </w:p>
    <w:p w:rsidR="002C7A78" w:rsidRDefault="002C7A78" w:rsidP="002C7A78">
      <w:pPr>
        <w:pStyle w:val="2"/>
        <w:ind w:left="284"/>
        <w:jc w:val="left"/>
        <w:rPr>
          <w:rFonts w:ascii="Arial" w:hAnsi="Arial" w:cs="Arial"/>
          <w:b/>
          <w:sz w:val="22"/>
          <w:szCs w:val="22"/>
        </w:rPr>
      </w:pPr>
      <w:r w:rsidRPr="00536329">
        <w:rPr>
          <w:rFonts w:ascii="Arial" w:hAnsi="Arial" w:cs="Arial"/>
          <w:b/>
          <w:sz w:val="22"/>
          <w:szCs w:val="22"/>
        </w:rPr>
        <w:t>DOCUMENTOS PARA INTEGRA</w:t>
      </w:r>
      <w:r>
        <w:rPr>
          <w:rFonts w:ascii="Arial" w:hAnsi="Arial" w:cs="Arial"/>
          <w:b/>
          <w:sz w:val="22"/>
          <w:szCs w:val="22"/>
        </w:rPr>
        <w:t>RSE A LA PROPUESTA TECNICA:</w:t>
      </w:r>
    </w:p>
    <w:p w:rsidR="00B56628" w:rsidRPr="002C7A78" w:rsidRDefault="00B56628" w:rsidP="00B56628">
      <w:pPr>
        <w:pStyle w:val="Textoindependiente21"/>
        <w:ind w:left="284"/>
        <w:jc w:val="center"/>
        <w:rPr>
          <w:rFonts w:cs="Arial"/>
          <w:sz w:val="22"/>
          <w:szCs w:val="22"/>
          <w:lang w:val="es-ES_tradnl"/>
        </w:rPr>
      </w:pPr>
    </w:p>
    <w:p w:rsidR="00B56628" w:rsidRPr="00900337" w:rsidRDefault="00B56628" w:rsidP="00B56628">
      <w:pPr>
        <w:ind w:left="284"/>
        <w:jc w:val="both"/>
        <w:rPr>
          <w:rFonts w:ascii="Arial" w:hAnsi="Arial" w:cs="Arial"/>
          <w:bCs/>
          <w:sz w:val="22"/>
          <w:szCs w:val="22"/>
        </w:rPr>
      </w:pPr>
      <w:r w:rsidRPr="00900337">
        <w:rPr>
          <w:rFonts w:ascii="Arial" w:hAnsi="Arial" w:cs="Arial"/>
          <w:sz w:val="22"/>
          <w:szCs w:val="22"/>
        </w:rPr>
        <w:t>LICENCIAS, AUTORIZACIONES Y PERMISOS.</w:t>
      </w:r>
    </w:p>
    <w:p w:rsidR="007A406C" w:rsidRDefault="007A406C" w:rsidP="00B56628">
      <w:pPr>
        <w:ind w:left="284"/>
        <w:jc w:val="both"/>
        <w:rPr>
          <w:rFonts w:ascii="Arial" w:hAnsi="Arial" w:cs="Arial"/>
          <w:sz w:val="22"/>
          <w:szCs w:val="22"/>
        </w:rPr>
      </w:pPr>
    </w:p>
    <w:p w:rsidR="00B56628" w:rsidRPr="00B56628" w:rsidRDefault="00B56628" w:rsidP="00B56628">
      <w:pPr>
        <w:ind w:left="284"/>
        <w:jc w:val="both"/>
        <w:rPr>
          <w:rFonts w:ascii="Arial" w:hAnsi="Arial" w:cs="Arial"/>
          <w:sz w:val="22"/>
          <w:szCs w:val="22"/>
        </w:rPr>
      </w:pPr>
      <w:r w:rsidRPr="00B56628">
        <w:rPr>
          <w:rFonts w:ascii="Arial" w:hAnsi="Arial" w:cs="Arial"/>
          <w:sz w:val="22"/>
          <w:szCs w:val="22"/>
        </w:rPr>
        <w:t xml:space="preserve">El </w:t>
      </w:r>
      <w:r w:rsidR="007A406C">
        <w:rPr>
          <w:rFonts w:ascii="Arial" w:hAnsi="Arial" w:cs="Arial"/>
          <w:sz w:val="22"/>
          <w:szCs w:val="22"/>
        </w:rPr>
        <w:t>licitante</w:t>
      </w:r>
      <w:r w:rsidRPr="00B56628">
        <w:rPr>
          <w:rFonts w:ascii="Arial" w:hAnsi="Arial" w:cs="Arial"/>
          <w:sz w:val="22"/>
          <w:szCs w:val="22"/>
        </w:rPr>
        <w:t xml:space="preserve"> deberá acompañar a su propuesta </w:t>
      </w:r>
      <w:r w:rsidRPr="007A406C">
        <w:rPr>
          <w:rFonts w:ascii="Arial" w:hAnsi="Arial" w:cs="Arial"/>
          <w:sz w:val="22"/>
          <w:szCs w:val="22"/>
        </w:rPr>
        <w:t>técnica, en copia simple legible, la documentación que a continuación se señala:</w:t>
      </w:r>
    </w:p>
    <w:p w:rsidR="00B56628" w:rsidRPr="007A406C" w:rsidRDefault="00B56628" w:rsidP="007A406C">
      <w:pPr>
        <w:pStyle w:val="Prrafodelista"/>
        <w:numPr>
          <w:ilvl w:val="0"/>
          <w:numId w:val="42"/>
        </w:numPr>
        <w:spacing w:after="0" w:line="240" w:lineRule="auto"/>
        <w:ind w:left="709"/>
        <w:jc w:val="both"/>
        <w:rPr>
          <w:rFonts w:ascii="Arial" w:hAnsi="Arial" w:cs="Arial"/>
          <w:b/>
        </w:rPr>
      </w:pPr>
      <w:r w:rsidRPr="007A406C">
        <w:rPr>
          <w:rFonts w:ascii="Arial" w:hAnsi="Arial" w:cs="Arial"/>
        </w:rPr>
        <w:t xml:space="preserve">Licencia sanitaria con línea de fabricación de preparaciones farmacéuticas, </w:t>
      </w:r>
      <w:r w:rsidR="00B64594" w:rsidRPr="007A406C">
        <w:rPr>
          <w:rFonts w:ascii="Arial" w:hAnsi="Arial" w:cs="Arial"/>
        </w:rPr>
        <w:t>líneas</w:t>
      </w:r>
      <w:r w:rsidRPr="007A406C">
        <w:rPr>
          <w:rFonts w:ascii="Arial" w:hAnsi="Arial" w:cs="Arial"/>
        </w:rPr>
        <w:t xml:space="preserve"> de preparación parenteral.</w:t>
      </w:r>
    </w:p>
    <w:p w:rsidR="00B56628" w:rsidRPr="00B56628" w:rsidRDefault="00B56628" w:rsidP="007A406C">
      <w:pPr>
        <w:ind w:left="709"/>
        <w:jc w:val="both"/>
        <w:rPr>
          <w:rFonts w:ascii="Arial" w:hAnsi="Arial" w:cs="Arial"/>
          <w:sz w:val="22"/>
          <w:szCs w:val="22"/>
        </w:rPr>
      </w:pPr>
      <w:r w:rsidRPr="00B56628">
        <w:rPr>
          <w:rFonts w:ascii="Arial" w:hAnsi="Arial" w:cs="Arial"/>
          <w:sz w:val="22"/>
          <w:szCs w:val="22"/>
        </w:rPr>
        <w:t>1. Nutricionales</w:t>
      </w:r>
    </w:p>
    <w:p w:rsidR="00B56628" w:rsidRPr="00B56628" w:rsidRDefault="00B56628" w:rsidP="007A406C">
      <w:pPr>
        <w:ind w:left="709"/>
        <w:jc w:val="both"/>
        <w:rPr>
          <w:rFonts w:ascii="Arial" w:hAnsi="Arial" w:cs="Arial"/>
          <w:sz w:val="22"/>
          <w:szCs w:val="22"/>
        </w:rPr>
      </w:pPr>
      <w:r w:rsidRPr="00B56628">
        <w:rPr>
          <w:rFonts w:ascii="Arial" w:hAnsi="Arial" w:cs="Arial"/>
          <w:sz w:val="22"/>
          <w:szCs w:val="22"/>
        </w:rPr>
        <w:t>2. Medicamentos</w:t>
      </w:r>
    </w:p>
    <w:p w:rsidR="00B56628" w:rsidRPr="00B56628" w:rsidRDefault="00B56628" w:rsidP="007A406C">
      <w:pPr>
        <w:ind w:left="709"/>
        <w:jc w:val="both"/>
        <w:rPr>
          <w:rFonts w:ascii="Arial" w:hAnsi="Arial" w:cs="Arial"/>
          <w:sz w:val="22"/>
          <w:szCs w:val="22"/>
        </w:rPr>
      </w:pPr>
      <w:r w:rsidRPr="00B56628">
        <w:rPr>
          <w:rFonts w:ascii="Arial" w:hAnsi="Arial" w:cs="Arial"/>
          <w:sz w:val="22"/>
          <w:szCs w:val="22"/>
        </w:rPr>
        <w:t>Que contengan oncológicos.</w:t>
      </w:r>
    </w:p>
    <w:p w:rsidR="00A33AA8" w:rsidRPr="00B56628" w:rsidRDefault="00B56628" w:rsidP="008F3C5F">
      <w:pPr>
        <w:ind w:left="284"/>
        <w:jc w:val="both"/>
        <w:rPr>
          <w:rFonts w:ascii="Arial" w:hAnsi="Arial" w:cs="Arial"/>
          <w:sz w:val="22"/>
          <w:szCs w:val="22"/>
        </w:rPr>
      </w:pPr>
      <w:r w:rsidRPr="00B56628">
        <w:rPr>
          <w:rFonts w:ascii="Arial" w:hAnsi="Arial" w:cs="Arial"/>
          <w:sz w:val="22"/>
          <w:szCs w:val="22"/>
        </w:rPr>
        <w:t xml:space="preserve">En el supuesto de que el </w:t>
      </w:r>
      <w:r w:rsidR="00A33AA8" w:rsidRPr="00A33AA8">
        <w:rPr>
          <w:rFonts w:ascii="Arial" w:hAnsi="Arial" w:cs="Arial"/>
          <w:sz w:val="22"/>
          <w:szCs w:val="22"/>
        </w:rPr>
        <w:t>licitante</w:t>
      </w:r>
      <w:r w:rsidRPr="00B56628">
        <w:rPr>
          <w:rFonts w:ascii="Arial" w:hAnsi="Arial" w:cs="Arial"/>
          <w:sz w:val="22"/>
          <w:szCs w:val="22"/>
        </w:rPr>
        <w:t xml:space="preserve"> sea distribuidor, junto con la licencia sanitaria del fabricante de las mezclas, deberá adjuntar carta emitida bajo protesta de decir verdad, signada por representante legal del fabricante, donde se desprenda que el fabricante de las mezclas da su respaldo para la distribución de sus productos al </w:t>
      </w:r>
      <w:r w:rsidR="00A33AA8" w:rsidRPr="00A33AA8">
        <w:rPr>
          <w:rFonts w:ascii="Arial" w:hAnsi="Arial" w:cs="Arial"/>
          <w:sz w:val="22"/>
          <w:szCs w:val="22"/>
        </w:rPr>
        <w:t>licitante</w:t>
      </w:r>
      <w:r w:rsidRPr="00B56628">
        <w:rPr>
          <w:rFonts w:ascii="Arial" w:hAnsi="Arial" w:cs="Arial"/>
          <w:sz w:val="22"/>
          <w:szCs w:val="22"/>
        </w:rPr>
        <w:t xml:space="preserve"> (distribuidor) que se trate. </w:t>
      </w:r>
    </w:p>
    <w:p w:rsidR="00A33AA8" w:rsidRDefault="00B56628" w:rsidP="00A33AA8">
      <w:pPr>
        <w:pStyle w:val="Prrafodelista"/>
        <w:numPr>
          <w:ilvl w:val="0"/>
          <w:numId w:val="42"/>
        </w:numPr>
        <w:jc w:val="both"/>
        <w:rPr>
          <w:rFonts w:ascii="Arial" w:hAnsi="Arial" w:cs="Arial"/>
        </w:rPr>
      </w:pPr>
      <w:r w:rsidRPr="00A33AA8">
        <w:rPr>
          <w:rFonts w:ascii="Arial" w:hAnsi="Arial" w:cs="Arial"/>
        </w:rPr>
        <w:t>Autorización del responsable sanitario (del fabricante).</w:t>
      </w:r>
    </w:p>
    <w:p w:rsidR="00B56628" w:rsidRPr="00A33AA8" w:rsidRDefault="00B56628" w:rsidP="00A33AA8">
      <w:pPr>
        <w:pStyle w:val="Prrafodelista"/>
        <w:numPr>
          <w:ilvl w:val="0"/>
          <w:numId w:val="42"/>
        </w:numPr>
        <w:jc w:val="both"/>
        <w:rPr>
          <w:rFonts w:ascii="Arial" w:hAnsi="Arial" w:cs="Arial"/>
        </w:rPr>
      </w:pPr>
      <w:r w:rsidRPr="00A33AA8">
        <w:rPr>
          <w:rFonts w:ascii="Arial" w:hAnsi="Arial" w:cs="Arial"/>
        </w:rPr>
        <w:t xml:space="preserve">Documento de buenas prácticas de fabricación (del fabricante) de acuerdo con la NOM-059-SSA1-2013. Este documento será opcional su presentación. </w:t>
      </w:r>
    </w:p>
    <w:p w:rsidR="00B56628" w:rsidRPr="00B56628" w:rsidRDefault="00B56628" w:rsidP="00B56628">
      <w:pPr>
        <w:ind w:left="284"/>
        <w:jc w:val="both"/>
        <w:rPr>
          <w:rFonts w:ascii="Arial" w:hAnsi="Arial" w:cs="Arial"/>
          <w:b/>
          <w:sz w:val="22"/>
          <w:szCs w:val="22"/>
        </w:rPr>
      </w:pPr>
      <w:r w:rsidRPr="00B56628">
        <w:rPr>
          <w:rFonts w:ascii="Arial" w:hAnsi="Arial" w:cs="Arial"/>
          <w:b/>
          <w:sz w:val="22"/>
          <w:szCs w:val="22"/>
        </w:rPr>
        <w:t>Así mismo deberá presentar:</w:t>
      </w:r>
    </w:p>
    <w:p w:rsidR="00A33AA8" w:rsidRDefault="00B56628" w:rsidP="00A33AA8">
      <w:pPr>
        <w:pStyle w:val="Prrafodelista"/>
        <w:numPr>
          <w:ilvl w:val="0"/>
          <w:numId w:val="43"/>
        </w:numPr>
        <w:autoSpaceDE w:val="0"/>
        <w:autoSpaceDN w:val="0"/>
        <w:jc w:val="both"/>
        <w:rPr>
          <w:rFonts w:ascii="Arial" w:hAnsi="Arial" w:cs="Arial"/>
        </w:rPr>
      </w:pPr>
      <w:r w:rsidRPr="00A33AA8">
        <w:rPr>
          <w:rFonts w:ascii="Arial" w:hAnsi="Arial" w:cs="Arial"/>
        </w:rPr>
        <w:t>Carta de compromiso de capacitación y adiestramiento para el manejo de los equipos y el sistema informático, destinado al personal que determine el</w:t>
      </w:r>
      <w:r w:rsidR="00160962">
        <w:rPr>
          <w:rFonts w:ascii="Arial" w:hAnsi="Arial" w:cs="Arial"/>
        </w:rPr>
        <w:t xml:space="preserve"> “órgano solicitante</w:t>
      </w:r>
      <w:r w:rsidRPr="00A33AA8">
        <w:rPr>
          <w:rFonts w:ascii="Arial" w:hAnsi="Arial" w:cs="Arial"/>
        </w:rPr>
        <w:t>”, el que deberá contener los contenidos temáticos a desarrollar y tiempo de duración de los mismos.</w:t>
      </w:r>
    </w:p>
    <w:p w:rsidR="00A33AA8" w:rsidRDefault="00B56628" w:rsidP="00A33AA8">
      <w:pPr>
        <w:pStyle w:val="Prrafodelista"/>
        <w:numPr>
          <w:ilvl w:val="0"/>
          <w:numId w:val="43"/>
        </w:numPr>
        <w:autoSpaceDE w:val="0"/>
        <w:autoSpaceDN w:val="0"/>
        <w:jc w:val="both"/>
        <w:rPr>
          <w:rFonts w:ascii="Arial" w:hAnsi="Arial" w:cs="Arial"/>
        </w:rPr>
      </w:pPr>
      <w:r w:rsidRPr="00A33AA8">
        <w:rPr>
          <w:rFonts w:ascii="Arial" w:hAnsi="Arial" w:cs="Arial"/>
        </w:rPr>
        <w:t>Carta bajo protesta de decir verdad que las mezclas que está ofertando cumplen con los requisitos de estabilidad, compatibilidad y preparación aséptica basándose en las recomendaciones formuladas por la USP y la ASPH.</w:t>
      </w:r>
    </w:p>
    <w:p w:rsidR="00A33AA8" w:rsidRDefault="00B56628" w:rsidP="00A33AA8">
      <w:pPr>
        <w:pStyle w:val="Prrafodelista"/>
        <w:numPr>
          <w:ilvl w:val="0"/>
          <w:numId w:val="43"/>
        </w:numPr>
        <w:autoSpaceDE w:val="0"/>
        <w:autoSpaceDN w:val="0"/>
        <w:jc w:val="both"/>
        <w:rPr>
          <w:rFonts w:ascii="Arial" w:hAnsi="Arial" w:cs="Arial"/>
        </w:rPr>
      </w:pPr>
      <w:r w:rsidRPr="00A33AA8">
        <w:rPr>
          <w:rFonts w:ascii="Arial" w:hAnsi="Arial" w:cs="Arial"/>
        </w:rPr>
        <w:t>Carta bajo protesta de decir verdad que cuenta con un sistema de bases de datos que permitan identificar cuando menos el nombre y registro del paciente, número de cama, nombre del médico tratante, número de lote y fecha de caducidad de cada mezcla. En caso de distribuidores presentar carta del fabricante.</w:t>
      </w:r>
    </w:p>
    <w:p w:rsidR="00B56628" w:rsidRPr="00A33AA8" w:rsidRDefault="00B56628" w:rsidP="00A33AA8">
      <w:pPr>
        <w:pStyle w:val="Prrafodelista"/>
        <w:numPr>
          <w:ilvl w:val="0"/>
          <w:numId w:val="43"/>
        </w:numPr>
        <w:autoSpaceDE w:val="0"/>
        <w:autoSpaceDN w:val="0"/>
        <w:jc w:val="both"/>
        <w:rPr>
          <w:rFonts w:ascii="Arial" w:hAnsi="Arial" w:cs="Arial"/>
        </w:rPr>
      </w:pPr>
      <w:r w:rsidRPr="00A33AA8">
        <w:rPr>
          <w:rFonts w:ascii="Arial" w:hAnsi="Arial" w:cs="Arial"/>
        </w:rPr>
        <w:t>Carta bajo protesta de decir verdad que cuenta con instalaciones con su propio servicio de mezclado (tratándose de distribuidores presentar carta del fabricante, así como carta de respaldo al distribuidor) y que las mezclas son preparadas bajo las siguientes condiciones:</w:t>
      </w:r>
    </w:p>
    <w:p w:rsidR="00B56628" w:rsidRPr="00B56628" w:rsidRDefault="00B56628" w:rsidP="00A33AA8">
      <w:pPr>
        <w:autoSpaceDE w:val="0"/>
        <w:autoSpaceDN w:val="0"/>
        <w:adjustRightInd w:val="0"/>
        <w:ind w:left="993"/>
        <w:jc w:val="both"/>
        <w:rPr>
          <w:rFonts w:ascii="Arial" w:hAnsi="Arial" w:cs="Arial"/>
          <w:sz w:val="22"/>
          <w:szCs w:val="22"/>
        </w:rPr>
      </w:pPr>
      <w:r w:rsidRPr="00B56628">
        <w:rPr>
          <w:rFonts w:ascii="Arial" w:hAnsi="Arial" w:cs="Arial"/>
          <w:sz w:val="22"/>
          <w:szCs w:val="22"/>
        </w:rPr>
        <w:t>a. La preparación de las mezclas deberán hacerse en área controlada clase 10,000 o superior, y presión diferencial según aplique para el tipo de mezclado, contando con módulos independientes. Empleando además gabinetes o cámaras de flujo laminar o radial según aplique a los diferentes tipos de mezclas, utilizando mezcladora automática y balanzas controladas por computadora para la exactitud en la dosificación.</w:t>
      </w:r>
    </w:p>
    <w:p w:rsidR="00B56628" w:rsidRPr="00B56628" w:rsidRDefault="00B56628" w:rsidP="00A33AA8">
      <w:pPr>
        <w:autoSpaceDE w:val="0"/>
        <w:autoSpaceDN w:val="0"/>
        <w:adjustRightInd w:val="0"/>
        <w:ind w:left="993"/>
        <w:jc w:val="both"/>
        <w:rPr>
          <w:rFonts w:ascii="Arial" w:hAnsi="Arial" w:cs="Arial"/>
          <w:sz w:val="22"/>
          <w:szCs w:val="22"/>
        </w:rPr>
      </w:pPr>
      <w:r w:rsidRPr="00B56628">
        <w:rPr>
          <w:rFonts w:ascii="Arial" w:hAnsi="Arial" w:cs="Arial"/>
          <w:sz w:val="22"/>
          <w:szCs w:val="22"/>
        </w:rPr>
        <w:t>b. Empleo de técnica aséptica con procedimientos y personal apto que cuente con conocimientos de áreas farmacéuticas de nivel técnico o profesional, tales como químico farmacéutico industrial, químico farmacéutico biólogo y técnico en farmacia, los cuales deberán estar respaldados con la documentación que acredite el adiestramiento para la preparación de mezclas. (Anexar constancias de cursos de capacitación).</w:t>
      </w:r>
    </w:p>
    <w:p w:rsidR="00B56628" w:rsidRPr="00A33AA8" w:rsidRDefault="00B56628" w:rsidP="00A33AA8">
      <w:pPr>
        <w:pStyle w:val="Prrafodelista"/>
        <w:numPr>
          <w:ilvl w:val="0"/>
          <w:numId w:val="44"/>
        </w:numPr>
        <w:autoSpaceDE w:val="0"/>
        <w:autoSpaceDN w:val="0"/>
        <w:adjustRightInd w:val="0"/>
        <w:jc w:val="both"/>
        <w:rPr>
          <w:rFonts w:ascii="Arial" w:hAnsi="Arial" w:cs="Arial"/>
        </w:rPr>
      </w:pPr>
      <w:r w:rsidRPr="00A33AA8">
        <w:rPr>
          <w:rFonts w:ascii="Arial" w:hAnsi="Arial" w:cs="Arial"/>
        </w:rPr>
        <w:t>Carta bajo protesta de decir verdad que se utilizan los procedimientos validos de sanitación de campanas de flujo laminar y áreas controladas, así como que cuenta con un cuarto de ingreso controlado para el área de preparación de mezclas, donde se utilizan uniformes y equipos de seguridad especial en la preparación de los diferentes tipos de mezclas. (En caso de distribuidores presentar carta del fabricante, así como que se desprenda el respaldo dado al distribuidor).</w:t>
      </w:r>
    </w:p>
    <w:p w:rsidR="00B56628" w:rsidRPr="00B56628" w:rsidRDefault="00B56628" w:rsidP="00B56628">
      <w:pPr>
        <w:ind w:left="284"/>
        <w:jc w:val="both"/>
        <w:rPr>
          <w:rFonts w:ascii="Arial" w:hAnsi="Arial" w:cs="Arial"/>
          <w:sz w:val="22"/>
          <w:szCs w:val="22"/>
        </w:rPr>
      </w:pPr>
      <w:r w:rsidRPr="00900337">
        <w:rPr>
          <w:rFonts w:ascii="Arial" w:hAnsi="Arial" w:cs="Arial"/>
          <w:sz w:val="22"/>
          <w:szCs w:val="22"/>
        </w:rPr>
        <w:t xml:space="preserve">Nota: El </w:t>
      </w:r>
      <w:r w:rsidR="00900337" w:rsidRPr="00900337">
        <w:rPr>
          <w:rFonts w:ascii="Arial" w:hAnsi="Arial" w:cs="Arial"/>
          <w:sz w:val="22"/>
          <w:szCs w:val="22"/>
        </w:rPr>
        <w:t>licitante</w:t>
      </w:r>
      <w:r w:rsidRPr="00B56628">
        <w:rPr>
          <w:rFonts w:ascii="Arial" w:hAnsi="Arial" w:cs="Arial"/>
          <w:sz w:val="22"/>
          <w:szCs w:val="22"/>
        </w:rPr>
        <w:t xml:space="preserve"> adjudicado, queda obligado a hacer del conocimiento a</w:t>
      </w:r>
      <w:r w:rsidR="00900337">
        <w:rPr>
          <w:rFonts w:ascii="Arial" w:hAnsi="Arial" w:cs="Arial"/>
          <w:sz w:val="22"/>
          <w:szCs w:val="22"/>
        </w:rPr>
        <w:t>l</w:t>
      </w:r>
      <w:r w:rsidRPr="00B56628">
        <w:rPr>
          <w:rFonts w:ascii="Arial" w:hAnsi="Arial" w:cs="Arial"/>
          <w:sz w:val="22"/>
          <w:szCs w:val="22"/>
        </w:rPr>
        <w:t xml:space="preserve"> “</w:t>
      </w:r>
      <w:r w:rsidR="00900337">
        <w:rPr>
          <w:rFonts w:ascii="Arial" w:hAnsi="Arial" w:cs="Arial"/>
          <w:sz w:val="22"/>
          <w:szCs w:val="22"/>
        </w:rPr>
        <w:t>órgano solicitante”</w:t>
      </w:r>
      <w:r w:rsidRPr="00B56628">
        <w:rPr>
          <w:rFonts w:ascii="Arial" w:hAnsi="Arial" w:cs="Arial"/>
          <w:b/>
          <w:sz w:val="22"/>
          <w:szCs w:val="22"/>
        </w:rPr>
        <w:t xml:space="preserve"> </w:t>
      </w:r>
      <w:r w:rsidRPr="00B56628">
        <w:rPr>
          <w:rFonts w:ascii="Arial" w:hAnsi="Arial" w:cs="Arial"/>
          <w:sz w:val="22"/>
          <w:szCs w:val="22"/>
        </w:rPr>
        <w:t>sobre el resultado de las visitas de verificación de que sea objeto por parte de la autoridad sanitaria (COFEPRIS).</w:t>
      </w:r>
    </w:p>
    <w:p w:rsidR="00900337" w:rsidRDefault="00900337" w:rsidP="00B56628">
      <w:pPr>
        <w:pStyle w:val="3"/>
        <w:ind w:left="284" w:right="95" w:firstLine="0"/>
        <w:rPr>
          <w:rFonts w:ascii="Arial" w:hAnsi="Arial" w:cs="Arial"/>
          <w:b/>
          <w:noProof/>
          <w:sz w:val="22"/>
          <w:szCs w:val="22"/>
          <w:lang w:val="es-MX"/>
        </w:rPr>
      </w:pPr>
    </w:p>
    <w:p w:rsidR="00B56628" w:rsidRPr="00900337" w:rsidRDefault="00B56628" w:rsidP="00B56628">
      <w:pPr>
        <w:pStyle w:val="3"/>
        <w:ind w:left="284" w:right="95" w:firstLine="0"/>
        <w:rPr>
          <w:rFonts w:ascii="Arial" w:hAnsi="Arial" w:cs="Arial"/>
          <w:noProof/>
          <w:sz w:val="22"/>
          <w:szCs w:val="22"/>
          <w:lang w:val="es-MX"/>
        </w:rPr>
      </w:pPr>
      <w:r w:rsidRPr="00900337">
        <w:rPr>
          <w:rFonts w:ascii="Arial" w:hAnsi="Arial" w:cs="Arial"/>
          <w:noProof/>
          <w:sz w:val="22"/>
          <w:szCs w:val="22"/>
          <w:lang w:val="es-MX"/>
        </w:rPr>
        <w:t>COMRPOBANTE DE CENTRO DE MEZCLAS.</w:t>
      </w:r>
    </w:p>
    <w:p w:rsidR="00B56628" w:rsidRPr="00B56628" w:rsidRDefault="00B56628" w:rsidP="00B56628">
      <w:pPr>
        <w:pStyle w:val="3"/>
        <w:ind w:left="284" w:right="95" w:firstLine="0"/>
        <w:rPr>
          <w:rFonts w:ascii="Arial" w:hAnsi="Arial" w:cs="Arial"/>
          <w:b/>
          <w:noProof/>
          <w:sz w:val="22"/>
          <w:szCs w:val="22"/>
          <w:lang w:val="es-MX"/>
        </w:rPr>
      </w:pPr>
    </w:p>
    <w:p w:rsidR="00900337" w:rsidRDefault="00900337" w:rsidP="00900337">
      <w:pPr>
        <w:pStyle w:val="Prrafodelista"/>
        <w:numPr>
          <w:ilvl w:val="0"/>
          <w:numId w:val="44"/>
        </w:numPr>
        <w:ind w:right="95"/>
        <w:jc w:val="both"/>
        <w:rPr>
          <w:rFonts w:ascii="Arial" w:hAnsi="Arial" w:cs="Arial"/>
          <w:noProof/>
        </w:rPr>
      </w:pPr>
      <w:r w:rsidRPr="00900337">
        <w:rPr>
          <w:rFonts w:ascii="Arial" w:hAnsi="Arial" w:cs="Arial"/>
          <w:noProof/>
        </w:rPr>
        <w:t>P</w:t>
      </w:r>
      <w:r>
        <w:rPr>
          <w:rFonts w:ascii="Arial" w:hAnsi="Arial" w:cs="Arial"/>
          <w:noProof/>
        </w:rPr>
        <w:t>resent</w:t>
      </w:r>
      <w:r w:rsidR="00B56628" w:rsidRPr="00900337">
        <w:rPr>
          <w:rFonts w:ascii="Arial" w:hAnsi="Arial" w:cs="Arial"/>
          <w:noProof/>
        </w:rPr>
        <w:t>ar evididencia de contar con centro de mezclas.</w:t>
      </w:r>
    </w:p>
    <w:p w:rsidR="00900337" w:rsidRDefault="00900337" w:rsidP="00900337">
      <w:pPr>
        <w:pStyle w:val="Prrafodelista"/>
        <w:numPr>
          <w:ilvl w:val="0"/>
          <w:numId w:val="44"/>
        </w:numPr>
        <w:ind w:right="95"/>
        <w:jc w:val="both"/>
        <w:rPr>
          <w:rFonts w:ascii="Arial" w:hAnsi="Arial" w:cs="Arial"/>
          <w:noProof/>
        </w:rPr>
      </w:pPr>
      <w:r>
        <w:rPr>
          <w:rFonts w:ascii="Arial" w:hAnsi="Arial" w:cs="Arial"/>
          <w:noProof/>
        </w:rPr>
        <w:t>P</w:t>
      </w:r>
      <w:r w:rsidR="00B56628" w:rsidRPr="00900337">
        <w:rPr>
          <w:rFonts w:ascii="Arial" w:hAnsi="Arial" w:cs="Arial"/>
          <w:noProof/>
        </w:rPr>
        <w:t>resentar copia simple del comprobante de domicilio del inmueble autorizado para centro de mezclas, con domicilio en el Estado de Baja California.</w:t>
      </w:r>
    </w:p>
    <w:p w:rsidR="00900337" w:rsidRDefault="00900337" w:rsidP="00900337">
      <w:pPr>
        <w:pStyle w:val="Prrafodelista"/>
        <w:numPr>
          <w:ilvl w:val="0"/>
          <w:numId w:val="44"/>
        </w:numPr>
        <w:ind w:right="95"/>
        <w:jc w:val="both"/>
        <w:rPr>
          <w:rFonts w:ascii="Arial" w:hAnsi="Arial" w:cs="Arial"/>
          <w:noProof/>
        </w:rPr>
      </w:pPr>
      <w:r>
        <w:rPr>
          <w:rFonts w:ascii="Arial" w:hAnsi="Arial" w:cs="Arial"/>
          <w:noProof/>
        </w:rPr>
        <w:t>P</w:t>
      </w:r>
      <w:r w:rsidR="00B56628" w:rsidRPr="00900337">
        <w:rPr>
          <w:rFonts w:ascii="Arial" w:hAnsi="Arial" w:cs="Arial"/>
          <w:noProof/>
        </w:rPr>
        <w:t xml:space="preserve">resentar evidencia documental (fotos) del área donde se realicen las mezclas. </w:t>
      </w:r>
    </w:p>
    <w:p w:rsidR="00900337" w:rsidRPr="00900337" w:rsidRDefault="00B56628" w:rsidP="00900337">
      <w:pPr>
        <w:pStyle w:val="Prrafodelista"/>
        <w:numPr>
          <w:ilvl w:val="0"/>
          <w:numId w:val="44"/>
        </w:numPr>
        <w:ind w:right="95"/>
        <w:jc w:val="both"/>
        <w:rPr>
          <w:rFonts w:ascii="Arial" w:hAnsi="Arial" w:cs="Arial"/>
          <w:noProof/>
        </w:rPr>
      </w:pPr>
      <w:r w:rsidRPr="00900337">
        <w:rPr>
          <w:rFonts w:ascii="Arial" w:hAnsi="Arial" w:cs="Arial"/>
        </w:rPr>
        <w:t xml:space="preserve">Tratándose de distribuidores presentar comprobante del domicilio del fabricante de mezclas, el cual deberá ser aquel que otorga el respaldo al distribuidor-licitante. </w:t>
      </w:r>
    </w:p>
    <w:p w:rsidR="00B56628" w:rsidRPr="00900337" w:rsidRDefault="00900337" w:rsidP="0080241B">
      <w:pPr>
        <w:pStyle w:val="Prrafodelista"/>
        <w:numPr>
          <w:ilvl w:val="0"/>
          <w:numId w:val="44"/>
        </w:numPr>
        <w:ind w:left="993" w:right="95" w:hanging="301"/>
        <w:jc w:val="both"/>
        <w:rPr>
          <w:rFonts w:ascii="Arial" w:hAnsi="Arial" w:cs="Arial"/>
          <w:lang w:val="es-MX"/>
        </w:rPr>
      </w:pPr>
      <w:r>
        <w:rPr>
          <w:rFonts w:ascii="Arial" w:hAnsi="Arial" w:cs="Arial"/>
          <w:lang w:val="es-MX"/>
        </w:rPr>
        <w:t>P</w:t>
      </w:r>
      <w:r w:rsidR="00B56628" w:rsidRPr="00900337">
        <w:rPr>
          <w:rFonts w:ascii="Arial" w:hAnsi="Arial" w:cs="Arial"/>
          <w:lang w:val="es-MX"/>
        </w:rPr>
        <w:t xml:space="preserve">resentar un solo comprobante de domicilio y fotos para la totalidad de las partidas </w:t>
      </w:r>
      <w:r w:rsidR="0080241B">
        <w:rPr>
          <w:rFonts w:ascii="Arial" w:hAnsi="Arial" w:cs="Arial"/>
          <w:lang w:val="es-MX"/>
        </w:rPr>
        <w:t xml:space="preserve">del paquete en </w:t>
      </w:r>
      <w:r w:rsidR="00B56628" w:rsidRPr="00900337">
        <w:rPr>
          <w:rFonts w:ascii="Arial" w:hAnsi="Arial" w:cs="Arial"/>
          <w:lang w:val="es-MX"/>
        </w:rPr>
        <w:t xml:space="preserve">el </w:t>
      </w:r>
      <w:r w:rsidR="0080241B">
        <w:rPr>
          <w:rFonts w:ascii="Arial" w:hAnsi="Arial" w:cs="Arial"/>
          <w:lang w:val="es-MX"/>
        </w:rPr>
        <w:t xml:space="preserve">que </w:t>
      </w:r>
      <w:r w:rsidR="00B56628" w:rsidRPr="00900337">
        <w:rPr>
          <w:rFonts w:ascii="Arial" w:hAnsi="Arial" w:cs="Arial"/>
          <w:lang w:val="es-MX"/>
        </w:rPr>
        <w:t>se concurse.</w:t>
      </w:r>
    </w:p>
    <w:p w:rsidR="00B56628" w:rsidRPr="00B56628" w:rsidRDefault="00B56628" w:rsidP="00B56628">
      <w:pPr>
        <w:pStyle w:val="3"/>
        <w:ind w:left="284" w:right="-284" w:firstLine="0"/>
        <w:rPr>
          <w:rFonts w:ascii="Arial" w:hAnsi="Arial" w:cs="Arial"/>
          <w:b/>
          <w:noProof/>
          <w:sz w:val="22"/>
          <w:szCs w:val="22"/>
          <w:lang w:val="es-MX"/>
        </w:rPr>
      </w:pPr>
    </w:p>
    <w:p w:rsidR="0018427A" w:rsidRDefault="0018427A" w:rsidP="001A58F3">
      <w:pPr>
        <w:pStyle w:val="Textoindependiente2"/>
        <w:rPr>
          <w:rFonts w:ascii="Arial" w:hAnsi="Arial" w:cs="Arial"/>
          <w:b/>
          <w:sz w:val="22"/>
          <w:szCs w:val="22"/>
        </w:rPr>
      </w:pPr>
    </w:p>
    <w:p w:rsidR="0018427A" w:rsidRDefault="0018427A" w:rsidP="001A58F3">
      <w:pPr>
        <w:pStyle w:val="Textoindependiente2"/>
        <w:rPr>
          <w:rFonts w:ascii="Arial" w:hAnsi="Arial" w:cs="Arial"/>
          <w:b/>
          <w:sz w:val="22"/>
          <w:szCs w:val="22"/>
        </w:rPr>
      </w:pPr>
    </w:p>
    <w:p w:rsidR="0018427A" w:rsidRDefault="0018427A" w:rsidP="001A58F3">
      <w:pPr>
        <w:pStyle w:val="Textoindependiente2"/>
        <w:rPr>
          <w:rFonts w:ascii="Arial" w:hAnsi="Arial" w:cs="Arial"/>
          <w:b/>
          <w:sz w:val="22"/>
          <w:szCs w:val="22"/>
        </w:rPr>
      </w:pPr>
    </w:p>
    <w:p w:rsidR="0018427A" w:rsidRDefault="0018427A" w:rsidP="001A58F3">
      <w:pPr>
        <w:pStyle w:val="Textoindependiente2"/>
        <w:rPr>
          <w:rFonts w:ascii="Arial" w:hAnsi="Arial" w:cs="Arial"/>
          <w:b/>
          <w:sz w:val="22"/>
          <w:szCs w:val="22"/>
        </w:rPr>
      </w:pPr>
    </w:p>
    <w:p w:rsidR="0018427A" w:rsidRDefault="0018427A" w:rsidP="001A58F3">
      <w:pPr>
        <w:pStyle w:val="Textoindependiente2"/>
        <w:rPr>
          <w:rFonts w:ascii="Arial" w:hAnsi="Arial" w:cs="Arial"/>
          <w:b/>
          <w:sz w:val="22"/>
          <w:szCs w:val="22"/>
        </w:rPr>
      </w:pPr>
    </w:p>
    <w:p w:rsidR="008A0B92" w:rsidRPr="003E29BA" w:rsidRDefault="0043343B" w:rsidP="001A58F3">
      <w:pPr>
        <w:pStyle w:val="Textoindependiente2"/>
        <w:rPr>
          <w:rFonts w:ascii="Arial" w:hAnsi="Arial" w:cs="Arial"/>
          <w:b/>
          <w:sz w:val="22"/>
          <w:szCs w:val="22"/>
        </w:rPr>
      </w:pPr>
      <w:r w:rsidRPr="003E29BA">
        <w:rPr>
          <w:rFonts w:ascii="Arial" w:hAnsi="Arial" w:cs="Arial"/>
          <w:b/>
          <w:sz w:val="22"/>
          <w:szCs w:val="22"/>
        </w:rPr>
        <w:t>P</w:t>
      </w:r>
      <w:r w:rsidR="0069473C" w:rsidRPr="003E29BA">
        <w:rPr>
          <w:rFonts w:ascii="Arial" w:hAnsi="Arial" w:cs="Arial"/>
          <w:b/>
          <w:sz w:val="22"/>
          <w:szCs w:val="22"/>
        </w:rPr>
        <w:t>ROPUESTA TECNICA</w:t>
      </w:r>
    </w:p>
    <w:p w:rsidR="008A0B92" w:rsidRPr="003E29BA" w:rsidRDefault="0069473C" w:rsidP="001A58F3">
      <w:pPr>
        <w:pStyle w:val="Textoindependiente2"/>
        <w:rPr>
          <w:rFonts w:ascii="Arial" w:hAnsi="Arial" w:cs="Arial"/>
          <w:b/>
          <w:sz w:val="22"/>
          <w:szCs w:val="22"/>
        </w:rPr>
      </w:pPr>
      <w:r w:rsidRPr="003E29BA">
        <w:rPr>
          <w:rFonts w:ascii="Arial" w:hAnsi="Arial" w:cs="Arial"/>
          <w:b/>
          <w:sz w:val="22"/>
          <w:szCs w:val="22"/>
        </w:rPr>
        <w:t>ANEXO 1</w:t>
      </w:r>
    </w:p>
    <w:p w:rsidR="008A0B92" w:rsidRPr="003E29BA" w:rsidRDefault="008A0B92" w:rsidP="008A0B92">
      <w:pPr>
        <w:pStyle w:val="Textoindependiente2"/>
        <w:ind w:left="1134"/>
        <w:rPr>
          <w:rFonts w:ascii="Arial" w:hAnsi="Arial" w:cs="Arial"/>
          <w:b/>
          <w:sz w:val="22"/>
          <w:szCs w:val="22"/>
        </w:rPr>
      </w:pPr>
    </w:p>
    <w:p w:rsidR="0018427A" w:rsidRPr="003E29BA" w:rsidRDefault="0018427A" w:rsidP="0018427A">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t xml:space="preserve">          FECHA: _________________</w:t>
      </w:r>
    </w:p>
    <w:p w:rsidR="0018427A" w:rsidRPr="003E29BA" w:rsidRDefault="0018427A" w:rsidP="0018427A">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Pr>
          <w:rFonts w:ascii="Arial" w:hAnsi="Arial" w:cs="Arial"/>
          <w:sz w:val="22"/>
          <w:szCs w:val="22"/>
          <w:lang w:val="es-ES"/>
        </w:rPr>
        <w:tab/>
      </w:r>
      <w:r>
        <w:rPr>
          <w:rFonts w:ascii="Arial" w:hAnsi="Arial" w:cs="Arial"/>
          <w:sz w:val="22"/>
          <w:szCs w:val="22"/>
          <w:lang w:val="es-ES"/>
        </w:rPr>
        <w:tab/>
      </w:r>
      <w:r w:rsidRPr="003E29BA">
        <w:rPr>
          <w:rFonts w:ascii="Arial" w:hAnsi="Arial" w:cs="Arial"/>
          <w:sz w:val="22"/>
          <w:szCs w:val="22"/>
          <w:lang w:val="es-ES"/>
        </w:rPr>
        <w:tab/>
        <w:t>HOJA:   ________DE ______</w:t>
      </w:r>
    </w:p>
    <w:p w:rsidR="0018427A" w:rsidRPr="003E29BA" w:rsidRDefault="0018427A" w:rsidP="0018427A">
      <w:pPr>
        <w:pStyle w:val="Textoindependiente2"/>
        <w:jc w:val="left"/>
        <w:rPr>
          <w:rFonts w:ascii="Arial" w:hAnsi="Arial" w:cs="Arial"/>
          <w:sz w:val="22"/>
          <w:szCs w:val="22"/>
        </w:rPr>
      </w:pPr>
    </w:p>
    <w:p w:rsidR="0018427A" w:rsidRPr="003E29BA" w:rsidRDefault="0018427A" w:rsidP="0018427A">
      <w:pPr>
        <w:pStyle w:val="Textoindependiente2"/>
        <w:ind w:left="1134"/>
        <w:rPr>
          <w:rFonts w:ascii="Arial" w:hAnsi="Arial" w:cs="Arial"/>
          <w:sz w:val="24"/>
          <w:szCs w:val="24"/>
        </w:rPr>
      </w:pPr>
    </w:p>
    <w:tbl>
      <w:tblPr>
        <w:tblpPr w:leftFromText="142" w:rightFromText="142" w:vertAnchor="text" w:horzAnchor="margin" w:tblpXSpec="center" w:tblpY="1"/>
        <w:tblW w:w="992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1"/>
        <w:gridCol w:w="1141"/>
        <w:gridCol w:w="1313"/>
        <w:gridCol w:w="3208"/>
        <w:gridCol w:w="1418"/>
        <w:gridCol w:w="1701"/>
      </w:tblGrid>
      <w:tr w:rsidR="0018427A" w:rsidRPr="003E29BA" w:rsidTr="00C102A1">
        <w:trPr>
          <w:trHeight w:val="521"/>
          <w:tblHeader/>
        </w:trPr>
        <w:tc>
          <w:tcPr>
            <w:tcW w:w="1141" w:type="dxa"/>
            <w:shd w:val="clear" w:color="auto" w:fill="E6E6E6"/>
            <w:vAlign w:val="center"/>
          </w:tcPr>
          <w:p w:rsidR="0018427A" w:rsidRPr="00807DFC" w:rsidRDefault="0018427A" w:rsidP="00C102A1">
            <w:pPr>
              <w:jc w:val="center"/>
              <w:rPr>
                <w:rFonts w:ascii="Arial" w:hAnsi="Arial" w:cs="Arial"/>
                <w:b/>
                <w:bCs/>
                <w:sz w:val="16"/>
                <w:szCs w:val="16"/>
                <w:lang w:eastAsia="es-MX"/>
              </w:rPr>
            </w:pPr>
            <w:r w:rsidRPr="00807DFC">
              <w:rPr>
                <w:rFonts w:ascii="Arial" w:hAnsi="Arial" w:cs="Arial"/>
                <w:b/>
                <w:bCs/>
                <w:sz w:val="16"/>
                <w:szCs w:val="16"/>
                <w:lang w:eastAsia="es-MX"/>
              </w:rPr>
              <w:t>PAQUETE</w:t>
            </w:r>
          </w:p>
        </w:tc>
        <w:tc>
          <w:tcPr>
            <w:tcW w:w="1141" w:type="dxa"/>
            <w:shd w:val="clear" w:color="auto" w:fill="E6E6E6"/>
            <w:noWrap/>
            <w:vAlign w:val="center"/>
          </w:tcPr>
          <w:p w:rsidR="0018427A" w:rsidRPr="00807DFC" w:rsidRDefault="0018427A" w:rsidP="00C102A1">
            <w:pPr>
              <w:jc w:val="center"/>
              <w:rPr>
                <w:rFonts w:ascii="Arial" w:hAnsi="Arial" w:cs="Arial"/>
                <w:b/>
                <w:bCs/>
                <w:sz w:val="16"/>
                <w:szCs w:val="16"/>
                <w:lang w:eastAsia="es-MX"/>
              </w:rPr>
            </w:pPr>
            <w:r w:rsidRPr="00807DFC">
              <w:rPr>
                <w:rFonts w:ascii="Arial" w:hAnsi="Arial" w:cs="Arial"/>
                <w:b/>
                <w:bCs/>
                <w:sz w:val="16"/>
                <w:szCs w:val="16"/>
                <w:lang w:eastAsia="es-MX"/>
              </w:rPr>
              <w:t>NO. DE PARTIDA</w:t>
            </w:r>
          </w:p>
        </w:tc>
        <w:tc>
          <w:tcPr>
            <w:tcW w:w="1313" w:type="dxa"/>
            <w:shd w:val="clear" w:color="auto" w:fill="E6E6E6"/>
            <w:vAlign w:val="center"/>
          </w:tcPr>
          <w:p w:rsidR="0018427A" w:rsidRPr="00807DFC" w:rsidRDefault="0018427A" w:rsidP="00C102A1">
            <w:pPr>
              <w:jc w:val="center"/>
              <w:rPr>
                <w:rFonts w:ascii="Arial" w:hAnsi="Arial" w:cs="Arial"/>
                <w:b/>
                <w:bCs/>
                <w:sz w:val="16"/>
                <w:szCs w:val="16"/>
                <w:lang w:eastAsia="es-MX"/>
              </w:rPr>
            </w:pPr>
            <w:r w:rsidRPr="00807DFC">
              <w:rPr>
                <w:rFonts w:ascii="Arial" w:hAnsi="Arial" w:cs="Arial"/>
                <w:b/>
                <w:bCs/>
                <w:sz w:val="16"/>
                <w:szCs w:val="16"/>
                <w:lang w:eastAsia="es-MX"/>
              </w:rPr>
              <w:t>CLAVE</w:t>
            </w:r>
          </w:p>
        </w:tc>
        <w:tc>
          <w:tcPr>
            <w:tcW w:w="3208" w:type="dxa"/>
            <w:shd w:val="clear" w:color="auto" w:fill="E6E6E6"/>
            <w:noWrap/>
            <w:vAlign w:val="center"/>
          </w:tcPr>
          <w:p w:rsidR="0018427A" w:rsidRPr="00807DFC" w:rsidRDefault="0018427A" w:rsidP="00C102A1">
            <w:pPr>
              <w:jc w:val="center"/>
              <w:rPr>
                <w:rFonts w:ascii="Arial" w:hAnsi="Arial" w:cs="Arial"/>
                <w:sz w:val="16"/>
                <w:szCs w:val="16"/>
                <w:lang w:eastAsia="es-MX"/>
              </w:rPr>
            </w:pPr>
            <w:r w:rsidRPr="00807DFC">
              <w:rPr>
                <w:rFonts w:ascii="Arial" w:hAnsi="Arial" w:cs="Arial"/>
                <w:b/>
                <w:bCs/>
                <w:sz w:val="16"/>
                <w:szCs w:val="16"/>
                <w:lang w:eastAsia="es-MX"/>
              </w:rPr>
              <w:t>GENÉRICO</w:t>
            </w:r>
          </w:p>
        </w:tc>
        <w:tc>
          <w:tcPr>
            <w:tcW w:w="1418" w:type="dxa"/>
            <w:shd w:val="clear" w:color="auto" w:fill="E6E6E6"/>
            <w:noWrap/>
            <w:vAlign w:val="center"/>
          </w:tcPr>
          <w:p w:rsidR="0018427A" w:rsidRPr="00807DFC" w:rsidRDefault="0018427A" w:rsidP="00C102A1">
            <w:pPr>
              <w:jc w:val="center"/>
              <w:rPr>
                <w:rFonts w:ascii="Arial" w:hAnsi="Arial" w:cs="Arial"/>
                <w:b/>
                <w:bCs/>
                <w:sz w:val="16"/>
                <w:szCs w:val="16"/>
                <w:lang w:eastAsia="es-MX"/>
              </w:rPr>
            </w:pPr>
            <w:r w:rsidRPr="00807DFC">
              <w:rPr>
                <w:rFonts w:ascii="Arial" w:hAnsi="Arial" w:cs="Arial"/>
                <w:b/>
                <w:bCs/>
                <w:sz w:val="16"/>
                <w:szCs w:val="16"/>
                <w:lang w:eastAsia="es-MX"/>
              </w:rPr>
              <w:t>UNIDAD DE</w:t>
            </w:r>
          </w:p>
          <w:p w:rsidR="0018427A" w:rsidRPr="00807DFC" w:rsidRDefault="0018427A" w:rsidP="00C102A1">
            <w:pPr>
              <w:jc w:val="center"/>
              <w:rPr>
                <w:rFonts w:ascii="Arial" w:hAnsi="Arial" w:cs="Arial"/>
                <w:b/>
                <w:bCs/>
                <w:sz w:val="16"/>
                <w:szCs w:val="16"/>
                <w:lang w:eastAsia="es-MX"/>
              </w:rPr>
            </w:pPr>
            <w:r w:rsidRPr="00807DFC">
              <w:rPr>
                <w:rFonts w:ascii="Arial" w:hAnsi="Arial" w:cs="Arial"/>
                <w:b/>
                <w:bCs/>
                <w:sz w:val="16"/>
                <w:szCs w:val="16"/>
                <w:lang w:eastAsia="es-MX"/>
              </w:rPr>
              <w:t>MEDIDA</w:t>
            </w:r>
          </w:p>
        </w:tc>
        <w:tc>
          <w:tcPr>
            <w:tcW w:w="1701" w:type="dxa"/>
            <w:shd w:val="clear" w:color="auto" w:fill="E6E6E6"/>
            <w:vAlign w:val="center"/>
          </w:tcPr>
          <w:p w:rsidR="0018427A" w:rsidRPr="00807DFC" w:rsidRDefault="0018427A" w:rsidP="00C102A1">
            <w:pPr>
              <w:jc w:val="center"/>
              <w:rPr>
                <w:rFonts w:ascii="Arial" w:hAnsi="Arial" w:cs="Arial"/>
                <w:b/>
                <w:bCs/>
                <w:sz w:val="16"/>
                <w:szCs w:val="16"/>
                <w:lang w:eastAsia="es-MX"/>
              </w:rPr>
            </w:pPr>
            <w:r w:rsidRPr="00807DFC">
              <w:rPr>
                <w:rFonts w:ascii="Arial" w:hAnsi="Arial" w:cs="Arial"/>
                <w:b/>
                <w:bCs/>
                <w:sz w:val="16"/>
                <w:szCs w:val="16"/>
                <w:lang w:eastAsia="es-MX"/>
              </w:rPr>
              <w:t>LABORATORIO</w:t>
            </w:r>
          </w:p>
        </w:tc>
      </w:tr>
      <w:tr w:rsidR="0018427A" w:rsidRPr="003E29BA" w:rsidTr="00C102A1">
        <w:trPr>
          <w:trHeight w:val="65"/>
        </w:trPr>
        <w:tc>
          <w:tcPr>
            <w:tcW w:w="1141" w:type="dxa"/>
            <w:vMerge w:val="restart"/>
          </w:tcPr>
          <w:p w:rsidR="0018427A" w:rsidRPr="00807DFC" w:rsidRDefault="0018427A" w:rsidP="00C102A1">
            <w:pPr>
              <w:rPr>
                <w:rFonts w:ascii="Arial" w:hAnsi="Arial" w:cs="Arial"/>
                <w:sz w:val="18"/>
                <w:szCs w:val="18"/>
              </w:rPr>
            </w:pPr>
          </w:p>
        </w:tc>
        <w:tc>
          <w:tcPr>
            <w:tcW w:w="1141" w:type="dxa"/>
            <w:shd w:val="clear" w:color="auto" w:fill="auto"/>
            <w:noWrap/>
          </w:tcPr>
          <w:p w:rsidR="0018427A" w:rsidRPr="00807DFC" w:rsidRDefault="0018427A" w:rsidP="00C102A1">
            <w:pPr>
              <w:rPr>
                <w:rFonts w:ascii="Arial" w:hAnsi="Arial" w:cs="Arial"/>
                <w:sz w:val="18"/>
                <w:szCs w:val="18"/>
              </w:rPr>
            </w:pPr>
          </w:p>
        </w:tc>
        <w:tc>
          <w:tcPr>
            <w:tcW w:w="1313" w:type="dxa"/>
          </w:tcPr>
          <w:p w:rsidR="0018427A" w:rsidRPr="00807DFC" w:rsidRDefault="0018427A" w:rsidP="00C102A1">
            <w:pPr>
              <w:pStyle w:val="Sangra2detindependiente"/>
              <w:spacing w:line="240" w:lineRule="auto"/>
              <w:ind w:left="0"/>
              <w:jc w:val="center"/>
              <w:rPr>
                <w:rFonts w:ascii="Arial" w:hAnsi="Arial" w:cs="Arial"/>
                <w:sz w:val="18"/>
                <w:szCs w:val="18"/>
              </w:rPr>
            </w:pPr>
          </w:p>
        </w:tc>
        <w:tc>
          <w:tcPr>
            <w:tcW w:w="3208" w:type="dxa"/>
            <w:shd w:val="clear" w:color="auto" w:fill="auto"/>
            <w:noWrap/>
          </w:tcPr>
          <w:p w:rsidR="0018427A" w:rsidRPr="00807DFC" w:rsidRDefault="0018427A" w:rsidP="00C102A1">
            <w:pPr>
              <w:pStyle w:val="Sangra2detindependiente"/>
              <w:spacing w:line="240" w:lineRule="auto"/>
              <w:ind w:left="0"/>
              <w:jc w:val="center"/>
              <w:rPr>
                <w:rFonts w:ascii="Arial" w:hAnsi="Arial" w:cs="Arial"/>
                <w:sz w:val="18"/>
                <w:szCs w:val="18"/>
              </w:rPr>
            </w:pPr>
          </w:p>
        </w:tc>
        <w:tc>
          <w:tcPr>
            <w:tcW w:w="1418" w:type="dxa"/>
            <w:shd w:val="clear" w:color="auto" w:fill="auto"/>
            <w:noWrap/>
          </w:tcPr>
          <w:p w:rsidR="0018427A" w:rsidRPr="00807DFC" w:rsidRDefault="0018427A" w:rsidP="00C102A1">
            <w:pPr>
              <w:ind w:left="360"/>
              <w:jc w:val="center"/>
              <w:rPr>
                <w:rFonts w:ascii="Arial" w:hAnsi="Arial" w:cs="Arial"/>
                <w:sz w:val="16"/>
                <w:szCs w:val="16"/>
              </w:rPr>
            </w:pPr>
          </w:p>
        </w:tc>
        <w:tc>
          <w:tcPr>
            <w:tcW w:w="1701" w:type="dxa"/>
            <w:shd w:val="clear" w:color="auto" w:fill="auto"/>
            <w:noWrap/>
          </w:tcPr>
          <w:p w:rsidR="0018427A" w:rsidRPr="00807DFC" w:rsidRDefault="0018427A" w:rsidP="00C102A1">
            <w:pPr>
              <w:rPr>
                <w:rFonts w:ascii="Arial" w:hAnsi="Arial" w:cs="Arial"/>
                <w:sz w:val="16"/>
                <w:szCs w:val="16"/>
                <w:lang w:eastAsia="es-MX"/>
              </w:rPr>
            </w:pPr>
          </w:p>
        </w:tc>
      </w:tr>
      <w:tr w:rsidR="0018427A" w:rsidRPr="003E29BA" w:rsidTr="00C102A1">
        <w:trPr>
          <w:trHeight w:val="65"/>
        </w:trPr>
        <w:tc>
          <w:tcPr>
            <w:tcW w:w="1141" w:type="dxa"/>
            <w:vMerge/>
          </w:tcPr>
          <w:p w:rsidR="0018427A" w:rsidRPr="00807DFC" w:rsidRDefault="0018427A" w:rsidP="00C102A1">
            <w:pPr>
              <w:rPr>
                <w:rFonts w:ascii="Arial" w:hAnsi="Arial" w:cs="Arial"/>
                <w:sz w:val="18"/>
                <w:szCs w:val="18"/>
              </w:rPr>
            </w:pPr>
          </w:p>
        </w:tc>
        <w:tc>
          <w:tcPr>
            <w:tcW w:w="1141" w:type="dxa"/>
            <w:shd w:val="clear" w:color="auto" w:fill="auto"/>
            <w:noWrap/>
          </w:tcPr>
          <w:p w:rsidR="0018427A" w:rsidRPr="00807DFC" w:rsidRDefault="0018427A" w:rsidP="00C102A1">
            <w:pPr>
              <w:rPr>
                <w:rFonts w:ascii="Arial" w:hAnsi="Arial" w:cs="Arial"/>
                <w:sz w:val="18"/>
                <w:szCs w:val="18"/>
              </w:rPr>
            </w:pPr>
          </w:p>
        </w:tc>
        <w:tc>
          <w:tcPr>
            <w:tcW w:w="1313" w:type="dxa"/>
          </w:tcPr>
          <w:p w:rsidR="0018427A" w:rsidRPr="00807DFC" w:rsidRDefault="0018427A" w:rsidP="00C102A1">
            <w:pPr>
              <w:pStyle w:val="Sangra2detindependiente"/>
              <w:spacing w:line="240" w:lineRule="auto"/>
              <w:ind w:left="0"/>
              <w:jc w:val="center"/>
              <w:rPr>
                <w:rFonts w:ascii="Arial" w:hAnsi="Arial" w:cs="Arial"/>
                <w:sz w:val="18"/>
                <w:szCs w:val="18"/>
              </w:rPr>
            </w:pPr>
          </w:p>
        </w:tc>
        <w:tc>
          <w:tcPr>
            <w:tcW w:w="3208" w:type="dxa"/>
            <w:shd w:val="clear" w:color="auto" w:fill="auto"/>
            <w:noWrap/>
          </w:tcPr>
          <w:p w:rsidR="0018427A" w:rsidRPr="00807DFC" w:rsidRDefault="0018427A" w:rsidP="00C102A1">
            <w:pPr>
              <w:pStyle w:val="Sangra2detindependiente"/>
              <w:spacing w:line="240" w:lineRule="auto"/>
              <w:ind w:left="0"/>
              <w:jc w:val="center"/>
              <w:rPr>
                <w:rFonts w:ascii="Arial" w:hAnsi="Arial" w:cs="Arial"/>
                <w:sz w:val="18"/>
                <w:szCs w:val="18"/>
              </w:rPr>
            </w:pPr>
          </w:p>
        </w:tc>
        <w:tc>
          <w:tcPr>
            <w:tcW w:w="1418" w:type="dxa"/>
            <w:shd w:val="clear" w:color="auto" w:fill="auto"/>
            <w:noWrap/>
          </w:tcPr>
          <w:p w:rsidR="0018427A" w:rsidRPr="00807DFC" w:rsidRDefault="0018427A" w:rsidP="00C102A1">
            <w:pPr>
              <w:ind w:left="360"/>
              <w:jc w:val="center"/>
              <w:rPr>
                <w:rFonts w:ascii="Arial" w:hAnsi="Arial" w:cs="Arial"/>
                <w:sz w:val="16"/>
                <w:szCs w:val="16"/>
              </w:rPr>
            </w:pPr>
          </w:p>
        </w:tc>
        <w:tc>
          <w:tcPr>
            <w:tcW w:w="1701" w:type="dxa"/>
            <w:shd w:val="clear" w:color="auto" w:fill="auto"/>
            <w:noWrap/>
          </w:tcPr>
          <w:p w:rsidR="0018427A" w:rsidRPr="00807DFC" w:rsidRDefault="0018427A" w:rsidP="00C102A1">
            <w:pPr>
              <w:rPr>
                <w:rFonts w:ascii="Arial" w:hAnsi="Arial" w:cs="Arial"/>
                <w:sz w:val="16"/>
                <w:szCs w:val="16"/>
                <w:lang w:eastAsia="es-MX"/>
              </w:rPr>
            </w:pPr>
          </w:p>
        </w:tc>
      </w:tr>
      <w:tr w:rsidR="0018427A" w:rsidRPr="003E29BA" w:rsidTr="00C102A1">
        <w:trPr>
          <w:trHeight w:val="65"/>
        </w:trPr>
        <w:tc>
          <w:tcPr>
            <w:tcW w:w="1141" w:type="dxa"/>
            <w:vMerge/>
          </w:tcPr>
          <w:p w:rsidR="0018427A" w:rsidRPr="00807DFC" w:rsidRDefault="0018427A" w:rsidP="00C102A1">
            <w:pPr>
              <w:rPr>
                <w:rFonts w:ascii="Arial" w:hAnsi="Arial" w:cs="Arial"/>
                <w:sz w:val="18"/>
                <w:szCs w:val="18"/>
              </w:rPr>
            </w:pPr>
          </w:p>
        </w:tc>
        <w:tc>
          <w:tcPr>
            <w:tcW w:w="1141" w:type="dxa"/>
            <w:shd w:val="clear" w:color="auto" w:fill="auto"/>
            <w:noWrap/>
          </w:tcPr>
          <w:p w:rsidR="0018427A" w:rsidRPr="00807DFC" w:rsidRDefault="0018427A" w:rsidP="00C102A1">
            <w:pPr>
              <w:rPr>
                <w:rFonts w:ascii="Arial" w:hAnsi="Arial" w:cs="Arial"/>
                <w:sz w:val="18"/>
                <w:szCs w:val="18"/>
              </w:rPr>
            </w:pPr>
          </w:p>
        </w:tc>
        <w:tc>
          <w:tcPr>
            <w:tcW w:w="1313" w:type="dxa"/>
          </w:tcPr>
          <w:p w:rsidR="0018427A" w:rsidRPr="00807DFC" w:rsidRDefault="0018427A" w:rsidP="00C102A1">
            <w:pPr>
              <w:pStyle w:val="Sangra2detindependiente"/>
              <w:spacing w:line="240" w:lineRule="auto"/>
              <w:ind w:left="0"/>
              <w:jc w:val="center"/>
              <w:rPr>
                <w:rFonts w:ascii="Arial" w:hAnsi="Arial" w:cs="Arial"/>
                <w:sz w:val="18"/>
                <w:szCs w:val="18"/>
              </w:rPr>
            </w:pPr>
          </w:p>
        </w:tc>
        <w:tc>
          <w:tcPr>
            <w:tcW w:w="3208" w:type="dxa"/>
            <w:shd w:val="clear" w:color="auto" w:fill="auto"/>
            <w:noWrap/>
          </w:tcPr>
          <w:p w:rsidR="0018427A" w:rsidRPr="00807DFC" w:rsidRDefault="0018427A" w:rsidP="00C102A1">
            <w:pPr>
              <w:pStyle w:val="Sangra2detindependiente"/>
              <w:spacing w:line="240" w:lineRule="auto"/>
              <w:ind w:left="0"/>
              <w:jc w:val="center"/>
              <w:rPr>
                <w:rFonts w:ascii="Arial" w:hAnsi="Arial" w:cs="Arial"/>
                <w:sz w:val="18"/>
                <w:szCs w:val="18"/>
              </w:rPr>
            </w:pPr>
          </w:p>
        </w:tc>
        <w:tc>
          <w:tcPr>
            <w:tcW w:w="1418" w:type="dxa"/>
            <w:shd w:val="clear" w:color="auto" w:fill="auto"/>
            <w:noWrap/>
          </w:tcPr>
          <w:p w:rsidR="0018427A" w:rsidRPr="00807DFC" w:rsidRDefault="0018427A" w:rsidP="00C102A1">
            <w:pPr>
              <w:ind w:left="360"/>
              <w:jc w:val="center"/>
              <w:rPr>
                <w:rFonts w:ascii="Arial" w:hAnsi="Arial" w:cs="Arial"/>
                <w:sz w:val="16"/>
                <w:szCs w:val="16"/>
              </w:rPr>
            </w:pPr>
          </w:p>
        </w:tc>
        <w:tc>
          <w:tcPr>
            <w:tcW w:w="1701" w:type="dxa"/>
            <w:shd w:val="clear" w:color="auto" w:fill="auto"/>
            <w:noWrap/>
          </w:tcPr>
          <w:p w:rsidR="0018427A" w:rsidRPr="00807DFC" w:rsidRDefault="0018427A" w:rsidP="00C102A1">
            <w:pPr>
              <w:rPr>
                <w:rFonts w:ascii="Arial" w:hAnsi="Arial" w:cs="Arial"/>
                <w:sz w:val="16"/>
                <w:szCs w:val="16"/>
                <w:lang w:eastAsia="es-MX"/>
              </w:rPr>
            </w:pPr>
          </w:p>
        </w:tc>
      </w:tr>
    </w:tbl>
    <w:p w:rsidR="0018427A" w:rsidRDefault="0018427A" w:rsidP="0018427A">
      <w:pPr>
        <w:pStyle w:val="Textoindependiente2"/>
        <w:jc w:val="left"/>
        <w:rPr>
          <w:rFonts w:ascii="Arial" w:hAnsi="Arial" w:cs="Arial"/>
          <w:sz w:val="24"/>
          <w:szCs w:val="24"/>
        </w:rPr>
      </w:pPr>
    </w:p>
    <w:p w:rsidR="0018427A" w:rsidRDefault="0018427A" w:rsidP="0018427A">
      <w:pPr>
        <w:pStyle w:val="Textoindependiente2"/>
        <w:jc w:val="left"/>
        <w:rPr>
          <w:rFonts w:ascii="Arial" w:hAnsi="Arial" w:cs="Arial"/>
          <w:sz w:val="24"/>
          <w:szCs w:val="24"/>
        </w:rPr>
      </w:pPr>
    </w:p>
    <w:p w:rsidR="0018427A" w:rsidRPr="003E29BA" w:rsidRDefault="0018427A" w:rsidP="0018427A">
      <w:pPr>
        <w:pStyle w:val="Textoindependiente2"/>
        <w:jc w:val="left"/>
        <w:rPr>
          <w:rFonts w:ascii="Arial" w:hAnsi="Arial" w:cs="Arial"/>
          <w:sz w:val="24"/>
          <w:szCs w:val="24"/>
        </w:rPr>
      </w:pPr>
      <w:r>
        <w:rPr>
          <w:rFonts w:ascii="Arial" w:hAnsi="Arial" w:cs="Arial"/>
          <w:sz w:val="24"/>
          <w:szCs w:val="24"/>
        </w:rPr>
        <w:t>CONDICIONES Y DESCRIPCIÓN DETALLADA:</w:t>
      </w:r>
    </w:p>
    <w:p w:rsidR="0018427A" w:rsidRPr="003E29BA" w:rsidRDefault="0018427A" w:rsidP="0018427A">
      <w:pPr>
        <w:pStyle w:val="Textoindependiente2"/>
        <w:ind w:left="1134"/>
        <w:rPr>
          <w:rFonts w:ascii="Arial" w:hAnsi="Arial" w:cs="Arial"/>
          <w:sz w:val="24"/>
          <w:szCs w:val="24"/>
        </w:rPr>
      </w:pPr>
    </w:p>
    <w:p w:rsidR="0018427A" w:rsidRPr="003E29BA" w:rsidRDefault="0018427A" w:rsidP="0018427A">
      <w:pPr>
        <w:pStyle w:val="Textoindependiente2"/>
        <w:ind w:left="284"/>
        <w:rPr>
          <w:rFonts w:ascii="Arial" w:hAnsi="Arial" w:cs="Arial"/>
          <w:sz w:val="24"/>
          <w:szCs w:val="24"/>
        </w:rPr>
      </w:pPr>
    </w:p>
    <w:p w:rsidR="0018427A" w:rsidRPr="003E29BA" w:rsidRDefault="0018427A" w:rsidP="0018427A">
      <w:pPr>
        <w:pStyle w:val="Textoindependiente2"/>
        <w:ind w:left="284"/>
        <w:rPr>
          <w:rFonts w:ascii="Arial" w:hAnsi="Arial" w:cs="Arial"/>
          <w:sz w:val="24"/>
          <w:szCs w:val="24"/>
        </w:rPr>
      </w:pPr>
      <w:r w:rsidRPr="003E29BA">
        <w:rPr>
          <w:rFonts w:ascii="Arial" w:hAnsi="Arial" w:cs="Arial"/>
          <w:sz w:val="24"/>
          <w:szCs w:val="24"/>
        </w:rPr>
        <w:t>NOMBRE Y FIRMA DEL LICITANTE</w:t>
      </w:r>
    </w:p>
    <w:p w:rsidR="0018427A" w:rsidRPr="003E29BA" w:rsidRDefault="0018427A" w:rsidP="0018427A">
      <w:pPr>
        <w:pStyle w:val="Textoindependiente2"/>
        <w:ind w:left="284"/>
        <w:rPr>
          <w:rFonts w:ascii="Arial" w:hAnsi="Arial" w:cs="Arial"/>
          <w:b/>
          <w:sz w:val="24"/>
          <w:szCs w:val="24"/>
        </w:rPr>
      </w:pPr>
      <w:r w:rsidRPr="003E29BA">
        <w:rPr>
          <w:rFonts w:ascii="Arial" w:hAnsi="Arial" w:cs="Arial"/>
          <w:sz w:val="24"/>
          <w:szCs w:val="24"/>
        </w:rPr>
        <w:t>O SU REPRESENTANTE LEGAL</w:t>
      </w:r>
    </w:p>
    <w:p w:rsidR="0018427A" w:rsidRDefault="0018427A" w:rsidP="0018427A">
      <w:pPr>
        <w:ind w:left="284" w:right="131"/>
        <w:rPr>
          <w:rFonts w:ascii="Arial" w:hAnsi="Arial" w:cs="Arial"/>
        </w:rPr>
      </w:pPr>
    </w:p>
    <w:p w:rsidR="0018427A" w:rsidRPr="003E29BA" w:rsidRDefault="0018427A" w:rsidP="0018427A">
      <w:pPr>
        <w:ind w:left="284" w:right="131"/>
        <w:rPr>
          <w:rFonts w:ascii="Arial" w:hAnsi="Arial" w:cs="Arial"/>
        </w:rPr>
      </w:pPr>
      <w:r w:rsidRPr="003E29BA">
        <w:rPr>
          <w:rFonts w:ascii="Arial" w:hAnsi="Arial" w:cs="Arial"/>
        </w:rPr>
        <w:t>Nota: El presente formato podrá ser reproducido por cada participante en el modo que estime conveniente, debiendo respetar su contenido esencial.</w:t>
      </w:r>
    </w:p>
    <w:p w:rsidR="00F85B50" w:rsidRDefault="00F85B50" w:rsidP="00F85B50">
      <w:pPr>
        <w:pStyle w:val="Textoindependiente2"/>
        <w:tabs>
          <w:tab w:val="left" w:pos="7100"/>
        </w:tabs>
        <w:ind w:left="1134"/>
        <w:jc w:val="left"/>
        <w:rPr>
          <w:rFonts w:ascii="Arial" w:hAnsi="Arial" w:cs="Arial"/>
          <w:sz w:val="24"/>
          <w:szCs w:val="24"/>
        </w:rPr>
      </w:pPr>
    </w:p>
    <w:p w:rsidR="00F85B50" w:rsidRPr="003E29BA" w:rsidRDefault="00F85B50" w:rsidP="00F85B50">
      <w:pPr>
        <w:pStyle w:val="Textoindependiente2"/>
        <w:tabs>
          <w:tab w:val="left" w:pos="7100"/>
        </w:tabs>
        <w:ind w:left="1134"/>
        <w:jc w:val="left"/>
        <w:rPr>
          <w:rFonts w:ascii="Arial" w:hAnsi="Arial" w:cs="Arial"/>
          <w:sz w:val="24"/>
          <w:szCs w:val="24"/>
        </w:rPr>
      </w:pPr>
    </w:p>
    <w:p w:rsidR="00851123" w:rsidRPr="003E29BA" w:rsidRDefault="00851123" w:rsidP="00851123">
      <w:pPr>
        <w:pStyle w:val="Textoindependiente2"/>
        <w:ind w:left="1134"/>
        <w:rPr>
          <w:rFonts w:ascii="Arial" w:hAnsi="Arial" w:cs="Arial"/>
          <w:sz w:val="24"/>
          <w:szCs w:val="24"/>
        </w:rPr>
      </w:pPr>
    </w:p>
    <w:p w:rsidR="0069473C" w:rsidRPr="003E29BA" w:rsidRDefault="0069473C" w:rsidP="0069473C">
      <w:pPr>
        <w:pStyle w:val="Textoindependiente2"/>
        <w:ind w:left="1134"/>
        <w:rPr>
          <w:rFonts w:ascii="Arial" w:hAnsi="Arial" w:cs="Arial"/>
          <w:sz w:val="24"/>
          <w:szCs w:val="24"/>
        </w:rPr>
      </w:pPr>
    </w:p>
    <w:p w:rsidR="0069473C" w:rsidRPr="003E29BA" w:rsidRDefault="0069473C" w:rsidP="0069473C">
      <w:pPr>
        <w:pStyle w:val="Textoindependiente2"/>
        <w:ind w:left="1134"/>
        <w:rPr>
          <w:rFonts w:ascii="Arial" w:hAnsi="Arial" w:cs="Arial"/>
          <w:sz w:val="24"/>
          <w:szCs w:val="24"/>
        </w:rPr>
      </w:pPr>
    </w:p>
    <w:p w:rsidR="00D36292" w:rsidRPr="003E29BA" w:rsidRDefault="00197FA9" w:rsidP="00D36292">
      <w:pPr>
        <w:ind w:left="851" w:right="324"/>
        <w:jc w:val="center"/>
        <w:rPr>
          <w:rFonts w:ascii="Arial" w:hAnsi="Arial" w:cs="Arial"/>
          <w:b/>
          <w:sz w:val="24"/>
          <w:szCs w:val="24"/>
        </w:rPr>
      </w:pPr>
      <w:r w:rsidRPr="003E29BA">
        <w:rPr>
          <w:rFonts w:ascii="Arial" w:hAnsi="Arial" w:cs="Arial"/>
          <w:sz w:val="24"/>
          <w:szCs w:val="24"/>
        </w:rPr>
        <w:br w:type="page"/>
      </w:r>
      <w:r w:rsidR="00D36292" w:rsidRPr="003E29BA">
        <w:rPr>
          <w:rFonts w:ascii="Arial" w:hAnsi="Arial" w:cs="Arial"/>
          <w:b/>
          <w:sz w:val="24"/>
          <w:szCs w:val="24"/>
        </w:rPr>
        <w:t xml:space="preserve">ANEXO 2 </w:t>
      </w:r>
    </w:p>
    <w:p w:rsidR="00D36292" w:rsidRPr="003E29BA" w:rsidRDefault="00D36292" w:rsidP="00D36292">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t xml:space="preserve"> (PERSONAS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jc w:val="right"/>
        <w:rPr>
          <w:rFonts w:ascii="Arial" w:hAnsi="Arial" w:cs="Arial"/>
          <w:sz w:val="24"/>
          <w:szCs w:val="24"/>
        </w:rPr>
      </w:pPr>
      <w:r w:rsidRPr="003E29BA">
        <w:rPr>
          <w:rFonts w:ascii="Arial" w:hAnsi="Arial" w:cs="Arial"/>
          <w:sz w:val="24"/>
          <w:szCs w:val="24"/>
        </w:rPr>
        <w:t>FECHA_________</w:t>
      </w: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 xml:space="preserve">COMITÉ DE ADQUISICIONES, ARRENDAMIENTOS </w:t>
      </w: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 xml:space="preserve">Y </w:t>
      </w:r>
      <w:r w:rsidR="00E939A7">
        <w:rPr>
          <w:rFonts w:ascii="Arial" w:hAnsi="Arial" w:cs="Arial"/>
          <w:sz w:val="24"/>
          <w:szCs w:val="24"/>
        </w:rPr>
        <w:t>SERVICIOS</w:t>
      </w:r>
      <w:r w:rsidRPr="00385563">
        <w:rPr>
          <w:rFonts w:ascii="Arial" w:hAnsi="Arial" w:cs="Arial"/>
          <w:sz w:val="24"/>
          <w:szCs w:val="24"/>
        </w:rPr>
        <w:t xml:space="preserve"> DE OFICIALÍA MAYOR DE GOBIERNO </w:t>
      </w: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DEL ESTADO DE  BAJA CALIFORNIA</w:t>
      </w:r>
    </w:p>
    <w:p w:rsidR="00D36292" w:rsidRDefault="00385563" w:rsidP="00385563">
      <w:pPr>
        <w:ind w:left="851" w:right="324"/>
        <w:rPr>
          <w:rFonts w:ascii="Arial" w:hAnsi="Arial" w:cs="Arial"/>
          <w:sz w:val="24"/>
          <w:szCs w:val="24"/>
        </w:rPr>
      </w:pPr>
      <w:r w:rsidRPr="00385563">
        <w:rPr>
          <w:rFonts w:ascii="Arial" w:hAnsi="Arial" w:cs="Arial"/>
          <w:sz w:val="24"/>
          <w:szCs w:val="24"/>
        </w:rPr>
        <w:t>PRESENTE.-</w:t>
      </w:r>
    </w:p>
    <w:p w:rsidR="00385563" w:rsidRPr="003E29BA" w:rsidRDefault="00385563" w:rsidP="00385563">
      <w:pPr>
        <w:ind w:left="851" w:right="324"/>
        <w:rPr>
          <w:rFonts w:ascii="Arial" w:hAnsi="Arial" w:cs="Arial"/>
          <w:sz w:val="24"/>
          <w:szCs w:val="24"/>
        </w:rPr>
      </w:pPr>
    </w:p>
    <w:p w:rsidR="00D36292" w:rsidRPr="003E29BA" w:rsidRDefault="00D36292" w:rsidP="00D36292">
      <w:pPr>
        <w:spacing w:line="360" w:lineRule="auto"/>
        <w:ind w:left="851" w:right="324"/>
        <w:jc w:val="both"/>
        <w:rPr>
          <w:rFonts w:ascii="Arial" w:hAnsi="Arial" w:cs="Arial"/>
          <w:bCs/>
          <w:sz w:val="24"/>
          <w:szCs w:val="24"/>
        </w:rPr>
      </w:pPr>
    </w:p>
    <w:p w:rsidR="00D36292" w:rsidRDefault="00D36292" w:rsidP="00D36292">
      <w:pPr>
        <w:pStyle w:val="1"/>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w:t>
      </w:r>
      <w:r w:rsidR="00354575">
        <w:rPr>
          <w:rFonts w:ascii="Arial" w:hAnsi="Arial" w:cs="Arial"/>
          <w:b w:val="0"/>
          <w:bCs/>
          <w:sz w:val="24"/>
          <w:szCs w:val="24"/>
        </w:rPr>
        <w:t>inter</w:t>
      </w:r>
      <w:r w:rsidRPr="003E29BA">
        <w:rPr>
          <w:rFonts w:ascii="Arial" w:hAnsi="Arial" w:cs="Arial"/>
          <w:b w:val="0"/>
          <w:bCs/>
          <w:sz w:val="24"/>
          <w:szCs w:val="24"/>
        </w:rPr>
        <w:t xml:space="preserve">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oferto, cumplen con las Normas Oficiales Mexicanas</w:t>
      </w:r>
      <w:r>
        <w:rPr>
          <w:rFonts w:ascii="Arial" w:hAnsi="Arial" w:cs="Arial"/>
          <w:b w:val="0"/>
          <w:bCs/>
          <w:sz w:val="24"/>
        </w:rPr>
        <w:t xml:space="preserve"> siguientes:</w:t>
      </w:r>
    </w:p>
    <w:p w:rsidR="00D36292" w:rsidRDefault="00D36292" w:rsidP="00D36292">
      <w:pPr>
        <w:pStyle w:val="1"/>
        <w:spacing w:line="360" w:lineRule="auto"/>
        <w:ind w:left="851" w:right="324"/>
        <w:jc w:val="both"/>
        <w:rPr>
          <w:rFonts w:ascii="Arial" w:hAnsi="Arial" w:cs="Arial"/>
          <w:b w:val="0"/>
          <w:bCs/>
          <w:sz w:val="24"/>
        </w:rPr>
      </w:pPr>
    </w:p>
    <w:p w:rsidR="00D36292" w:rsidRDefault="00D36292" w:rsidP="00D36292">
      <w:pPr>
        <w:pStyle w:val="1"/>
        <w:spacing w:line="360" w:lineRule="auto"/>
        <w:ind w:left="851" w:right="324"/>
        <w:jc w:val="both"/>
        <w:rPr>
          <w:rFonts w:ascii="Arial" w:hAnsi="Arial" w:cs="Arial"/>
          <w:b w:val="0"/>
          <w:bCs/>
          <w:sz w:val="24"/>
        </w:rPr>
      </w:pPr>
    </w:p>
    <w:p w:rsidR="00D36292" w:rsidRDefault="00D36292" w:rsidP="00D36292">
      <w:pPr>
        <w:pStyle w:val="1"/>
        <w:spacing w:line="360" w:lineRule="auto"/>
        <w:ind w:left="851" w:right="324"/>
        <w:jc w:val="both"/>
        <w:rPr>
          <w:rFonts w:ascii="Arial" w:hAnsi="Arial" w:cs="Arial"/>
          <w:b w:val="0"/>
          <w:bCs/>
          <w:sz w:val="24"/>
        </w:rPr>
      </w:pPr>
    </w:p>
    <w:p w:rsidR="00D36292" w:rsidRPr="003E29BA" w:rsidRDefault="00D36292" w:rsidP="00D36292">
      <w:pPr>
        <w:pStyle w:val="1"/>
        <w:spacing w:line="360" w:lineRule="auto"/>
        <w:ind w:left="851" w:right="324"/>
        <w:jc w:val="both"/>
        <w:rPr>
          <w:rFonts w:ascii="Arial" w:hAnsi="Arial" w:cs="Arial"/>
          <w:b w:val="0"/>
          <w:bCs/>
          <w:sz w:val="24"/>
          <w:szCs w:val="24"/>
        </w:rPr>
      </w:pPr>
    </w:p>
    <w:p w:rsidR="00D36292" w:rsidRPr="003E29BA" w:rsidRDefault="00D36292" w:rsidP="00D36292">
      <w:pPr>
        <w:spacing w:line="360" w:lineRule="auto"/>
        <w:ind w:left="851" w:right="324"/>
        <w:jc w:val="both"/>
        <w:rPr>
          <w:rFonts w:ascii="Arial" w:hAnsi="Arial" w:cs="Arial"/>
          <w:bCs/>
          <w:sz w:val="24"/>
          <w:szCs w:val="24"/>
        </w:rPr>
      </w:pPr>
    </w:p>
    <w:p w:rsidR="00D36292" w:rsidRPr="003E29BA" w:rsidRDefault="00D36292" w:rsidP="00D36292">
      <w:pPr>
        <w:spacing w:line="360" w:lineRule="auto"/>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Textoindependiente2"/>
        <w:ind w:left="851" w:right="324"/>
        <w:rPr>
          <w:rFonts w:ascii="Arial" w:hAnsi="Arial" w:cs="Arial"/>
          <w:sz w:val="24"/>
          <w:szCs w:val="24"/>
        </w:rPr>
      </w:pPr>
    </w:p>
    <w:p w:rsidR="00D36292" w:rsidRPr="003E29BA" w:rsidRDefault="00D36292" w:rsidP="00D36292">
      <w:pPr>
        <w:pStyle w:val="Textoindependiente2"/>
        <w:ind w:left="851" w:right="32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Default="00D36292" w:rsidP="00D36292">
      <w:pPr>
        <w:ind w:left="567" w:right="324"/>
        <w:jc w:val="center"/>
        <w:rPr>
          <w:rFonts w:ascii="Arial" w:hAnsi="Arial" w:cs="Arial"/>
          <w:b/>
          <w:sz w:val="24"/>
          <w:szCs w:val="24"/>
        </w:rPr>
      </w:pPr>
    </w:p>
    <w:p w:rsidR="00D36292" w:rsidRDefault="00D36292" w:rsidP="00D36292">
      <w:pPr>
        <w:ind w:left="567" w:right="324"/>
        <w:jc w:val="center"/>
        <w:rPr>
          <w:rFonts w:ascii="Arial" w:hAnsi="Arial" w:cs="Arial"/>
          <w:b/>
          <w:sz w:val="24"/>
          <w:szCs w:val="24"/>
        </w:rPr>
      </w:pPr>
    </w:p>
    <w:p w:rsidR="00D36292" w:rsidRPr="003E29BA" w:rsidRDefault="00D36292" w:rsidP="00D36292">
      <w:pPr>
        <w:ind w:left="567" w:right="324"/>
        <w:jc w:val="center"/>
        <w:rPr>
          <w:rFonts w:ascii="Arial" w:hAnsi="Arial" w:cs="Arial"/>
          <w:b/>
          <w:sz w:val="24"/>
          <w:szCs w:val="24"/>
        </w:rPr>
      </w:pPr>
      <w:r w:rsidRPr="003E29BA">
        <w:rPr>
          <w:rFonts w:ascii="Arial" w:hAnsi="Arial" w:cs="Arial"/>
          <w:b/>
          <w:sz w:val="24"/>
          <w:szCs w:val="24"/>
        </w:rPr>
        <w:t xml:space="preserve">ANEXO 2 </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 xml:space="preserve">COMITÉ DE ADQUISICIONES, ARRENDAMIENTOS </w:t>
      </w: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 xml:space="preserve">Y </w:t>
      </w:r>
      <w:r w:rsidR="00E939A7">
        <w:rPr>
          <w:rFonts w:ascii="Arial" w:hAnsi="Arial" w:cs="Arial"/>
          <w:sz w:val="24"/>
          <w:szCs w:val="24"/>
        </w:rPr>
        <w:t>SERVICIOS</w:t>
      </w:r>
      <w:r w:rsidRPr="00385563">
        <w:rPr>
          <w:rFonts w:ascii="Arial" w:hAnsi="Arial" w:cs="Arial"/>
          <w:sz w:val="24"/>
          <w:szCs w:val="24"/>
        </w:rPr>
        <w:t xml:space="preserve"> DE OFICIALÍA MAYOR DE GOBIERNO </w:t>
      </w: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DEL ESTADO DE  BAJA CALIFORNIA</w:t>
      </w:r>
    </w:p>
    <w:p w:rsidR="00D36292" w:rsidRDefault="00385563" w:rsidP="00385563">
      <w:pPr>
        <w:ind w:left="567" w:right="324"/>
        <w:rPr>
          <w:rFonts w:ascii="Arial" w:hAnsi="Arial" w:cs="Arial"/>
          <w:sz w:val="24"/>
          <w:szCs w:val="24"/>
        </w:rPr>
      </w:pPr>
      <w:r w:rsidRPr="00385563">
        <w:rPr>
          <w:rFonts w:ascii="Arial" w:hAnsi="Arial" w:cs="Arial"/>
          <w:sz w:val="24"/>
          <w:szCs w:val="24"/>
        </w:rPr>
        <w:t>PRESENTE.-</w:t>
      </w:r>
    </w:p>
    <w:p w:rsidR="00385563" w:rsidRDefault="00385563" w:rsidP="00385563">
      <w:pPr>
        <w:ind w:left="567" w:right="324"/>
        <w:rPr>
          <w:rFonts w:ascii="Arial" w:hAnsi="Arial" w:cs="Arial"/>
          <w:sz w:val="24"/>
          <w:szCs w:val="24"/>
        </w:rPr>
      </w:pPr>
    </w:p>
    <w:p w:rsidR="00385563" w:rsidRPr="003E29BA" w:rsidRDefault="00385563" w:rsidP="00385563">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Default="00D36292" w:rsidP="00D36292">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354575">
        <w:rPr>
          <w:rFonts w:ascii="Arial" w:hAnsi="Arial" w:cs="Arial"/>
          <w:b w:val="0"/>
          <w:bCs/>
          <w:sz w:val="24"/>
          <w:szCs w:val="24"/>
        </w:rPr>
        <w:t>inter</w:t>
      </w:r>
      <w:r w:rsidRPr="003E29BA">
        <w:rPr>
          <w:rFonts w:ascii="Arial" w:hAnsi="Arial" w:cs="Arial"/>
          <w:b w:val="0"/>
          <w:bCs/>
          <w:sz w:val="24"/>
          <w:szCs w:val="24"/>
        </w:rPr>
        <w:t xml:space="preserve">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oferta mi representada, cumplen con las Normas Oficiales Mexicanas</w:t>
      </w:r>
      <w:r>
        <w:rPr>
          <w:rFonts w:ascii="Arial" w:hAnsi="Arial" w:cs="Arial"/>
          <w:b w:val="0"/>
          <w:bCs/>
          <w:sz w:val="24"/>
        </w:rPr>
        <w:t xml:space="preserve"> siguientes:</w:t>
      </w:r>
    </w:p>
    <w:p w:rsidR="00D36292" w:rsidRDefault="00D36292" w:rsidP="00D36292">
      <w:pPr>
        <w:pStyle w:val="1"/>
        <w:spacing w:line="360" w:lineRule="auto"/>
        <w:ind w:left="567" w:right="324"/>
        <w:jc w:val="both"/>
        <w:rPr>
          <w:rFonts w:ascii="Arial" w:hAnsi="Arial" w:cs="Arial"/>
          <w:b w:val="0"/>
          <w:bCs/>
          <w:sz w:val="24"/>
        </w:rPr>
      </w:pPr>
    </w:p>
    <w:p w:rsidR="00D36292" w:rsidRPr="003E29BA" w:rsidRDefault="00D36292" w:rsidP="00D36292">
      <w:pPr>
        <w:pStyle w:val="1"/>
        <w:spacing w:line="360" w:lineRule="auto"/>
        <w:ind w:left="567" w:right="324"/>
        <w:jc w:val="both"/>
        <w:rPr>
          <w:rFonts w:ascii="Arial" w:hAnsi="Arial" w:cs="Arial"/>
          <w:b w:val="0"/>
          <w:bCs/>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spacing w:line="360" w:lineRule="auto"/>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RAZON SOCIAL DEL LICITANTE Y</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Textoindependiente2"/>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Textoindependiente2"/>
        <w:ind w:left="567" w:right="32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F20619" w:rsidRDefault="00D36292" w:rsidP="00D36292">
      <w:pPr>
        <w:pStyle w:val="Textoindependiente2"/>
        <w:rPr>
          <w:rFonts w:ascii="Arial" w:hAnsi="Arial" w:cs="Arial"/>
          <w:b/>
          <w:sz w:val="24"/>
          <w:szCs w:val="24"/>
        </w:rPr>
      </w:pPr>
      <w:r>
        <w:rPr>
          <w:rFonts w:ascii="Arial" w:hAnsi="Arial" w:cs="Arial"/>
          <w:b/>
          <w:sz w:val="24"/>
          <w:szCs w:val="24"/>
        </w:rPr>
        <w:t>A</w:t>
      </w:r>
      <w:r w:rsidRPr="00F20619">
        <w:rPr>
          <w:rFonts w:ascii="Arial" w:hAnsi="Arial" w:cs="Arial"/>
          <w:b/>
          <w:sz w:val="24"/>
          <w:szCs w:val="24"/>
        </w:rPr>
        <w:t>NEXO 3</w:t>
      </w:r>
    </w:p>
    <w:p w:rsidR="00D36292" w:rsidRPr="003E29BA" w:rsidRDefault="00D36292" w:rsidP="00D36292">
      <w:pPr>
        <w:jc w:val="center"/>
        <w:rPr>
          <w:rFonts w:ascii="Arial" w:hAnsi="Arial" w:cs="Arial"/>
          <w:b/>
          <w:bCs/>
          <w:sz w:val="24"/>
          <w:szCs w:val="24"/>
        </w:rPr>
      </w:pPr>
      <w:r w:rsidRPr="003E29BA">
        <w:rPr>
          <w:rFonts w:ascii="Arial" w:hAnsi="Arial" w:cs="Arial"/>
          <w:b/>
          <w:bCs/>
          <w:sz w:val="24"/>
          <w:szCs w:val="24"/>
        </w:rPr>
        <w:t>DECLARACION DE FACULTADES</w:t>
      </w:r>
    </w:p>
    <w:p w:rsidR="00D36292" w:rsidRPr="003E29BA" w:rsidRDefault="00D36292" w:rsidP="00D36292">
      <w:pPr>
        <w:rPr>
          <w:rFonts w:ascii="Arial" w:hAnsi="Arial" w:cs="Arial"/>
        </w:rPr>
      </w:pPr>
    </w:p>
    <w:p w:rsidR="00D36292" w:rsidRPr="003E29BA" w:rsidRDefault="00D36292" w:rsidP="00D36292">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____________________________________________</w:t>
      </w:r>
    </w:p>
    <w:p w:rsidR="00D36292" w:rsidRPr="003E29BA" w:rsidRDefault="00D36292" w:rsidP="00D36292">
      <w:pPr>
        <w:jc w:val="both"/>
        <w:rPr>
          <w:rFonts w:ascii="Arial" w:hAnsi="Arial" w:cs="Arial"/>
        </w:rPr>
      </w:pPr>
    </w:p>
    <w:p w:rsidR="00D36292" w:rsidRPr="003E29BA" w:rsidRDefault="00D36292" w:rsidP="00D36292">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DOMICILIO: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CALLE Y NÚMERO: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 xml:space="preserve">No. DE ESCRITURA PÚBLICA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FECHA DE ESCRITURA PUBLICA: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ESCRITURA PÚBLICA: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NÚMERO Y LUGAR DEL NOTARIO PUBLICO ANTE EL CUAL SE OTORGO: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jc w:val="center"/>
        <w:rPr>
          <w:rFonts w:ascii="Arial" w:hAnsi="Arial" w:cs="Arial"/>
          <w:sz w:val="22"/>
        </w:rPr>
      </w:pPr>
    </w:p>
    <w:p w:rsidR="00D36292" w:rsidRPr="003E29BA" w:rsidRDefault="00D36292" w:rsidP="00D36292">
      <w:pPr>
        <w:jc w:val="center"/>
        <w:rPr>
          <w:rFonts w:ascii="Arial" w:hAnsi="Arial" w:cs="Arial"/>
          <w:sz w:val="18"/>
        </w:rPr>
      </w:pPr>
      <w:r w:rsidRPr="003E29BA">
        <w:rPr>
          <w:rFonts w:ascii="Arial" w:hAnsi="Arial" w:cs="Arial"/>
          <w:sz w:val="18"/>
        </w:rPr>
        <w:t>(LUGAR Y FECHA)</w:t>
      </w:r>
    </w:p>
    <w:p w:rsidR="00D36292" w:rsidRPr="003E29BA" w:rsidRDefault="00D36292" w:rsidP="00D36292">
      <w:pPr>
        <w:jc w:val="center"/>
        <w:rPr>
          <w:rFonts w:ascii="Arial" w:hAnsi="Arial" w:cs="Arial"/>
          <w:sz w:val="22"/>
        </w:rPr>
      </w:pPr>
      <w:r w:rsidRPr="003E29BA">
        <w:rPr>
          <w:rFonts w:ascii="Arial" w:hAnsi="Arial" w:cs="Arial"/>
          <w:sz w:val="22"/>
        </w:rPr>
        <w:t>PROTESTO LO NECESARIO</w:t>
      </w:r>
    </w:p>
    <w:p w:rsidR="00D36292" w:rsidRPr="003E29BA" w:rsidRDefault="00D36292" w:rsidP="00D36292">
      <w:pPr>
        <w:jc w:val="center"/>
        <w:rPr>
          <w:rFonts w:ascii="Arial" w:hAnsi="Arial" w:cs="Arial"/>
          <w:sz w:val="22"/>
        </w:rPr>
      </w:pPr>
    </w:p>
    <w:p w:rsidR="00D36292" w:rsidRPr="003E29BA" w:rsidRDefault="00D36292" w:rsidP="00D36292">
      <w:pPr>
        <w:jc w:val="center"/>
        <w:rPr>
          <w:rFonts w:ascii="Arial" w:hAnsi="Arial" w:cs="Arial"/>
          <w:sz w:val="22"/>
        </w:rPr>
      </w:pPr>
      <w:r w:rsidRPr="003E29BA">
        <w:rPr>
          <w:rFonts w:ascii="Arial" w:hAnsi="Arial" w:cs="Arial"/>
          <w:sz w:val="22"/>
        </w:rPr>
        <w:t>_______________________________________</w:t>
      </w:r>
    </w:p>
    <w:p w:rsidR="00D36292" w:rsidRPr="003E29BA" w:rsidRDefault="00D36292" w:rsidP="00D36292">
      <w:pPr>
        <w:jc w:val="center"/>
        <w:rPr>
          <w:rFonts w:ascii="Arial" w:hAnsi="Arial" w:cs="Arial"/>
          <w:sz w:val="22"/>
        </w:rPr>
      </w:pPr>
      <w:r w:rsidRPr="003E29BA">
        <w:rPr>
          <w:rFonts w:ascii="Arial" w:hAnsi="Arial" w:cs="Arial"/>
          <w:sz w:val="22"/>
        </w:rPr>
        <w:t>FIRMA</w:t>
      </w:r>
    </w:p>
    <w:p w:rsidR="00D36292" w:rsidRPr="003E29BA" w:rsidRDefault="00D36292" w:rsidP="00D36292">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t>ANEXO 4</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DECLARACIÓN DE INTEGRIDAD</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E939A7">
        <w:rPr>
          <w:rFonts w:ascii="Arial" w:hAnsi="Arial" w:cs="Arial"/>
          <w:sz w:val="24"/>
          <w:szCs w:val="24"/>
        </w:rPr>
        <w:t>SERVICIOS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354575">
        <w:rPr>
          <w:rFonts w:ascii="Arial" w:hAnsi="Arial" w:cs="Arial"/>
          <w:b w:val="0"/>
          <w:bCs/>
          <w:sz w:val="24"/>
          <w:szCs w:val="24"/>
        </w:rPr>
        <w:t>inter</w:t>
      </w:r>
      <w:r w:rsidRPr="003E29BA">
        <w:rPr>
          <w:rFonts w:ascii="Arial" w:hAnsi="Arial" w:cs="Arial"/>
          <w:b w:val="0"/>
          <w:bCs/>
          <w:sz w:val="24"/>
          <w:szCs w:val="24"/>
        </w:rPr>
        <w:t xml:space="preserve">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Default="00D36292" w:rsidP="00D36292">
      <w:pPr>
        <w:pStyle w:val="2"/>
        <w:ind w:left="0" w:right="324"/>
        <w:rPr>
          <w:rFonts w:ascii="Arial" w:hAnsi="Arial" w:cs="Arial"/>
          <w:sz w:val="24"/>
          <w:szCs w:val="24"/>
        </w:rPr>
      </w:pPr>
    </w:p>
    <w:p w:rsidR="00D36292" w:rsidRDefault="00D36292" w:rsidP="00D36292">
      <w:pPr>
        <w:pStyle w:val="2"/>
        <w:ind w:left="0" w:right="324"/>
        <w:rPr>
          <w:rFonts w:ascii="Arial" w:hAnsi="Arial" w:cs="Arial"/>
          <w:sz w:val="24"/>
          <w:szCs w:val="24"/>
        </w:rPr>
      </w:pPr>
    </w:p>
    <w:p w:rsidR="00D36292" w:rsidRPr="003E29BA" w:rsidRDefault="00D36292" w:rsidP="00D36292">
      <w:pPr>
        <w:pStyle w:val="2"/>
        <w:ind w:left="0" w:right="324"/>
        <w:rPr>
          <w:rFonts w:ascii="Arial" w:hAnsi="Arial" w:cs="Arial"/>
          <w:sz w:val="24"/>
          <w:szCs w:val="24"/>
        </w:rPr>
      </w:pP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t>ANEXO 4</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DECLARACIÓN DE INTEGRIDAD</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E939A7">
        <w:rPr>
          <w:rFonts w:ascii="Arial" w:hAnsi="Arial" w:cs="Arial"/>
          <w:sz w:val="24"/>
          <w:szCs w:val="24"/>
        </w:rPr>
        <w:t>SERVICIOS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354575">
        <w:rPr>
          <w:rFonts w:ascii="Arial" w:hAnsi="Arial" w:cs="Arial"/>
          <w:b w:val="0"/>
          <w:bCs/>
          <w:sz w:val="24"/>
          <w:szCs w:val="24"/>
        </w:rPr>
        <w:t>inter</w:t>
      </w:r>
      <w:r w:rsidRPr="003E29BA">
        <w:rPr>
          <w:rFonts w:ascii="Arial" w:hAnsi="Arial" w:cs="Arial"/>
          <w:b w:val="0"/>
          <w:bCs/>
          <w:sz w:val="24"/>
          <w:szCs w:val="24"/>
        </w:rPr>
        <w:t xml:space="preserve">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manifiesto</w:t>
      </w:r>
      <w:r w:rsidR="00634841">
        <w:rPr>
          <w:rFonts w:ascii="Arial" w:hAnsi="Arial" w:cs="Arial"/>
          <w:b w:val="0"/>
          <w:bCs/>
          <w:sz w:val="24"/>
          <w:szCs w:val="24"/>
        </w:rPr>
        <w:t xml:space="preserve">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ANEXO </w:t>
      </w:r>
      <w:r>
        <w:rPr>
          <w:rFonts w:ascii="Arial" w:hAnsi="Arial" w:cs="Arial"/>
          <w:b/>
          <w:sz w:val="24"/>
          <w:szCs w:val="24"/>
        </w:rPr>
        <w:t>5</w:t>
      </w:r>
      <w:r w:rsidRPr="003E29BA">
        <w:rPr>
          <w:rFonts w:ascii="Arial" w:hAnsi="Arial" w:cs="Arial"/>
          <w:b/>
          <w:sz w:val="24"/>
          <w:szCs w:val="24"/>
        </w:rPr>
        <w:t xml:space="preserve"> </w:t>
      </w: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DECLARACIÓN DE IMPEDIMENTOS LEGALES </w:t>
      </w:r>
    </w:p>
    <w:p w:rsidR="00D36292" w:rsidRPr="003E29BA" w:rsidRDefault="00D36292" w:rsidP="00D36292">
      <w:pPr>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jc w:val="right"/>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E939A7">
        <w:rPr>
          <w:rFonts w:ascii="Arial" w:hAnsi="Arial" w:cs="Arial"/>
          <w:sz w:val="24"/>
          <w:szCs w:val="24"/>
        </w:rPr>
        <w:t>SERVICIOS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354575">
        <w:rPr>
          <w:rFonts w:ascii="Arial" w:hAnsi="Arial" w:cs="Arial"/>
          <w:b w:val="0"/>
          <w:bCs/>
          <w:sz w:val="24"/>
          <w:szCs w:val="24"/>
        </w:rPr>
        <w:t>inter</w:t>
      </w:r>
      <w:r w:rsidRPr="003E29BA">
        <w:rPr>
          <w:rFonts w:ascii="Arial" w:hAnsi="Arial" w:cs="Arial"/>
          <w:b w:val="0"/>
          <w:bCs/>
          <w:sz w:val="24"/>
          <w:szCs w:val="24"/>
        </w:rPr>
        <w:t xml:space="preserve">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declaro bajo protesta de decir verdad  que conozco el contenido y alcances de las disposiciones del artículo 49 de la Ley de Adquisiciones, Arrendamientos y </w:t>
      </w:r>
      <w:r w:rsidR="00E939A7">
        <w:rPr>
          <w:rFonts w:ascii="Arial" w:hAnsi="Arial" w:cs="Arial"/>
          <w:b w:val="0"/>
          <w:bCs/>
          <w:sz w:val="24"/>
          <w:szCs w:val="24"/>
        </w:rPr>
        <w:t>Servicios</w:t>
      </w:r>
      <w:r w:rsidRPr="003E29BA">
        <w:rPr>
          <w:rFonts w:ascii="Arial" w:hAnsi="Arial" w:cs="Arial"/>
          <w:b w:val="0"/>
          <w:bCs/>
          <w:sz w:val="24"/>
          <w:szCs w:val="24"/>
        </w:rPr>
        <w:t xml:space="preserve"> para el Estado de Baja Ca</w:t>
      </w:r>
      <w:r w:rsidR="004F502F">
        <w:rPr>
          <w:rFonts w:ascii="Arial" w:hAnsi="Arial" w:cs="Arial"/>
          <w:b w:val="0"/>
          <w:bCs/>
          <w:sz w:val="24"/>
          <w:szCs w:val="24"/>
        </w:rPr>
        <w:t xml:space="preserve">lifornia y que no me encuentro </w:t>
      </w:r>
      <w:r w:rsidRPr="003E29BA">
        <w:rPr>
          <w:rFonts w:ascii="Arial" w:hAnsi="Arial" w:cs="Arial"/>
          <w:b w:val="0"/>
          <w:bCs/>
          <w:sz w:val="24"/>
          <w:szCs w:val="24"/>
        </w:rPr>
        <w:t>en  ninguno de los  supuestos contenidos en dicho  precepto legal.</w:t>
      </w:r>
    </w:p>
    <w:p w:rsidR="00BC77E2" w:rsidRPr="0020216E" w:rsidRDefault="00BC77E2" w:rsidP="00BC77E2">
      <w:pPr>
        <w:pStyle w:val="4"/>
        <w:spacing w:line="360" w:lineRule="auto"/>
        <w:ind w:left="567" w:right="324" w:firstLine="0"/>
        <w:jc w:val="both"/>
        <w:rPr>
          <w:rFonts w:ascii="Arial" w:hAnsi="Arial" w:cs="Arial"/>
          <w:b w:val="0"/>
          <w:bCs/>
          <w:sz w:val="24"/>
          <w:szCs w:val="24"/>
        </w:rPr>
      </w:pPr>
      <w:r>
        <w:rPr>
          <w:rFonts w:ascii="Arial" w:hAnsi="Arial" w:cs="Arial"/>
          <w:b w:val="0"/>
          <w:bCs/>
          <w:sz w:val="24"/>
          <w:szCs w:val="24"/>
        </w:rPr>
        <w:t>I</w:t>
      </w:r>
      <w:r w:rsidRPr="0020216E">
        <w:rPr>
          <w:rFonts w:ascii="Arial" w:hAnsi="Arial" w:cs="Arial"/>
          <w:b w:val="0"/>
          <w:bCs/>
          <w:sz w:val="24"/>
          <w:szCs w:val="24"/>
        </w:rPr>
        <w:t>gualmente y en cumplimiento a lo dispuesto por el artículo 49 fracción IX, de la Ley de Responsabilidades Administrativas del E</w:t>
      </w:r>
      <w:r>
        <w:rPr>
          <w:rFonts w:ascii="Arial" w:hAnsi="Arial" w:cs="Arial"/>
          <w:b w:val="0"/>
          <w:bCs/>
          <w:sz w:val="24"/>
          <w:szCs w:val="24"/>
        </w:rPr>
        <w:t xml:space="preserve">stado de Baja California, manifiesto bajo protesta de decir verdad que no </w:t>
      </w:r>
      <w:r w:rsidRPr="0020216E">
        <w:rPr>
          <w:rFonts w:ascii="Arial" w:hAnsi="Arial" w:cs="Arial"/>
          <w:b w:val="0"/>
          <w:bCs/>
          <w:sz w:val="24"/>
          <w:szCs w:val="24"/>
        </w:rPr>
        <w:t xml:space="preserve">desempeño empleo, cargo o comisión en el servicio público; por lo que no existe conflicto de intereses para suscribir el contrato </w:t>
      </w:r>
      <w:r>
        <w:rPr>
          <w:rFonts w:ascii="Arial" w:hAnsi="Arial" w:cs="Arial"/>
          <w:b w:val="0"/>
          <w:bCs/>
          <w:sz w:val="24"/>
          <w:szCs w:val="24"/>
        </w:rPr>
        <w:t>a celebrarse.</w:t>
      </w: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ind w:left="567" w:right="324"/>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t>ANEXO 5</w:t>
      </w:r>
      <w:r w:rsidRPr="003E29BA">
        <w:rPr>
          <w:rFonts w:ascii="Arial" w:hAnsi="Arial" w:cs="Arial"/>
          <w:b/>
          <w:sz w:val="24"/>
          <w:szCs w:val="24"/>
        </w:rPr>
        <w:t xml:space="preserve"> </w:t>
      </w:r>
    </w:p>
    <w:p w:rsidR="00D36292" w:rsidRPr="003E29BA" w:rsidRDefault="00D36292" w:rsidP="00D36292">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jc w:val="right"/>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FECHA___________________</w:t>
      </w: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E939A7">
        <w:rPr>
          <w:rFonts w:ascii="Arial" w:hAnsi="Arial" w:cs="Arial"/>
          <w:sz w:val="24"/>
          <w:szCs w:val="24"/>
        </w:rPr>
        <w:t>SERVICIOS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354575">
        <w:rPr>
          <w:rFonts w:ascii="Arial" w:hAnsi="Arial" w:cs="Arial"/>
          <w:b w:val="0"/>
          <w:bCs/>
          <w:sz w:val="24"/>
          <w:szCs w:val="24"/>
        </w:rPr>
        <w:t>inter</w:t>
      </w:r>
      <w:r w:rsidRPr="003E29BA">
        <w:rPr>
          <w:rFonts w:ascii="Arial" w:hAnsi="Arial" w:cs="Arial"/>
          <w:b w:val="0"/>
          <w:bCs/>
          <w:sz w:val="24"/>
          <w:szCs w:val="24"/>
        </w:rPr>
        <w:t xml:space="preserve">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 xml:space="preserve">que  conocemos el contenido y alcances de las disposiciones del artículo 49 de la Ley de Adquisiciones, Arrendamientos y </w:t>
      </w:r>
      <w:r w:rsidR="00E939A7">
        <w:rPr>
          <w:rFonts w:ascii="Arial" w:hAnsi="Arial" w:cs="Arial"/>
          <w:b w:val="0"/>
          <w:bCs/>
          <w:sz w:val="24"/>
          <w:szCs w:val="24"/>
        </w:rPr>
        <w:t>Servicios</w:t>
      </w:r>
      <w:r w:rsidRPr="003E29BA">
        <w:rPr>
          <w:rFonts w:ascii="Arial" w:hAnsi="Arial" w:cs="Arial"/>
          <w:b w:val="0"/>
          <w:bCs/>
          <w:sz w:val="24"/>
          <w:szCs w:val="24"/>
        </w:rPr>
        <w:t xml:space="preserve"> para el Estado de Baja California y que el suscrito, mi representad</w:t>
      </w:r>
      <w:r w:rsidR="004F502F">
        <w:rPr>
          <w:rFonts w:ascii="Arial" w:hAnsi="Arial" w:cs="Arial"/>
          <w:b w:val="0"/>
          <w:bCs/>
          <w:sz w:val="24"/>
          <w:szCs w:val="24"/>
        </w:rPr>
        <w:t>a</w:t>
      </w:r>
      <w:r w:rsidRPr="003E29BA">
        <w:rPr>
          <w:rFonts w:ascii="Arial" w:hAnsi="Arial" w:cs="Arial"/>
          <w:b w:val="0"/>
          <w:bCs/>
          <w:sz w:val="24"/>
          <w:szCs w:val="24"/>
        </w:rPr>
        <w:t>, asociados y personal a su cargo no nos encontramos  en  ninguno de los  supuestos contenidos en dicho precepto legal.</w:t>
      </w:r>
    </w:p>
    <w:p w:rsidR="00BC77E2" w:rsidRPr="0020216E" w:rsidRDefault="00BC77E2" w:rsidP="00BC77E2">
      <w:pPr>
        <w:pStyle w:val="4"/>
        <w:spacing w:line="360" w:lineRule="auto"/>
        <w:ind w:left="567" w:right="324" w:firstLine="0"/>
        <w:jc w:val="both"/>
        <w:rPr>
          <w:rFonts w:ascii="Arial" w:hAnsi="Arial" w:cs="Arial"/>
          <w:b w:val="0"/>
          <w:bCs/>
          <w:sz w:val="24"/>
          <w:szCs w:val="24"/>
        </w:rPr>
      </w:pPr>
      <w:r>
        <w:rPr>
          <w:rFonts w:ascii="Arial" w:hAnsi="Arial" w:cs="Arial"/>
          <w:b w:val="0"/>
          <w:bCs/>
          <w:sz w:val="24"/>
          <w:szCs w:val="24"/>
        </w:rPr>
        <w:t>I</w:t>
      </w:r>
      <w:r w:rsidRPr="0020216E">
        <w:rPr>
          <w:rFonts w:ascii="Arial" w:hAnsi="Arial" w:cs="Arial"/>
          <w:b w:val="0"/>
          <w:bCs/>
          <w:sz w:val="24"/>
          <w:szCs w:val="24"/>
        </w:rPr>
        <w:t>gualmente y en cumplimiento a lo dispuesto por el artículo 49 fracción IX, de la Ley de Responsabilidades Administrativas del Estado de Baja California, manifestamos bajo protesta de decir verdad que los socios o accionistas que ejercen</w:t>
      </w:r>
      <w:r>
        <w:rPr>
          <w:rFonts w:ascii="Arial" w:hAnsi="Arial" w:cs="Arial"/>
          <w:b w:val="0"/>
          <w:bCs/>
          <w:sz w:val="24"/>
          <w:szCs w:val="24"/>
        </w:rPr>
        <w:t xml:space="preserve"> control sobre la empresa</w:t>
      </w:r>
      <w:r w:rsidRPr="0020216E">
        <w:rPr>
          <w:rFonts w:ascii="Arial" w:hAnsi="Arial" w:cs="Arial"/>
          <w:b w:val="0"/>
          <w:bCs/>
          <w:sz w:val="24"/>
          <w:szCs w:val="24"/>
        </w:rPr>
        <w:t xml:space="preserve"> a la cual represento no desempeñamos empleo, cargo o comisión en el servicio público;   por lo que no existe conflicto de intereses para suscribir el contrato a celebrarse</w:t>
      </w:r>
      <w:r>
        <w:rPr>
          <w:rFonts w:ascii="Arial" w:hAnsi="Arial" w:cs="Arial"/>
          <w:b w:val="0"/>
          <w:bCs/>
          <w:sz w:val="24"/>
          <w:szCs w:val="24"/>
        </w:rPr>
        <w:t>.</w:t>
      </w: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Default="00D36292" w:rsidP="00D36292">
      <w:pPr>
        <w:pStyle w:val="2"/>
        <w:ind w:left="567" w:right="324"/>
        <w:rPr>
          <w:rFonts w:ascii="Arial" w:hAnsi="Arial" w:cs="Arial"/>
          <w:sz w:val="24"/>
          <w:szCs w:val="24"/>
        </w:rPr>
      </w:pPr>
    </w:p>
    <w:p w:rsidR="00BC77E2" w:rsidRDefault="00BC77E2" w:rsidP="00D36292">
      <w:pPr>
        <w:pStyle w:val="2"/>
        <w:ind w:left="567" w:right="324"/>
        <w:rPr>
          <w:rFonts w:ascii="Arial" w:hAnsi="Arial" w:cs="Arial"/>
          <w:sz w:val="24"/>
          <w:szCs w:val="24"/>
        </w:rPr>
      </w:pPr>
    </w:p>
    <w:p w:rsidR="00BC77E2" w:rsidRDefault="00BC77E2" w:rsidP="00D36292">
      <w:pPr>
        <w:pStyle w:val="2"/>
        <w:ind w:left="567" w:right="324"/>
        <w:rPr>
          <w:rFonts w:ascii="Arial" w:hAnsi="Arial" w:cs="Arial"/>
          <w:sz w:val="24"/>
          <w:szCs w:val="24"/>
        </w:rPr>
      </w:pPr>
    </w:p>
    <w:p w:rsidR="00BC77E2" w:rsidRDefault="00BC77E2" w:rsidP="00D36292">
      <w:pPr>
        <w:pStyle w:val="2"/>
        <w:ind w:left="567" w:right="324"/>
        <w:rPr>
          <w:rFonts w:ascii="Arial" w:hAnsi="Arial" w:cs="Arial"/>
          <w:sz w:val="24"/>
          <w:szCs w:val="24"/>
        </w:rPr>
      </w:pPr>
    </w:p>
    <w:p w:rsidR="00BC77E2" w:rsidRPr="003E29BA" w:rsidRDefault="00BC77E2" w:rsidP="00D36292">
      <w:pPr>
        <w:pStyle w:val="2"/>
        <w:ind w:left="567" w:right="324"/>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662736" w:rsidRDefault="00D36292" w:rsidP="00D36292">
      <w:pPr>
        <w:jc w:val="center"/>
        <w:rPr>
          <w:rFonts w:ascii="Tahoma" w:hAnsi="Tahoma" w:cs="Tahoma"/>
          <w:b/>
          <w:sz w:val="24"/>
          <w:szCs w:val="24"/>
        </w:rPr>
      </w:pPr>
      <w:r w:rsidRPr="00662736">
        <w:rPr>
          <w:rFonts w:ascii="Tahoma" w:hAnsi="Tahoma" w:cs="Tahoma"/>
          <w:b/>
          <w:sz w:val="24"/>
          <w:szCs w:val="24"/>
        </w:rPr>
        <w:t>ANEXO</w:t>
      </w:r>
      <w:r>
        <w:rPr>
          <w:rFonts w:ascii="Tahoma" w:hAnsi="Tahoma" w:cs="Tahoma"/>
          <w:b/>
          <w:sz w:val="24"/>
          <w:szCs w:val="24"/>
        </w:rPr>
        <w:t xml:space="preserve"> 6</w:t>
      </w:r>
    </w:p>
    <w:p w:rsidR="00D36292" w:rsidRPr="00662736" w:rsidRDefault="00D36292" w:rsidP="00D36292">
      <w:pPr>
        <w:jc w:val="center"/>
        <w:rPr>
          <w:rFonts w:ascii="Tahoma" w:hAnsi="Tahoma" w:cs="Tahoma"/>
          <w:b/>
          <w:sz w:val="24"/>
          <w:szCs w:val="24"/>
        </w:rPr>
      </w:pPr>
      <w:r w:rsidRPr="00662736">
        <w:rPr>
          <w:rFonts w:ascii="Tahoma" w:hAnsi="Tahoma" w:cs="Tahoma"/>
          <w:b/>
          <w:sz w:val="24"/>
          <w:szCs w:val="24"/>
        </w:rPr>
        <w:t>MANIFESTACIÓN SOBRE COMPROMISOS FISCALES</w:t>
      </w: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 xml:space="preserve">(PERSONAS </w:t>
      </w:r>
      <w:r>
        <w:rPr>
          <w:rFonts w:ascii="Tahoma" w:hAnsi="Tahoma" w:cs="Tahoma"/>
          <w:sz w:val="24"/>
          <w:szCs w:val="24"/>
        </w:rPr>
        <w:t>FÍSICA</w:t>
      </w:r>
      <w:r w:rsidRPr="00662736">
        <w:rPr>
          <w:rFonts w:ascii="Tahoma" w:hAnsi="Tahoma" w:cs="Tahoma"/>
          <w:sz w:val="24"/>
          <w:szCs w:val="24"/>
        </w:rPr>
        <w:t>S)</w:t>
      </w:r>
    </w:p>
    <w:p w:rsidR="00D36292" w:rsidRPr="00662736" w:rsidRDefault="00D36292" w:rsidP="00D36292">
      <w:pPr>
        <w:jc w:val="right"/>
        <w:rPr>
          <w:rFonts w:ascii="Tahoma" w:hAnsi="Tahoma" w:cs="Tahoma"/>
          <w:sz w:val="24"/>
          <w:szCs w:val="24"/>
        </w:rPr>
      </w:pPr>
    </w:p>
    <w:p w:rsidR="00D36292" w:rsidRPr="00662736" w:rsidRDefault="00D36292" w:rsidP="00D36292">
      <w:pPr>
        <w:jc w:val="right"/>
        <w:rPr>
          <w:rFonts w:ascii="Tahoma" w:hAnsi="Tahoma" w:cs="Tahoma"/>
          <w:sz w:val="24"/>
          <w:szCs w:val="24"/>
        </w:rPr>
      </w:pPr>
      <w:r w:rsidRPr="00662736">
        <w:rPr>
          <w:rFonts w:ascii="Tahoma" w:hAnsi="Tahoma" w:cs="Tahoma"/>
          <w:sz w:val="24"/>
          <w:szCs w:val="24"/>
        </w:rPr>
        <w:t>FECHA</w:t>
      </w: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E939A7">
        <w:rPr>
          <w:rFonts w:ascii="Arial" w:hAnsi="Arial" w:cs="Arial"/>
          <w:sz w:val="24"/>
          <w:szCs w:val="24"/>
        </w:rPr>
        <w:t>SERVICIOS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662736" w:rsidRDefault="00D36292" w:rsidP="00D36292">
      <w:pPr>
        <w:pStyle w:val="4"/>
        <w:ind w:left="900" w:right="-252" w:firstLine="0"/>
        <w:jc w:val="both"/>
        <w:rPr>
          <w:rFonts w:ascii="Tahoma" w:hAnsi="Tahoma" w:cs="Tahoma"/>
          <w:b w:val="0"/>
          <w:sz w:val="24"/>
          <w:szCs w:val="24"/>
        </w:rPr>
      </w:pPr>
    </w:p>
    <w:p w:rsidR="00D36292" w:rsidRPr="00662736" w:rsidRDefault="00D36292" w:rsidP="00D36292">
      <w:pPr>
        <w:pStyle w:val="4"/>
        <w:ind w:left="0" w:right="-252" w:firstLine="0"/>
        <w:jc w:val="both"/>
        <w:rPr>
          <w:rFonts w:ascii="Tahoma" w:hAnsi="Tahoma" w:cs="Tahoma"/>
          <w:b w:val="0"/>
          <w:sz w:val="24"/>
          <w:szCs w:val="24"/>
        </w:rPr>
      </w:pPr>
    </w:p>
    <w:p w:rsidR="00D36292" w:rsidRPr="00662736" w:rsidRDefault="00D36292" w:rsidP="00D36292">
      <w:pPr>
        <w:pStyle w:val="4"/>
        <w:ind w:left="0" w:right="-252" w:firstLine="0"/>
        <w:jc w:val="both"/>
        <w:rPr>
          <w:rFonts w:ascii="Tahoma" w:hAnsi="Tahoma" w:cs="Tahoma"/>
          <w:b w:val="0"/>
          <w:sz w:val="24"/>
          <w:szCs w:val="24"/>
        </w:rPr>
      </w:pPr>
    </w:p>
    <w:p w:rsidR="00D36292" w:rsidRPr="00662736" w:rsidRDefault="00D36292" w:rsidP="00D36292">
      <w:pPr>
        <w:pStyle w:val="4"/>
        <w:spacing w:line="360" w:lineRule="auto"/>
        <w:ind w:left="0" w:right="-249"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b w:val="0"/>
          <w:sz w:val="24"/>
          <w:szCs w:val="24"/>
        </w:rPr>
      </w:pP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ATENTAMENTE.-</w:t>
      </w:r>
    </w:p>
    <w:p w:rsidR="00D36292" w:rsidRPr="00662736" w:rsidRDefault="00D36292" w:rsidP="00D36292">
      <w:pPr>
        <w:jc w:val="center"/>
        <w:rPr>
          <w:rFonts w:ascii="Tahoma" w:hAnsi="Tahoma" w:cs="Tahoma"/>
          <w:sz w:val="24"/>
          <w:szCs w:val="24"/>
        </w:rPr>
      </w:pPr>
    </w:p>
    <w:p w:rsidR="00D36292" w:rsidRPr="00662736" w:rsidRDefault="00D36292" w:rsidP="00D36292">
      <w:pPr>
        <w:jc w:val="center"/>
        <w:rPr>
          <w:rFonts w:ascii="Tahoma" w:hAnsi="Tahoma" w:cs="Tahoma"/>
          <w:sz w:val="24"/>
          <w:szCs w:val="24"/>
        </w:rPr>
      </w:pP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NOMBRE Y FIRMA DEL LICITANTE</w:t>
      </w: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D36292" w:rsidRPr="00662736" w:rsidRDefault="00D36292" w:rsidP="00D36292">
      <w:pPr>
        <w:rPr>
          <w:rFonts w:ascii="Tahoma" w:hAnsi="Tahoma" w:cs="Tahoma"/>
          <w:sz w:val="24"/>
          <w:szCs w:val="24"/>
        </w:rPr>
      </w:pPr>
    </w:p>
    <w:p w:rsidR="00D36292" w:rsidRPr="00662736" w:rsidRDefault="00D36292" w:rsidP="00D36292">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t xml:space="preserve">ANEXO </w:t>
      </w:r>
      <w:r>
        <w:rPr>
          <w:rFonts w:ascii="Tahoma" w:hAnsi="Tahoma" w:cs="Tahoma"/>
          <w:b/>
          <w:sz w:val="24"/>
          <w:szCs w:val="24"/>
        </w:rPr>
        <w:t>6</w:t>
      </w:r>
      <w:r w:rsidRPr="00662736">
        <w:rPr>
          <w:rFonts w:ascii="Tahoma" w:hAnsi="Tahoma" w:cs="Tahoma"/>
          <w:b/>
          <w:sz w:val="24"/>
          <w:szCs w:val="24"/>
        </w:rPr>
        <w:t xml:space="preserve"> </w:t>
      </w:r>
    </w:p>
    <w:p w:rsidR="00D36292" w:rsidRPr="00662736" w:rsidRDefault="00D36292" w:rsidP="00D36292">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 xml:space="preserve">(PERSONAS </w:t>
      </w:r>
      <w:r>
        <w:rPr>
          <w:rFonts w:ascii="Tahoma" w:hAnsi="Tahoma" w:cs="Tahoma"/>
          <w:sz w:val="24"/>
          <w:szCs w:val="24"/>
        </w:rPr>
        <w:t>FÍSICA</w:t>
      </w:r>
      <w:r w:rsidRPr="00662736">
        <w:rPr>
          <w:rFonts w:ascii="Tahoma" w:hAnsi="Tahoma" w:cs="Tahoma"/>
          <w:sz w:val="24"/>
          <w:szCs w:val="24"/>
        </w:rPr>
        <w:t>S O MORALES POR CONDUCTO DE REPRESENTANTE LEGAL)</w:t>
      </w:r>
    </w:p>
    <w:p w:rsidR="00D36292" w:rsidRPr="00662736" w:rsidRDefault="00D36292" w:rsidP="00D36292">
      <w:pPr>
        <w:ind w:left="567" w:right="324"/>
        <w:jc w:val="right"/>
        <w:rPr>
          <w:rFonts w:ascii="Tahoma" w:hAnsi="Tahoma" w:cs="Tahoma"/>
          <w:sz w:val="24"/>
          <w:szCs w:val="24"/>
        </w:rPr>
      </w:pPr>
    </w:p>
    <w:p w:rsidR="00D36292" w:rsidRPr="00662736" w:rsidRDefault="00D36292" w:rsidP="00D36292">
      <w:pPr>
        <w:ind w:left="567" w:right="324"/>
        <w:jc w:val="right"/>
        <w:rPr>
          <w:rFonts w:ascii="Tahoma" w:hAnsi="Tahoma" w:cs="Tahoma"/>
          <w:sz w:val="24"/>
          <w:szCs w:val="24"/>
        </w:rPr>
      </w:pPr>
      <w:r w:rsidRPr="00662736">
        <w:rPr>
          <w:rFonts w:ascii="Tahoma" w:hAnsi="Tahoma" w:cs="Tahoma"/>
          <w:sz w:val="24"/>
          <w:szCs w:val="24"/>
        </w:rPr>
        <w:t>FECHA</w:t>
      </w:r>
    </w:p>
    <w:p w:rsidR="00D36292" w:rsidRPr="00662736" w:rsidRDefault="00D36292" w:rsidP="00D36292">
      <w:pPr>
        <w:ind w:left="567" w:right="324"/>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E939A7">
        <w:rPr>
          <w:rFonts w:ascii="Arial" w:hAnsi="Arial" w:cs="Arial"/>
          <w:sz w:val="24"/>
          <w:szCs w:val="24"/>
        </w:rPr>
        <w:t>SERVICIOS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Pr="00662736" w:rsidRDefault="00D36292" w:rsidP="00D36292">
      <w:pPr>
        <w:pStyle w:val="4"/>
        <w:spacing w:line="360" w:lineRule="auto"/>
        <w:ind w:left="567" w:right="324" w:firstLine="0"/>
        <w:jc w:val="both"/>
        <w:rPr>
          <w:rFonts w:ascii="Tahoma" w:hAnsi="Tahoma" w:cs="Tahoma"/>
          <w:b w:val="0"/>
          <w:bCs/>
          <w:sz w:val="24"/>
          <w:szCs w:val="24"/>
        </w:rPr>
      </w:pPr>
    </w:p>
    <w:p w:rsidR="00D36292" w:rsidRPr="00662736" w:rsidRDefault="00D36292" w:rsidP="00D36292">
      <w:pPr>
        <w:pStyle w:val="4"/>
        <w:ind w:left="567" w:right="324" w:firstLine="0"/>
        <w:jc w:val="both"/>
        <w:rPr>
          <w:rFonts w:ascii="Tahoma" w:hAnsi="Tahoma" w:cs="Tahoma"/>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ATENTAMENTE.-</w:t>
      </w:r>
    </w:p>
    <w:p w:rsidR="00D36292" w:rsidRPr="00662736" w:rsidRDefault="00D36292" w:rsidP="00D36292">
      <w:pPr>
        <w:ind w:left="567" w:right="324"/>
        <w:jc w:val="center"/>
        <w:rPr>
          <w:rFonts w:ascii="Tahoma" w:hAnsi="Tahoma" w:cs="Tahoma"/>
          <w:sz w:val="24"/>
          <w:szCs w:val="24"/>
        </w:rPr>
      </w:pPr>
    </w:p>
    <w:p w:rsidR="00D36292" w:rsidRPr="00662736" w:rsidRDefault="00D36292" w:rsidP="00D36292">
      <w:pPr>
        <w:ind w:left="567" w:right="324"/>
        <w:jc w:val="center"/>
        <w:rPr>
          <w:rFonts w:ascii="Tahoma" w:hAnsi="Tahoma" w:cs="Tahoma"/>
          <w:sz w:val="24"/>
          <w:szCs w:val="24"/>
        </w:rPr>
      </w:pP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D36292" w:rsidRPr="00662736" w:rsidRDefault="00D36292" w:rsidP="00D36292">
      <w:pPr>
        <w:pStyle w:val="2"/>
        <w:ind w:left="567" w:right="324"/>
        <w:rPr>
          <w:rFonts w:ascii="Tahoma" w:hAnsi="Tahoma" w:cs="Tahoma"/>
          <w:sz w:val="24"/>
          <w:szCs w:val="24"/>
        </w:rPr>
      </w:pPr>
    </w:p>
    <w:p w:rsidR="00D36292" w:rsidRPr="00662736" w:rsidRDefault="00D36292" w:rsidP="00D36292">
      <w:pPr>
        <w:pStyle w:val="2"/>
        <w:ind w:left="567" w:right="324"/>
        <w:jc w:val="center"/>
        <w:rPr>
          <w:rFonts w:ascii="Tahoma" w:hAnsi="Tahoma" w:cs="Tahoma"/>
          <w:sz w:val="24"/>
          <w:szCs w:val="24"/>
        </w:rPr>
      </w:pPr>
    </w:p>
    <w:p w:rsidR="00D36292" w:rsidRPr="00662736" w:rsidRDefault="00D36292" w:rsidP="00D36292">
      <w:pPr>
        <w:jc w:val="center"/>
        <w:rPr>
          <w:rFonts w:ascii="Tahoma" w:hAnsi="Tahoma" w:cs="Tahoma"/>
          <w:b/>
          <w:sz w:val="24"/>
          <w:szCs w:val="24"/>
        </w:rPr>
      </w:pPr>
    </w:p>
    <w:p w:rsidR="00442039" w:rsidRDefault="00D36292" w:rsidP="00442039">
      <w:pPr>
        <w:ind w:right="182"/>
        <w:jc w:val="center"/>
        <w:rPr>
          <w:rFonts w:ascii="Arial" w:hAnsi="Arial" w:cs="Arial"/>
          <w:sz w:val="24"/>
          <w:szCs w:val="24"/>
        </w:rPr>
      </w:pPr>
      <w:r>
        <w:rPr>
          <w:rFonts w:ascii="Arial" w:hAnsi="Arial" w:cs="Arial"/>
          <w:sz w:val="24"/>
          <w:szCs w:val="24"/>
        </w:rPr>
        <w:br w:type="page"/>
      </w:r>
      <w:r w:rsidR="00442039">
        <w:rPr>
          <w:rFonts w:ascii="Arial" w:hAnsi="Arial" w:cs="Arial"/>
          <w:sz w:val="24"/>
          <w:szCs w:val="24"/>
        </w:rPr>
        <w:t xml:space="preserve"> </w:t>
      </w:r>
    </w:p>
    <w:p w:rsidR="00D36292" w:rsidRDefault="00D36292" w:rsidP="00D36292">
      <w:pPr>
        <w:jc w:val="center"/>
        <w:rPr>
          <w:rFonts w:ascii="Arial" w:hAnsi="Arial" w:cs="Arial"/>
          <w:sz w:val="24"/>
          <w:szCs w:val="24"/>
        </w:rPr>
      </w:pPr>
      <w:r>
        <w:rPr>
          <w:rFonts w:ascii="Arial" w:hAnsi="Arial" w:cs="Arial"/>
          <w:sz w:val="24"/>
          <w:szCs w:val="24"/>
        </w:rPr>
        <w:t xml:space="preserve">ANEXO </w:t>
      </w:r>
      <w:r w:rsidR="00442039">
        <w:rPr>
          <w:rFonts w:ascii="Arial" w:hAnsi="Arial" w:cs="Arial"/>
          <w:sz w:val="24"/>
          <w:szCs w:val="24"/>
        </w:rPr>
        <w:t>7</w:t>
      </w:r>
    </w:p>
    <w:p w:rsidR="00D36292" w:rsidRPr="003E29BA" w:rsidRDefault="00D36292" w:rsidP="00D36292">
      <w:pPr>
        <w:jc w:val="center"/>
        <w:rPr>
          <w:rFonts w:ascii="Arial" w:hAnsi="Arial" w:cs="Arial"/>
          <w:b/>
          <w:sz w:val="22"/>
          <w:szCs w:val="22"/>
        </w:rPr>
      </w:pPr>
      <w:r w:rsidRPr="003E29BA">
        <w:rPr>
          <w:rFonts w:ascii="Arial" w:hAnsi="Arial" w:cs="Arial"/>
          <w:b/>
          <w:sz w:val="22"/>
          <w:szCs w:val="22"/>
        </w:rPr>
        <w:t>ACUSE DE RECIBO DE DOCUMENTOS</w:t>
      </w:r>
    </w:p>
    <w:p w:rsidR="00D36292" w:rsidRPr="003E29BA" w:rsidRDefault="00D36292" w:rsidP="00D36292">
      <w:pPr>
        <w:jc w:val="center"/>
        <w:rPr>
          <w:rFonts w:ascii="Arial" w:hAnsi="Arial" w:cs="Arial"/>
          <w:b/>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ind w:right="324"/>
        <w:jc w:val="right"/>
        <w:rPr>
          <w:rFonts w:ascii="Arial" w:hAnsi="Arial" w:cs="Arial"/>
          <w:sz w:val="22"/>
          <w:szCs w:val="22"/>
        </w:rPr>
      </w:pPr>
      <w:r w:rsidRPr="003E29BA">
        <w:rPr>
          <w:rFonts w:ascii="Arial" w:hAnsi="Arial" w:cs="Arial"/>
          <w:sz w:val="22"/>
          <w:szCs w:val="22"/>
        </w:rPr>
        <w:t xml:space="preserve">Mexicali, Baja California a __ de ________ de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ind w:right="324"/>
        <w:jc w:val="right"/>
        <w:rPr>
          <w:rFonts w:ascii="Arial" w:hAnsi="Arial" w:cs="Arial"/>
          <w:sz w:val="22"/>
          <w:szCs w:val="22"/>
        </w:rPr>
      </w:pPr>
    </w:p>
    <w:p w:rsidR="00D36292" w:rsidRPr="003E29BA" w:rsidRDefault="00D36292" w:rsidP="00D36292">
      <w:pPr>
        <w:ind w:left="-360" w:right="-432"/>
        <w:jc w:val="center"/>
        <w:rPr>
          <w:rFonts w:ascii="Arial" w:hAnsi="Arial" w:cs="Arial"/>
          <w:sz w:val="22"/>
          <w:szCs w:val="22"/>
        </w:rPr>
      </w:pPr>
    </w:p>
    <w:p w:rsidR="00D36292" w:rsidRPr="003E29BA" w:rsidRDefault="00D36292" w:rsidP="00D36292">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18427A">
        <w:rPr>
          <w:rFonts w:ascii="Arial" w:hAnsi="Arial" w:cs="Arial"/>
          <w:b w:val="0"/>
          <w:sz w:val="22"/>
          <w:szCs w:val="22"/>
        </w:rPr>
        <w:t>Intern</w:t>
      </w:r>
      <w:r w:rsidRPr="003E29BA">
        <w:rPr>
          <w:rFonts w:ascii="Arial" w:hAnsi="Arial" w:cs="Arial"/>
          <w:b w:val="0"/>
          <w:sz w:val="22"/>
          <w:szCs w:val="22"/>
        </w:rPr>
        <w:t xml:space="preserve">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D36292" w:rsidRPr="003E29BA" w:rsidRDefault="00D36292" w:rsidP="00D36292">
      <w:pPr>
        <w:pStyle w:val="1"/>
        <w:ind w:left="426" w:right="324"/>
        <w:jc w:val="both"/>
        <w:rPr>
          <w:rFonts w:ascii="Arial" w:hAnsi="Arial" w:cs="Arial"/>
          <w:b w:val="0"/>
          <w:color w:val="000000"/>
          <w:sz w:val="22"/>
          <w:szCs w:val="22"/>
        </w:rPr>
      </w:pPr>
    </w:p>
    <w:p w:rsidR="00D36292" w:rsidRPr="003E29BA" w:rsidRDefault="00D36292" w:rsidP="00D36292">
      <w:pPr>
        <w:rPr>
          <w:rFonts w:ascii="Arial" w:hAnsi="Arial" w:cs="Arial"/>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spacing w:line="240" w:lineRule="exact"/>
        <w:ind w:left="990" w:hanging="630"/>
        <w:jc w:val="both"/>
        <w:rPr>
          <w:rFonts w:ascii="Arial" w:hAnsi="Arial" w:cs="Arial"/>
          <w:sz w:val="24"/>
          <w:szCs w:val="24"/>
        </w:rPr>
      </w:pPr>
    </w:p>
    <w:p w:rsidR="00D36292" w:rsidRPr="003E29BA" w:rsidRDefault="00D36292" w:rsidP="00D36292">
      <w:pPr>
        <w:spacing w:line="360" w:lineRule="auto"/>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D36292" w:rsidRPr="003E29BA" w:rsidRDefault="00D36292" w:rsidP="00D36292">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3E29BA" w:rsidTr="00970A96">
        <w:trPr>
          <w:trHeight w:val="567"/>
          <w:jc w:val="center"/>
        </w:trPr>
        <w:tc>
          <w:tcPr>
            <w:tcW w:w="719" w:type="dxa"/>
            <w:vAlign w:val="center"/>
          </w:tcPr>
          <w:p w:rsidR="00D36292" w:rsidRPr="003E29BA" w:rsidRDefault="00970A96" w:rsidP="00D36292">
            <w:pPr>
              <w:spacing w:line="240" w:lineRule="exact"/>
              <w:jc w:val="center"/>
              <w:rPr>
                <w:rFonts w:ascii="Arial" w:hAnsi="Arial" w:cs="Arial"/>
                <w:sz w:val="22"/>
              </w:rPr>
            </w:pPr>
            <w:r>
              <w:rPr>
                <w:rFonts w:ascii="Arial" w:hAnsi="Arial" w:cs="Arial"/>
                <w:sz w:val="22"/>
              </w:rPr>
              <w:t>A</w:t>
            </w:r>
          </w:p>
        </w:tc>
        <w:tc>
          <w:tcPr>
            <w:tcW w:w="9001" w:type="dxa"/>
            <w:vAlign w:val="center"/>
          </w:tcPr>
          <w:p w:rsidR="00D36292" w:rsidRPr="003E29BA" w:rsidRDefault="00D36292" w:rsidP="00D36292">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D36292" w:rsidRPr="00626429" w:rsidRDefault="00D36292" w:rsidP="00634841">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tc>
      </w:tr>
      <w:tr w:rsidR="00D36292" w:rsidRPr="003E29BA" w:rsidTr="00970A96">
        <w:trPr>
          <w:trHeight w:val="630"/>
          <w:jc w:val="center"/>
        </w:trPr>
        <w:tc>
          <w:tcPr>
            <w:tcW w:w="719" w:type="dxa"/>
            <w:vAlign w:val="center"/>
          </w:tcPr>
          <w:p w:rsidR="00D36292" w:rsidRPr="003E29BA" w:rsidRDefault="00970A96" w:rsidP="00D36292">
            <w:pPr>
              <w:spacing w:line="240" w:lineRule="exact"/>
              <w:jc w:val="center"/>
              <w:rPr>
                <w:rFonts w:ascii="Arial" w:hAnsi="Arial" w:cs="Arial"/>
                <w:sz w:val="22"/>
              </w:rPr>
            </w:pPr>
            <w:r>
              <w:rPr>
                <w:rFonts w:ascii="Arial" w:hAnsi="Arial" w:cs="Arial"/>
                <w:sz w:val="22"/>
              </w:rPr>
              <w:t>B</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D36292" w:rsidRPr="003E29BA" w:rsidTr="00970A96">
        <w:trPr>
          <w:trHeight w:val="630"/>
          <w:jc w:val="center"/>
        </w:trPr>
        <w:tc>
          <w:tcPr>
            <w:tcW w:w="719" w:type="dxa"/>
            <w:vAlign w:val="center"/>
          </w:tcPr>
          <w:p w:rsidR="00D36292" w:rsidRPr="003E29BA" w:rsidRDefault="00970A96" w:rsidP="00D36292">
            <w:pPr>
              <w:spacing w:line="240" w:lineRule="exact"/>
              <w:jc w:val="center"/>
              <w:rPr>
                <w:rFonts w:ascii="Arial" w:hAnsi="Arial" w:cs="Arial"/>
                <w:sz w:val="22"/>
              </w:rPr>
            </w:pPr>
            <w:r>
              <w:rPr>
                <w:rFonts w:ascii="Arial" w:hAnsi="Arial" w:cs="Arial"/>
                <w:sz w:val="22"/>
              </w:rPr>
              <w:t>C</w:t>
            </w:r>
          </w:p>
        </w:tc>
        <w:tc>
          <w:tcPr>
            <w:tcW w:w="9001" w:type="dxa"/>
            <w:vAlign w:val="center"/>
          </w:tcPr>
          <w:p w:rsidR="00D36292" w:rsidRPr="003E29BA" w:rsidRDefault="00D36292" w:rsidP="00D36292">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D36292" w:rsidRPr="003E29BA" w:rsidTr="00970A96">
        <w:trPr>
          <w:trHeight w:val="567"/>
          <w:jc w:val="center"/>
        </w:trPr>
        <w:tc>
          <w:tcPr>
            <w:tcW w:w="719" w:type="dxa"/>
            <w:vAlign w:val="center"/>
          </w:tcPr>
          <w:p w:rsidR="00D36292" w:rsidRPr="003E29BA" w:rsidRDefault="00970A96" w:rsidP="00D36292">
            <w:pPr>
              <w:spacing w:line="240" w:lineRule="exact"/>
              <w:jc w:val="center"/>
              <w:rPr>
                <w:rFonts w:ascii="Arial" w:hAnsi="Arial" w:cs="Arial"/>
                <w:sz w:val="22"/>
              </w:rPr>
            </w:pPr>
            <w:r>
              <w:rPr>
                <w:rFonts w:ascii="Arial" w:hAnsi="Arial" w:cs="Arial"/>
                <w:sz w:val="22"/>
              </w:rPr>
              <w:t>D</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D36292" w:rsidRPr="003E29BA" w:rsidTr="00970A96">
        <w:trPr>
          <w:trHeight w:val="603"/>
          <w:jc w:val="center"/>
        </w:trPr>
        <w:tc>
          <w:tcPr>
            <w:tcW w:w="719" w:type="dxa"/>
            <w:vAlign w:val="center"/>
          </w:tcPr>
          <w:p w:rsidR="00D36292" w:rsidRPr="003E29BA" w:rsidRDefault="00970A96" w:rsidP="00D36292">
            <w:pPr>
              <w:spacing w:line="240" w:lineRule="exact"/>
              <w:jc w:val="center"/>
              <w:rPr>
                <w:rFonts w:ascii="Arial" w:hAnsi="Arial" w:cs="Arial"/>
                <w:sz w:val="22"/>
              </w:rPr>
            </w:pPr>
            <w:r>
              <w:rPr>
                <w:rFonts w:ascii="Arial" w:hAnsi="Arial" w:cs="Arial"/>
                <w:sz w:val="22"/>
              </w:rPr>
              <w:t>E</w:t>
            </w:r>
          </w:p>
        </w:tc>
        <w:tc>
          <w:tcPr>
            <w:tcW w:w="9001" w:type="dxa"/>
            <w:vAlign w:val="center"/>
          </w:tcPr>
          <w:p w:rsidR="00D36292" w:rsidRPr="003E29BA" w:rsidRDefault="00D36292" w:rsidP="00D36292">
            <w:pPr>
              <w:rPr>
                <w:rFonts w:ascii="Arial" w:hAnsi="Arial" w:cs="Arial"/>
                <w:sz w:val="22"/>
              </w:rPr>
            </w:pPr>
            <w:r>
              <w:rPr>
                <w:rFonts w:ascii="Arial" w:hAnsi="Arial" w:cs="Arial"/>
                <w:sz w:val="22"/>
              </w:rPr>
              <w:t>Currí</w:t>
            </w:r>
            <w:r w:rsidRPr="003E29BA">
              <w:rPr>
                <w:rFonts w:ascii="Arial" w:hAnsi="Arial" w:cs="Arial"/>
                <w:sz w:val="22"/>
              </w:rPr>
              <w:t xml:space="preserve">culum vitae del licitante  </w:t>
            </w:r>
          </w:p>
        </w:tc>
      </w:tr>
      <w:tr w:rsidR="00D36292" w:rsidRPr="003E29BA" w:rsidTr="00970A96">
        <w:trPr>
          <w:trHeight w:val="603"/>
          <w:jc w:val="center"/>
        </w:trPr>
        <w:tc>
          <w:tcPr>
            <w:tcW w:w="719" w:type="dxa"/>
            <w:vAlign w:val="center"/>
          </w:tcPr>
          <w:p w:rsidR="00D36292" w:rsidRPr="003E29BA" w:rsidRDefault="00970A96" w:rsidP="00D36292">
            <w:pPr>
              <w:spacing w:line="240" w:lineRule="exact"/>
              <w:jc w:val="center"/>
              <w:rPr>
                <w:rFonts w:ascii="Arial" w:hAnsi="Arial" w:cs="Arial"/>
                <w:sz w:val="22"/>
              </w:rPr>
            </w:pPr>
            <w:r>
              <w:rPr>
                <w:rFonts w:ascii="Arial" w:hAnsi="Arial" w:cs="Arial"/>
                <w:sz w:val="22"/>
              </w:rPr>
              <w:t>F</w:t>
            </w:r>
          </w:p>
        </w:tc>
        <w:tc>
          <w:tcPr>
            <w:tcW w:w="9001" w:type="dxa"/>
            <w:vAlign w:val="center"/>
          </w:tcPr>
          <w:p w:rsidR="00D36292" w:rsidRPr="003E29BA" w:rsidRDefault="00D36292" w:rsidP="00D36292">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bl>
    <w:p w:rsidR="00D36292" w:rsidRPr="003E29BA" w:rsidRDefault="00D36292" w:rsidP="00D36292">
      <w:pPr>
        <w:pStyle w:val="3"/>
        <w:ind w:left="0" w:firstLine="0"/>
        <w:rPr>
          <w:rFonts w:ascii="Arial" w:hAnsi="Arial" w:cs="Arial"/>
          <w:sz w:val="24"/>
          <w:szCs w:val="24"/>
        </w:rPr>
      </w:pPr>
    </w:p>
    <w:p w:rsidR="00D36292" w:rsidRPr="003E29BA" w:rsidRDefault="00D36292" w:rsidP="00D36292">
      <w:pPr>
        <w:pStyle w:val="2"/>
        <w:ind w:left="0"/>
        <w:rPr>
          <w:rFonts w:ascii="Arial" w:hAnsi="Arial" w:cs="Arial"/>
          <w:sz w:val="24"/>
          <w:szCs w:val="24"/>
        </w:rPr>
      </w:pPr>
    </w:p>
    <w:p w:rsidR="00D36292" w:rsidRPr="003E29BA" w:rsidRDefault="00D36292" w:rsidP="00D36292">
      <w:pPr>
        <w:pStyle w:val="2"/>
        <w:ind w:left="0"/>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O SU REPRESENTANTE LEGAL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Textoindependiente2"/>
        <w:jc w:val="both"/>
        <w:rPr>
          <w:rFonts w:ascii="Arial" w:hAnsi="Arial" w:cs="Arial"/>
          <w:caps/>
          <w:sz w:val="22"/>
          <w:szCs w:val="22"/>
        </w:rPr>
      </w:pPr>
    </w:p>
    <w:p w:rsidR="00D36292" w:rsidRPr="003E29BA" w:rsidRDefault="00D36292" w:rsidP="00D36292">
      <w:pPr>
        <w:pStyle w:val="Textoindependiente2"/>
        <w:jc w:val="both"/>
        <w:rPr>
          <w:rFonts w:ascii="Arial" w:hAnsi="Arial" w:cs="Arial"/>
          <w:caps/>
          <w:sz w:val="22"/>
          <w:szCs w:val="22"/>
        </w:rPr>
      </w:pPr>
    </w:p>
    <w:p w:rsidR="00D36292" w:rsidRPr="006E0A0C" w:rsidRDefault="00D36292" w:rsidP="00D36292">
      <w:pPr>
        <w:ind w:left="709"/>
        <w:jc w:val="center"/>
        <w:rPr>
          <w:rFonts w:ascii="Arial" w:hAnsi="Arial" w:cs="Arial"/>
          <w:sz w:val="18"/>
          <w:szCs w:val="18"/>
        </w:rPr>
      </w:pPr>
      <w:r>
        <w:rPr>
          <w:rFonts w:ascii="Arial" w:hAnsi="Arial" w:cs="Arial"/>
          <w:sz w:val="24"/>
          <w:szCs w:val="24"/>
        </w:rPr>
        <w:br w:type="page"/>
      </w:r>
    </w:p>
    <w:p w:rsidR="00D36292" w:rsidRPr="003E29BA" w:rsidRDefault="00442039" w:rsidP="00D36292">
      <w:pPr>
        <w:jc w:val="center"/>
        <w:rPr>
          <w:rFonts w:ascii="Arial" w:hAnsi="Arial" w:cs="Arial"/>
          <w:b/>
          <w:sz w:val="24"/>
          <w:szCs w:val="24"/>
        </w:rPr>
      </w:pPr>
      <w:r>
        <w:rPr>
          <w:rFonts w:ascii="Arial" w:hAnsi="Arial" w:cs="Arial"/>
          <w:b/>
          <w:sz w:val="24"/>
          <w:szCs w:val="24"/>
        </w:rPr>
        <w:t>ANEXO 8</w:t>
      </w:r>
    </w:p>
    <w:p w:rsidR="00D36292" w:rsidRPr="003E29BA" w:rsidRDefault="00D36292" w:rsidP="00D36292">
      <w:pPr>
        <w:jc w:val="center"/>
        <w:rPr>
          <w:rFonts w:ascii="Arial" w:hAnsi="Arial" w:cs="Arial"/>
          <w:b/>
          <w:bCs/>
          <w:sz w:val="24"/>
          <w:szCs w:val="24"/>
        </w:rPr>
      </w:pPr>
      <w:r w:rsidRPr="003E29BA">
        <w:rPr>
          <w:rFonts w:ascii="Arial" w:hAnsi="Arial" w:cs="Arial"/>
          <w:b/>
          <w:bCs/>
          <w:sz w:val="24"/>
          <w:szCs w:val="24"/>
          <w:lang w:val="es-MX"/>
        </w:rPr>
        <w:t>CATALOGO DE CONCEPTOS</w:t>
      </w:r>
    </w:p>
    <w:p w:rsidR="00D36292" w:rsidRPr="003E29BA" w:rsidRDefault="00D36292" w:rsidP="00D36292">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3E29BA" w:rsidTr="00D36292">
        <w:trPr>
          <w:trHeight w:val="214"/>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Licitante: </w:t>
            </w:r>
          </w:p>
        </w:tc>
      </w:tr>
      <w:tr w:rsidR="00D36292" w:rsidRPr="003E29BA" w:rsidTr="00D36292">
        <w:trPr>
          <w:trHeight w:val="231"/>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Domicilio: </w:t>
            </w:r>
          </w:p>
        </w:tc>
      </w:tr>
      <w:tr w:rsidR="00D36292" w:rsidRPr="003E29BA" w:rsidTr="00D36292">
        <w:trPr>
          <w:trHeight w:val="250"/>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Representante: </w:t>
            </w:r>
          </w:p>
        </w:tc>
      </w:tr>
    </w:tbl>
    <w:p w:rsidR="00D36292" w:rsidRPr="003E29BA" w:rsidRDefault="00D36292" w:rsidP="00D36292">
      <w:pPr>
        <w:rPr>
          <w:rFonts w:ascii="Arial" w:hAnsi="Arial" w:cs="Arial"/>
          <w:lang w:val="es-MX"/>
        </w:rPr>
      </w:pPr>
    </w:p>
    <w:p w:rsidR="00D36292" w:rsidRPr="003E29BA" w:rsidRDefault="00970A96" w:rsidP="00D36292">
      <w:pPr>
        <w:pStyle w:val="2"/>
        <w:ind w:left="1368"/>
        <w:jc w:val="center"/>
        <w:rPr>
          <w:rFonts w:ascii="Arial" w:hAnsi="Arial" w:cs="Arial"/>
          <w:sz w:val="24"/>
          <w:szCs w:val="24"/>
        </w:rPr>
      </w:pPr>
      <w:r>
        <w:rPr>
          <w:rFonts w:ascii="Arial" w:hAnsi="Arial" w:cs="Arial"/>
          <w:sz w:val="24"/>
          <w:szCs w:val="24"/>
        </w:rPr>
        <w:t xml:space="preserve">PAQUETE: </w:t>
      </w:r>
    </w:p>
    <w:tbl>
      <w:tblPr>
        <w:tblpPr w:leftFromText="142" w:rightFromText="142" w:vertAnchor="text" w:horzAnchor="margin" w:tblpXSpec="center" w:tblpY="1"/>
        <w:tblOverlap w:val="never"/>
        <w:tblW w:w="111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03"/>
        <w:gridCol w:w="1600"/>
        <w:gridCol w:w="1877"/>
        <w:gridCol w:w="1679"/>
        <w:gridCol w:w="1365"/>
        <w:gridCol w:w="1274"/>
        <w:gridCol w:w="1274"/>
        <w:gridCol w:w="1274"/>
      </w:tblGrid>
      <w:tr w:rsidR="0018427A" w:rsidRPr="003E29BA" w:rsidTr="0018427A">
        <w:trPr>
          <w:trHeight w:val="191"/>
          <w:tblHeader/>
        </w:trPr>
        <w:tc>
          <w:tcPr>
            <w:tcW w:w="803" w:type="dxa"/>
            <w:shd w:val="clear" w:color="auto" w:fill="E6E6E6"/>
            <w:noWrap/>
            <w:vAlign w:val="center"/>
          </w:tcPr>
          <w:p w:rsidR="0018427A" w:rsidRPr="008D718D" w:rsidRDefault="0018427A" w:rsidP="00C102A1">
            <w:pPr>
              <w:jc w:val="center"/>
              <w:rPr>
                <w:rFonts w:ascii="Arial" w:hAnsi="Arial" w:cs="Arial"/>
                <w:b/>
                <w:bCs/>
                <w:sz w:val="18"/>
                <w:szCs w:val="18"/>
                <w:lang w:eastAsia="es-MX"/>
              </w:rPr>
            </w:pPr>
            <w:r w:rsidRPr="008D718D">
              <w:rPr>
                <w:rFonts w:ascii="Arial" w:hAnsi="Arial" w:cs="Arial"/>
                <w:b/>
                <w:bCs/>
                <w:sz w:val="18"/>
                <w:szCs w:val="18"/>
                <w:lang w:eastAsia="es-MX"/>
              </w:rPr>
              <w:t>No. De</w:t>
            </w:r>
          </w:p>
          <w:p w:rsidR="0018427A" w:rsidRPr="008D718D" w:rsidRDefault="0018427A" w:rsidP="00C102A1">
            <w:pPr>
              <w:jc w:val="center"/>
              <w:rPr>
                <w:rFonts w:ascii="Arial" w:hAnsi="Arial" w:cs="Arial"/>
                <w:b/>
                <w:bCs/>
                <w:lang w:eastAsia="es-MX"/>
              </w:rPr>
            </w:pPr>
            <w:r w:rsidRPr="008D718D">
              <w:rPr>
                <w:rFonts w:ascii="Arial" w:hAnsi="Arial" w:cs="Arial"/>
                <w:b/>
                <w:bCs/>
                <w:sz w:val="18"/>
                <w:szCs w:val="18"/>
                <w:lang w:eastAsia="es-MX"/>
              </w:rPr>
              <w:t>Partida</w:t>
            </w:r>
          </w:p>
        </w:tc>
        <w:tc>
          <w:tcPr>
            <w:tcW w:w="1600" w:type="dxa"/>
            <w:shd w:val="clear" w:color="auto" w:fill="E6E6E6"/>
            <w:noWrap/>
            <w:vAlign w:val="center"/>
          </w:tcPr>
          <w:p w:rsidR="0018427A" w:rsidRPr="003E29BA" w:rsidRDefault="0018427A" w:rsidP="00C102A1">
            <w:pPr>
              <w:jc w:val="center"/>
              <w:rPr>
                <w:rFonts w:ascii="Arial" w:hAnsi="Arial" w:cs="Arial"/>
                <w:b/>
                <w:bCs/>
                <w:sz w:val="18"/>
                <w:szCs w:val="18"/>
                <w:lang w:eastAsia="es-MX"/>
              </w:rPr>
            </w:pPr>
            <w:r>
              <w:rPr>
                <w:rFonts w:ascii="Arial" w:hAnsi="Arial" w:cs="Arial"/>
                <w:b/>
                <w:bCs/>
                <w:sz w:val="18"/>
                <w:szCs w:val="18"/>
                <w:lang w:eastAsia="es-MX"/>
              </w:rPr>
              <w:t>Clave</w:t>
            </w:r>
          </w:p>
        </w:tc>
        <w:tc>
          <w:tcPr>
            <w:tcW w:w="1877" w:type="dxa"/>
            <w:shd w:val="clear" w:color="auto" w:fill="E6E6E6"/>
            <w:vAlign w:val="center"/>
          </w:tcPr>
          <w:p w:rsidR="0018427A" w:rsidRPr="003E29BA" w:rsidRDefault="0018427A" w:rsidP="00C102A1">
            <w:pPr>
              <w:jc w:val="center"/>
              <w:rPr>
                <w:rFonts w:ascii="Arial" w:hAnsi="Arial" w:cs="Arial"/>
                <w:b/>
                <w:bCs/>
                <w:sz w:val="18"/>
                <w:szCs w:val="18"/>
                <w:lang w:eastAsia="es-MX"/>
              </w:rPr>
            </w:pPr>
            <w:r>
              <w:rPr>
                <w:rFonts w:ascii="Arial" w:hAnsi="Arial" w:cs="Arial"/>
                <w:b/>
                <w:bCs/>
                <w:sz w:val="18"/>
                <w:szCs w:val="18"/>
                <w:lang w:eastAsia="es-MX"/>
              </w:rPr>
              <w:t>Genérico</w:t>
            </w:r>
          </w:p>
        </w:tc>
        <w:tc>
          <w:tcPr>
            <w:tcW w:w="1679" w:type="dxa"/>
            <w:shd w:val="clear" w:color="auto" w:fill="E6E6E6"/>
            <w:noWrap/>
            <w:vAlign w:val="center"/>
          </w:tcPr>
          <w:p w:rsidR="0018427A" w:rsidRPr="003E29BA" w:rsidRDefault="0018427A" w:rsidP="00C102A1">
            <w:pPr>
              <w:jc w:val="center"/>
              <w:rPr>
                <w:rFonts w:ascii="Arial" w:hAnsi="Arial" w:cs="Arial"/>
                <w:b/>
                <w:bCs/>
                <w:sz w:val="18"/>
                <w:szCs w:val="18"/>
                <w:lang w:eastAsia="es-MX"/>
              </w:rPr>
            </w:pPr>
            <w:r>
              <w:rPr>
                <w:rFonts w:ascii="Arial" w:hAnsi="Arial" w:cs="Arial"/>
                <w:b/>
                <w:bCs/>
                <w:sz w:val="18"/>
                <w:szCs w:val="18"/>
                <w:lang w:eastAsia="es-MX"/>
              </w:rPr>
              <w:t>Laboratorio</w:t>
            </w:r>
          </w:p>
        </w:tc>
        <w:tc>
          <w:tcPr>
            <w:tcW w:w="1365" w:type="dxa"/>
            <w:shd w:val="clear" w:color="auto" w:fill="E6E6E6"/>
            <w:noWrap/>
            <w:vAlign w:val="center"/>
          </w:tcPr>
          <w:p w:rsidR="0018427A" w:rsidRPr="003E29BA" w:rsidRDefault="0018427A" w:rsidP="00C102A1">
            <w:pPr>
              <w:jc w:val="center"/>
              <w:rPr>
                <w:rFonts w:ascii="Arial" w:hAnsi="Arial" w:cs="Arial"/>
                <w:b/>
                <w:bCs/>
                <w:sz w:val="18"/>
                <w:szCs w:val="18"/>
                <w:lang w:eastAsia="es-MX"/>
              </w:rPr>
            </w:pPr>
            <w:r w:rsidRPr="003E29BA">
              <w:rPr>
                <w:rFonts w:ascii="Arial" w:hAnsi="Arial" w:cs="Arial"/>
                <w:b/>
                <w:bCs/>
                <w:sz w:val="18"/>
                <w:szCs w:val="18"/>
                <w:lang w:eastAsia="es-MX"/>
              </w:rPr>
              <w:t>Unidad</w:t>
            </w:r>
          </w:p>
          <w:p w:rsidR="0018427A" w:rsidRPr="003E29BA" w:rsidRDefault="0018427A" w:rsidP="00C102A1">
            <w:pPr>
              <w:jc w:val="center"/>
              <w:rPr>
                <w:rFonts w:ascii="Arial" w:hAnsi="Arial" w:cs="Arial"/>
                <w:b/>
                <w:bCs/>
                <w:sz w:val="18"/>
                <w:szCs w:val="18"/>
                <w:lang w:eastAsia="es-MX"/>
              </w:rPr>
            </w:pPr>
            <w:r w:rsidRPr="003E29BA">
              <w:rPr>
                <w:rFonts w:ascii="Arial" w:hAnsi="Arial" w:cs="Arial"/>
                <w:b/>
                <w:bCs/>
                <w:sz w:val="18"/>
                <w:szCs w:val="18"/>
                <w:lang w:eastAsia="es-MX"/>
              </w:rPr>
              <w:t>de medida</w:t>
            </w:r>
          </w:p>
        </w:tc>
        <w:tc>
          <w:tcPr>
            <w:tcW w:w="1274" w:type="dxa"/>
            <w:shd w:val="clear" w:color="auto" w:fill="E6E6E6"/>
            <w:vAlign w:val="center"/>
          </w:tcPr>
          <w:p w:rsidR="0018427A" w:rsidRPr="003E29BA" w:rsidRDefault="0018427A" w:rsidP="00C102A1">
            <w:pPr>
              <w:jc w:val="center"/>
              <w:rPr>
                <w:rFonts w:ascii="Arial" w:hAnsi="Arial" w:cs="Arial"/>
                <w:b/>
                <w:bCs/>
                <w:sz w:val="18"/>
                <w:szCs w:val="18"/>
                <w:lang w:eastAsia="es-MX"/>
              </w:rPr>
            </w:pPr>
            <w:r>
              <w:rPr>
                <w:rFonts w:ascii="Arial" w:hAnsi="Arial" w:cs="Arial"/>
                <w:b/>
                <w:bCs/>
                <w:sz w:val="18"/>
                <w:szCs w:val="18"/>
                <w:lang w:eastAsia="es-MX"/>
              </w:rPr>
              <w:t>Precio unitario</w:t>
            </w:r>
          </w:p>
        </w:tc>
        <w:tc>
          <w:tcPr>
            <w:tcW w:w="1274" w:type="dxa"/>
            <w:shd w:val="clear" w:color="auto" w:fill="E6E6E6"/>
            <w:vAlign w:val="center"/>
          </w:tcPr>
          <w:p w:rsidR="0018427A" w:rsidRPr="003E29BA" w:rsidRDefault="0018427A" w:rsidP="00C102A1">
            <w:pPr>
              <w:jc w:val="center"/>
              <w:rPr>
                <w:rFonts w:ascii="Arial" w:hAnsi="Arial" w:cs="Arial"/>
                <w:b/>
                <w:bCs/>
                <w:sz w:val="18"/>
                <w:szCs w:val="18"/>
                <w:lang w:eastAsia="es-MX"/>
              </w:rPr>
            </w:pPr>
            <w:r>
              <w:rPr>
                <w:rFonts w:ascii="Arial" w:hAnsi="Arial" w:cs="Arial"/>
                <w:b/>
                <w:bCs/>
                <w:sz w:val="18"/>
                <w:szCs w:val="18"/>
                <w:lang w:eastAsia="es-MX"/>
              </w:rPr>
              <w:t>I.V.A</w:t>
            </w:r>
          </w:p>
        </w:tc>
        <w:tc>
          <w:tcPr>
            <w:tcW w:w="1274" w:type="dxa"/>
            <w:shd w:val="clear" w:color="auto" w:fill="E6E6E6"/>
            <w:vAlign w:val="center"/>
          </w:tcPr>
          <w:p w:rsidR="0018427A" w:rsidRPr="003E29BA" w:rsidRDefault="0018427A" w:rsidP="00C102A1">
            <w:pPr>
              <w:jc w:val="center"/>
              <w:rPr>
                <w:rFonts w:ascii="Arial" w:hAnsi="Arial" w:cs="Arial"/>
                <w:b/>
                <w:bCs/>
                <w:sz w:val="18"/>
                <w:szCs w:val="18"/>
                <w:lang w:eastAsia="es-MX"/>
              </w:rPr>
            </w:pPr>
            <w:r>
              <w:rPr>
                <w:rFonts w:ascii="Arial" w:hAnsi="Arial" w:cs="Arial"/>
                <w:b/>
                <w:bCs/>
                <w:sz w:val="18"/>
                <w:szCs w:val="18"/>
                <w:lang w:eastAsia="es-MX"/>
              </w:rPr>
              <w:t>Importe</w:t>
            </w:r>
          </w:p>
        </w:tc>
      </w:tr>
      <w:tr w:rsidR="0018427A" w:rsidRPr="003E29BA" w:rsidTr="0018427A">
        <w:trPr>
          <w:trHeight w:val="381"/>
        </w:trPr>
        <w:tc>
          <w:tcPr>
            <w:tcW w:w="803" w:type="dxa"/>
            <w:shd w:val="clear" w:color="auto" w:fill="auto"/>
            <w:noWrap/>
          </w:tcPr>
          <w:p w:rsidR="0018427A" w:rsidRPr="003E29BA" w:rsidRDefault="0018427A" w:rsidP="00C102A1">
            <w:pPr>
              <w:pStyle w:val="4"/>
              <w:ind w:left="290"/>
              <w:jc w:val="right"/>
              <w:rPr>
                <w:rFonts w:ascii="Arial" w:hAnsi="Arial" w:cs="Arial"/>
                <w:b w:val="0"/>
                <w:sz w:val="18"/>
                <w:szCs w:val="18"/>
              </w:rPr>
            </w:pPr>
          </w:p>
        </w:tc>
        <w:tc>
          <w:tcPr>
            <w:tcW w:w="1600" w:type="dxa"/>
            <w:shd w:val="clear" w:color="auto" w:fill="auto"/>
            <w:noWrap/>
          </w:tcPr>
          <w:p w:rsidR="0018427A" w:rsidRPr="003E29BA" w:rsidRDefault="0018427A" w:rsidP="00C102A1">
            <w:pPr>
              <w:pStyle w:val="Ttulo"/>
              <w:jc w:val="both"/>
              <w:rPr>
                <w:rFonts w:ascii="Arial" w:hAnsi="Arial" w:cs="Arial"/>
                <w:b w:val="0"/>
                <w:caps/>
                <w:sz w:val="18"/>
                <w:szCs w:val="18"/>
              </w:rPr>
            </w:pPr>
          </w:p>
        </w:tc>
        <w:tc>
          <w:tcPr>
            <w:tcW w:w="1877" w:type="dxa"/>
          </w:tcPr>
          <w:p w:rsidR="0018427A" w:rsidRPr="003E29BA" w:rsidRDefault="0018427A" w:rsidP="00C102A1">
            <w:pPr>
              <w:pStyle w:val="Ttulo"/>
              <w:rPr>
                <w:rFonts w:ascii="Arial" w:hAnsi="Arial" w:cs="Arial"/>
                <w:b w:val="0"/>
                <w:caps/>
                <w:sz w:val="20"/>
              </w:rPr>
            </w:pPr>
          </w:p>
        </w:tc>
        <w:tc>
          <w:tcPr>
            <w:tcW w:w="1679" w:type="dxa"/>
            <w:shd w:val="clear" w:color="auto" w:fill="auto"/>
            <w:noWrap/>
          </w:tcPr>
          <w:p w:rsidR="0018427A" w:rsidRPr="003E29BA" w:rsidRDefault="0018427A" w:rsidP="00C102A1">
            <w:pPr>
              <w:pStyle w:val="Ttulo"/>
              <w:rPr>
                <w:rFonts w:ascii="Arial" w:hAnsi="Arial" w:cs="Arial"/>
                <w:b w:val="0"/>
                <w:caps/>
                <w:sz w:val="20"/>
              </w:rPr>
            </w:pPr>
          </w:p>
        </w:tc>
        <w:tc>
          <w:tcPr>
            <w:tcW w:w="1365" w:type="dxa"/>
            <w:shd w:val="clear" w:color="auto" w:fill="auto"/>
            <w:noWrap/>
          </w:tcPr>
          <w:p w:rsidR="0018427A" w:rsidRPr="003E29BA" w:rsidRDefault="0018427A" w:rsidP="00C102A1">
            <w:pPr>
              <w:pStyle w:val="Sangra2detindependiente"/>
              <w:jc w:val="center"/>
              <w:rPr>
                <w:rFonts w:ascii="Arial" w:hAnsi="Arial" w:cs="Arial"/>
                <w:b/>
                <w:sz w:val="18"/>
                <w:szCs w:val="18"/>
              </w:rPr>
            </w:pPr>
          </w:p>
        </w:tc>
        <w:tc>
          <w:tcPr>
            <w:tcW w:w="1274" w:type="dxa"/>
          </w:tcPr>
          <w:p w:rsidR="0018427A" w:rsidRPr="003E29BA" w:rsidRDefault="0018427A" w:rsidP="00C102A1">
            <w:pPr>
              <w:pStyle w:val="Sangra2detindependiente"/>
              <w:jc w:val="center"/>
              <w:rPr>
                <w:rFonts w:ascii="Arial" w:hAnsi="Arial" w:cs="Arial"/>
                <w:b/>
                <w:sz w:val="18"/>
                <w:szCs w:val="18"/>
              </w:rPr>
            </w:pPr>
          </w:p>
        </w:tc>
        <w:tc>
          <w:tcPr>
            <w:tcW w:w="1274" w:type="dxa"/>
          </w:tcPr>
          <w:p w:rsidR="0018427A" w:rsidRPr="003E29BA" w:rsidRDefault="0018427A" w:rsidP="00C102A1">
            <w:pPr>
              <w:pStyle w:val="Sangra2detindependiente"/>
              <w:jc w:val="center"/>
              <w:rPr>
                <w:rFonts w:ascii="Arial" w:hAnsi="Arial" w:cs="Arial"/>
                <w:b/>
                <w:sz w:val="18"/>
                <w:szCs w:val="18"/>
              </w:rPr>
            </w:pPr>
          </w:p>
        </w:tc>
        <w:tc>
          <w:tcPr>
            <w:tcW w:w="1274" w:type="dxa"/>
          </w:tcPr>
          <w:p w:rsidR="0018427A" w:rsidRPr="003E29BA" w:rsidRDefault="0018427A" w:rsidP="00C102A1">
            <w:pPr>
              <w:pStyle w:val="Sangra2detindependiente"/>
              <w:jc w:val="center"/>
              <w:rPr>
                <w:rFonts w:ascii="Arial" w:hAnsi="Arial" w:cs="Arial"/>
                <w:b/>
                <w:sz w:val="18"/>
                <w:szCs w:val="18"/>
              </w:rPr>
            </w:pPr>
          </w:p>
        </w:tc>
      </w:tr>
      <w:tr w:rsidR="0018427A" w:rsidRPr="003E29BA" w:rsidTr="0018427A">
        <w:trPr>
          <w:trHeight w:val="381"/>
        </w:trPr>
        <w:tc>
          <w:tcPr>
            <w:tcW w:w="803" w:type="dxa"/>
            <w:tcBorders>
              <w:bottom w:val="single" w:sz="4" w:space="0" w:color="auto"/>
            </w:tcBorders>
            <w:shd w:val="clear" w:color="auto" w:fill="auto"/>
            <w:noWrap/>
          </w:tcPr>
          <w:p w:rsidR="0018427A" w:rsidRPr="003E29BA" w:rsidRDefault="0018427A" w:rsidP="00C102A1">
            <w:pPr>
              <w:pStyle w:val="4"/>
              <w:ind w:left="290"/>
              <w:jc w:val="right"/>
              <w:rPr>
                <w:rFonts w:ascii="Arial" w:hAnsi="Arial" w:cs="Arial"/>
                <w:b w:val="0"/>
                <w:sz w:val="18"/>
                <w:szCs w:val="18"/>
              </w:rPr>
            </w:pPr>
          </w:p>
        </w:tc>
        <w:tc>
          <w:tcPr>
            <w:tcW w:w="1600" w:type="dxa"/>
            <w:tcBorders>
              <w:bottom w:val="single" w:sz="4" w:space="0" w:color="auto"/>
            </w:tcBorders>
            <w:shd w:val="clear" w:color="auto" w:fill="auto"/>
            <w:noWrap/>
          </w:tcPr>
          <w:p w:rsidR="0018427A" w:rsidRPr="003E29BA" w:rsidRDefault="0018427A" w:rsidP="00C102A1">
            <w:pPr>
              <w:pStyle w:val="Ttulo"/>
              <w:jc w:val="both"/>
              <w:rPr>
                <w:rFonts w:ascii="Arial" w:hAnsi="Arial" w:cs="Arial"/>
                <w:b w:val="0"/>
                <w:caps/>
                <w:sz w:val="18"/>
                <w:szCs w:val="18"/>
              </w:rPr>
            </w:pPr>
          </w:p>
        </w:tc>
        <w:tc>
          <w:tcPr>
            <w:tcW w:w="1877" w:type="dxa"/>
            <w:tcBorders>
              <w:bottom w:val="single" w:sz="4" w:space="0" w:color="auto"/>
            </w:tcBorders>
          </w:tcPr>
          <w:p w:rsidR="0018427A" w:rsidRPr="003E29BA" w:rsidRDefault="0018427A" w:rsidP="00C102A1">
            <w:pPr>
              <w:pStyle w:val="Ttulo"/>
              <w:rPr>
                <w:rFonts w:ascii="Arial" w:hAnsi="Arial" w:cs="Arial"/>
                <w:b w:val="0"/>
                <w:caps/>
                <w:sz w:val="20"/>
              </w:rPr>
            </w:pPr>
          </w:p>
        </w:tc>
        <w:tc>
          <w:tcPr>
            <w:tcW w:w="1679" w:type="dxa"/>
            <w:tcBorders>
              <w:bottom w:val="single" w:sz="4" w:space="0" w:color="auto"/>
            </w:tcBorders>
            <w:shd w:val="clear" w:color="auto" w:fill="auto"/>
            <w:noWrap/>
          </w:tcPr>
          <w:p w:rsidR="0018427A" w:rsidRPr="003E29BA" w:rsidRDefault="0018427A" w:rsidP="00C102A1">
            <w:pPr>
              <w:pStyle w:val="Ttulo"/>
              <w:rPr>
                <w:rFonts w:ascii="Arial" w:hAnsi="Arial" w:cs="Arial"/>
                <w:b w:val="0"/>
                <w:caps/>
                <w:sz w:val="20"/>
              </w:rPr>
            </w:pPr>
          </w:p>
        </w:tc>
        <w:tc>
          <w:tcPr>
            <w:tcW w:w="1365" w:type="dxa"/>
            <w:tcBorders>
              <w:bottom w:val="single" w:sz="4" w:space="0" w:color="auto"/>
            </w:tcBorders>
            <w:shd w:val="clear" w:color="auto" w:fill="auto"/>
            <w:noWrap/>
          </w:tcPr>
          <w:p w:rsidR="0018427A" w:rsidRPr="003E29BA" w:rsidRDefault="0018427A" w:rsidP="00C102A1">
            <w:pPr>
              <w:pStyle w:val="Sangra2detindependiente"/>
              <w:jc w:val="center"/>
              <w:rPr>
                <w:rFonts w:ascii="Arial" w:hAnsi="Arial" w:cs="Arial"/>
                <w:b/>
                <w:sz w:val="18"/>
                <w:szCs w:val="18"/>
              </w:rPr>
            </w:pPr>
          </w:p>
        </w:tc>
        <w:tc>
          <w:tcPr>
            <w:tcW w:w="1274" w:type="dxa"/>
            <w:tcBorders>
              <w:bottom w:val="single" w:sz="4" w:space="0" w:color="auto"/>
            </w:tcBorders>
          </w:tcPr>
          <w:p w:rsidR="0018427A" w:rsidRPr="003E29BA" w:rsidRDefault="0018427A" w:rsidP="00C102A1">
            <w:pPr>
              <w:pStyle w:val="Sangra2detindependiente"/>
              <w:jc w:val="center"/>
              <w:rPr>
                <w:rFonts w:ascii="Arial" w:hAnsi="Arial" w:cs="Arial"/>
                <w:b/>
                <w:sz w:val="18"/>
                <w:szCs w:val="18"/>
              </w:rPr>
            </w:pPr>
          </w:p>
        </w:tc>
        <w:tc>
          <w:tcPr>
            <w:tcW w:w="1274" w:type="dxa"/>
            <w:tcBorders>
              <w:bottom w:val="single" w:sz="4" w:space="0" w:color="auto"/>
            </w:tcBorders>
          </w:tcPr>
          <w:p w:rsidR="0018427A" w:rsidRPr="003E29BA" w:rsidRDefault="0018427A" w:rsidP="00C102A1">
            <w:pPr>
              <w:pStyle w:val="Sangra2detindependiente"/>
              <w:jc w:val="center"/>
              <w:rPr>
                <w:rFonts w:ascii="Arial" w:hAnsi="Arial" w:cs="Arial"/>
                <w:b/>
                <w:sz w:val="18"/>
                <w:szCs w:val="18"/>
              </w:rPr>
            </w:pPr>
          </w:p>
        </w:tc>
        <w:tc>
          <w:tcPr>
            <w:tcW w:w="1274" w:type="dxa"/>
            <w:tcBorders>
              <w:bottom w:val="single" w:sz="4" w:space="0" w:color="auto"/>
            </w:tcBorders>
          </w:tcPr>
          <w:p w:rsidR="0018427A" w:rsidRPr="003E29BA" w:rsidRDefault="0018427A" w:rsidP="00C102A1">
            <w:pPr>
              <w:pStyle w:val="Sangra2detindependiente"/>
              <w:jc w:val="center"/>
              <w:rPr>
                <w:rFonts w:ascii="Arial" w:hAnsi="Arial" w:cs="Arial"/>
                <w:b/>
                <w:sz w:val="18"/>
                <w:szCs w:val="18"/>
              </w:rPr>
            </w:pPr>
          </w:p>
        </w:tc>
      </w:tr>
      <w:tr w:rsidR="0018427A" w:rsidRPr="003E29BA" w:rsidTr="0018427A">
        <w:trPr>
          <w:trHeight w:val="381"/>
        </w:trPr>
        <w:tc>
          <w:tcPr>
            <w:tcW w:w="803" w:type="dxa"/>
            <w:shd w:val="clear" w:color="auto" w:fill="auto"/>
            <w:noWrap/>
          </w:tcPr>
          <w:p w:rsidR="0018427A" w:rsidRPr="003E29BA" w:rsidRDefault="0018427A" w:rsidP="00C102A1">
            <w:pPr>
              <w:pStyle w:val="4"/>
              <w:ind w:left="290"/>
              <w:jc w:val="right"/>
              <w:rPr>
                <w:rFonts w:ascii="Arial" w:hAnsi="Arial" w:cs="Arial"/>
                <w:b w:val="0"/>
                <w:sz w:val="18"/>
                <w:szCs w:val="18"/>
              </w:rPr>
            </w:pPr>
          </w:p>
        </w:tc>
        <w:tc>
          <w:tcPr>
            <w:tcW w:w="1600" w:type="dxa"/>
            <w:shd w:val="clear" w:color="auto" w:fill="auto"/>
            <w:noWrap/>
          </w:tcPr>
          <w:p w:rsidR="0018427A" w:rsidRPr="003E29BA" w:rsidRDefault="0018427A" w:rsidP="00C102A1">
            <w:pPr>
              <w:pStyle w:val="Ttulo"/>
              <w:jc w:val="both"/>
              <w:rPr>
                <w:rFonts w:ascii="Arial" w:hAnsi="Arial" w:cs="Arial"/>
                <w:b w:val="0"/>
                <w:caps/>
                <w:sz w:val="18"/>
                <w:szCs w:val="18"/>
              </w:rPr>
            </w:pPr>
          </w:p>
        </w:tc>
        <w:tc>
          <w:tcPr>
            <w:tcW w:w="1877" w:type="dxa"/>
          </w:tcPr>
          <w:p w:rsidR="0018427A" w:rsidRPr="003E29BA" w:rsidRDefault="0018427A" w:rsidP="00C102A1">
            <w:pPr>
              <w:pStyle w:val="Ttulo"/>
              <w:rPr>
                <w:rFonts w:ascii="Arial" w:hAnsi="Arial" w:cs="Arial"/>
                <w:b w:val="0"/>
                <w:caps/>
                <w:sz w:val="20"/>
              </w:rPr>
            </w:pPr>
          </w:p>
        </w:tc>
        <w:tc>
          <w:tcPr>
            <w:tcW w:w="1679" w:type="dxa"/>
            <w:shd w:val="clear" w:color="auto" w:fill="auto"/>
            <w:noWrap/>
          </w:tcPr>
          <w:p w:rsidR="0018427A" w:rsidRPr="003E29BA" w:rsidRDefault="0018427A" w:rsidP="00C102A1">
            <w:pPr>
              <w:pStyle w:val="Ttulo"/>
              <w:rPr>
                <w:rFonts w:ascii="Arial" w:hAnsi="Arial" w:cs="Arial"/>
                <w:b w:val="0"/>
                <w:caps/>
                <w:sz w:val="20"/>
              </w:rPr>
            </w:pPr>
          </w:p>
        </w:tc>
        <w:tc>
          <w:tcPr>
            <w:tcW w:w="1365" w:type="dxa"/>
            <w:shd w:val="clear" w:color="auto" w:fill="auto"/>
            <w:noWrap/>
          </w:tcPr>
          <w:p w:rsidR="0018427A" w:rsidRPr="003E29BA" w:rsidRDefault="0018427A" w:rsidP="00C102A1">
            <w:pPr>
              <w:pStyle w:val="Sangra2detindependiente"/>
              <w:jc w:val="center"/>
              <w:rPr>
                <w:rFonts w:ascii="Arial" w:hAnsi="Arial" w:cs="Arial"/>
                <w:b/>
                <w:sz w:val="18"/>
                <w:szCs w:val="18"/>
              </w:rPr>
            </w:pPr>
          </w:p>
        </w:tc>
        <w:tc>
          <w:tcPr>
            <w:tcW w:w="1274" w:type="dxa"/>
          </w:tcPr>
          <w:p w:rsidR="0018427A" w:rsidRPr="003E29BA" w:rsidRDefault="0018427A" w:rsidP="00C102A1">
            <w:pPr>
              <w:pStyle w:val="Sangra2detindependiente"/>
              <w:jc w:val="center"/>
              <w:rPr>
                <w:rFonts w:ascii="Arial" w:hAnsi="Arial" w:cs="Arial"/>
                <w:b/>
                <w:sz w:val="18"/>
                <w:szCs w:val="18"/>
              </w:rPr>
            </w:pPr>
          </w:p>
        </w:tc>
        <w:tc>
          <w:tcPr>
            <w:tcW w:w="1274" w:type="dxa"/>
          </w:tcPr>
          <w:p w:rsidR="0018427A" w:rsidRPr="003E29BA" w:rsidRDefault="0018427A" w:rsidP="00C102A1">
            <w:pPr>
              <w:pStyle w:val="Sangra2detindependiente"/>
              <w:jc w:val="center"/>
              <w:rPr>
                <w:rFonts w:ascii="Arial" w:hAnsi="Arial" w:cs="Arial"/>
                <w:b/>
                <w:sz w:val="18"/>
                <w:szCs w:val="18"/>
              </w:rPr>
            </w:pPr>
          </w:p>
        </w:tc>
        <w:tc>
          <w:tcPr>
            <w:tcW w:w="1274" w:type="dxa"/>
          </w:tcPr>
          <w:p w:rsidR="0018427A" w:rsidRPr="003E29BA" w:rsidRDefault="0018427A" w:rsidP="00C102A1">
            <w:pPr>
              <w:pStyle w:val="Sangra2detindependiente"/>
              <w:jc w:val="center"/>
              <w:rPr>
                <w:rFonts w:ascii="Arial" w:hAnsi="Arial" w:cs="Arial"/>
                <w:b/>
                <w:sz w:val="18"/>
                <w:szCs w:val="18"/>
              </w:rPr>
            </w:pPr>
          </w:p>
        </w:tc>
      </w:tr>
      <w:tr w:rsidR="0018427A" w:rsidRPr="003E29BA" w:rsidTr="0018427A">
        <w:trPr>
          <w:trHeight w:val="381"/>
        </w:trPr>
        <w:tc>
          <w:tcPr>
            <w:tcW w:w="803" w:type="dxa"/>
            <w:tcBorders>
              <w:bottom w:val="single" w:sz="4" w:space="0" w:color="auto"/>
            </w:tcBorders>
            <w:shd w:val="clear" w:color="auto" w:fill="auto"/>
            <w:noWrap/>
          </w:tcPr>
          <w:p w:rsidR="0018427A" w:rsidRPr="003E29BA" w:rsidRDefault="0018427A" w:rsidP="00C102A1">
            <w:pPr>
              <w:pStyle w:val="4"/>
              <w:ind w:left="290"/>
              <w:jc w:val="right"/>
              <w:rPr>
                <w:rFonts w:ascii="Arial" w:hAnsi="Arial" w:cs="Arial"/>
                <w:b w:val="0"/>
                <w:sz w:val="18"/>
                <w:szCs w:val="18"/>
              </w:rPr>
            </w:pPr>
          </w:p>
        </w:tc>
        <w:tc>
          <w:tcPr>
            <w:tcW w:w="1600" w:type="dxa"/>
            <w:tcBorders>
              <w:bottom w:val="single" w:sz="4" w:space="0" w:color="auto"/>
            </w:tcBorders>
            <w:shd w:val="clear" w:color="auto" w:fill="auto"/>
            <w:noWrap/>
          </w:tcPr>
          <w:p w:rsidR="0018427A" w:rsidRPr="003E29BA" w:rsidRDefault="0018427A" w:rsidP="00C102A1">
            <w:pPr>
              <w:pStyle w:val="Ttulo"/>
              <w:jc w:val="both"/>
              <w:rPr>
                <w:rFonts w:ascii="Arial" w:hAnsi="Arial" w:cs="Arial"/>
                <w:b w:val="0"/>
                <w:caps/>
                <w:sz w:val="18"/>
                <w:szCs w:val="18"/>
              </w:rPr>
            </w:pPr>
          </w:p>
        </w:tc>
        <w:tc>
          <w:tcPr>
            <w:tcW w:w="1877" w:type="dxa"/>
            <w:tcBorders>
              <w:bottom w:val="single" w:sz="4" w:space="0" w:color="auto"/>
            </w:tcBorders>
          </w:tcPr>
          <w:p w:rsidR="0018427A" w:rsidRPr="003E29BA" w:rsidRDefault="0018427A" w:rsidP="00C102A1">
            <w:pPr>
              <w:pStyle w:val="Ttulo"/>
              <w:rPr>
                <w:rFonts w:ascii="Arial" w:hAnsi="Arial" w:cs="Arial"/>
                <w:b w:val="0"/>
                <w:caps/>
                <w:sz w:val="20"/>
              </w:rPr>
            </w:pPr>
          </w:p>
        </w:tc>
        <w:tc>
          <w:tcPr>
            <w:tcW w:w="1679" w:type="dxa"/>
            <w:tcBorders>
              <w:bottom w:val="single" w:sz="4" w:space="0" w:color="auto"/>
            </w:tcBorders>
            <w:shd w:val="clear" w:color="auto" w:fill="auto"/>
            <w:noWrap/>
          </w:tcPr>
          <w:p w:rsidR="0018427A" w:rsidRPr="003E29BA" w:rsidRDefault="0018427A" w:rsidP="00C102A1">
            <w:pPr>
              <w:pStyle w:val="Ttulo"/>
              <w:rPr>
                <w:rFonts w:ascii="Arial" w:hAnsi="Arial" w:cs="Arial"/>
                <w:b w:val="0"/>
                <w:caps/>
                <w:sz w:val="20"/>
              </w:rPr>
            </w:pPr>
          </w:p>
        </w:tc>
        <w:tc>
          <w:tcPr>
            <w:tcW w:w="1365" w:type="dxa"/>
            <w:tcBorders>
              <w:bottom w:val="single" w:sz="4" w:space="0" w:color="auto"/>
            </w:tcBorders>
            <w:shd w:val="clear" w:color="auto" w:fill="auto"/>
            <w:noWrap/>
          </w:tcPr>
          <w:p w:rsidR="0018427A" w:rsidRPr="003E29BA" w:rsidRDefault="0018427A" w:rsidP="00C102A1">
            <w:pPr>
              <w:pStyle w:val="Sangra2detindependiente"/>
              <w:jc w:val="center"/>
              <w:rPr>
                <w:rFonts w:ascii="Arial" w:hAnsi="Arial" w:cs="Arial"/>
                <w:b/>
                <w:sz w:val="18"/>
                <w:szCs w:val="18"/>
              </w:rPr>
            </w:pPr>
          </w:p>
        </w:tc>
        <w:tc>
          <w:tcPr>
            <w:tcW w:w="1274" w:type="dxa"/>
            <w:tcBorders>
              <w:bottom w:val="single" w:sz="4" w:space="0" w:color="auto"/>
            </w:tcBorders>
          </w:tcPr>
          <w:p w:rsidR="0018427A" w:rsidRPr="003E29BA" w:rsidRDefault="0018427A" w:rsidP="00C102A1">
            <w:pPr>
              <w:pStyle w:val="Sangra2detindependiente"/>
              <w:jc w:val="center"/>
              <w:rPr>
                <w:rFonts w:ascii="Arial" w:hAnsi="Arial" w:cs="Arial"/>
                <w:b/>
                <w:sz w:val="18"/>
                <w:szCs w:val="18"/>
              </w:rPr>
            </w:pPr>
          </w:p>
        </w:tc>
        <w:tc>
          <w:tcPr>
            <w:tcW w:w="1274" w:type="dxa"/>
            <w:tcBorders>
              <w:bottom w:val="single" w:sz="4" w:space="0" w:color="auto"/>
            </w:tcBorders>
          </w:tcPr>
          <w:p w:rsidR="0018427A" w:rsidRPr="003E29BA" w:rsidRDefault="0018427A" w:rsidP="00C102A1">
            <w:pPr>
              <w:pStyle w:val="Sangra2detindependiente"/>
              <w:jc w:val="center"/>
              <w:rPr>
                <w:rFonts w:ascii="Arial" w:hAnsi="Arial" w:cs="Arial"/>
                <w:b/>
                <w:sz w:val="18"/>
                <w:szCs w:val="18"/>
              </w:rPr>
            </w:pPr>
          </w:p>
        </w:tc>
        <w:tc>
          <w:tcPr>
            <w:tcW w:w="1274" w:type="dxa"/>
            <w:tcBorders>
              <w:bottom w:val="single" w:sz="4" w:space="0" w:color="auto"/>
            </w:tcBorders>
          </w:tcPr>
          <w:p w:rsidR="0018427A" w:rsidRPr="003E29BA" w:rsidRDefault="0018427A" w:rsidP="00C102A1">
            <w:pPr>
              <w:pStyle w:val="Sangra2detindependiente"/>
              <w:jc w:val="center"/>
              <w:rPr>
                <w:rFonts w:ascii="Arial" w:hAnsi="Arial" w:cs="Arial"/>
                <w:b/>
                <w:sz w:val="18"/>
                <w:szCs w:val="18"/>
              </w:rPr>
            </w:pPr>
          </w:p>
        </w:tc>
      </w:tr>
      <w:tr w:rsidR="0018427A" w:rsidRPr="00FC07F8" w:rsidTr="0018427A">
        <w:trPr>
          <w:trHeight w:val="365"/>
        </w:trPr>
        <w:tc>
          <w:tcPr>
            <w:tcW w:w="9872" w:type="dxa"/>
            <w:gridSpan w:val="7"/>
            <w:tcBorders>
              <w:top w:val="single" w:sz="4" w:space="0" w:color="auto"/>
              <w:left w:val="nil"/>
              <w:bottom w:val="nil"/>
              <w:right w:val="nil"/>
            </w:tcBorders>
            <w:shd w:val="clear" w:color="auto" w:fill="auto"/>
            <w:noWrap/>
            <w:vAlign w:val="center"/>
          </w:tcPr>
          <w:p w:rsidR="0018427A" w:rsidRPr="00FC07F8" w:rsidRDefault="0018427A" w:rsidP="00C102A1">
            <w:pPr>
              <w:pStyle w:val="Sangra2detindependiente"/>
              <w:jc w:val="right"/>
              <w:rPr>
                <w:rFonts w:ascii="Arial" w:hAnsi="Arial" w:cs="Arial"/>
                <w:b/>
                <w:sz w:val="18"/>
                <w:szCs w:val="18"/>
              </w:rPr>
            </w:pPr>
            <w:r>
              <w:rPr>
                <w:rFonts w:ascii="Arial" w:hAnsi="Arial" w:cs="Arial"/>
                <w:bCs/>
                <w:sz w:val="18"/>
                <w:szCs w:val="18"/>
                <w:lang w:val="es-MX" w:eastAsia="es-MX"/>
              </w:rPr>
              <w:t>TOTAL</w:t>
            </w:r>
          </w:p>
        </w:tc>
        <w:tc>
          <w:tcPr>
            <w:tcW w:w="1274" w:type="dxa"/>
            <w:tcBorders>
              <w:top w:val="single" w:sz="4" w:space="0" w:color="auto"/>
              <w:left w:val="nil"/>
              <w:bottom w:val="nil"/>
              <w:right w:val="nil"/>
            </w:tcBorders>
          </w:tcPr>
          <w:p w:rsidR="0018427A" w:rsidRPr="00FC07F8" w:rsidRDefault="0018427A" w:rsidP="00C102A1">
            <w:pPr>
              <w:pStyle w:val="Sangra2detindependiente"/>
              <w:jc w:val="center"/>
              <w:rPr>
                <w:rFonts w:ascii="Arial" w:hAnsi="Arial" w:cs="Arial"/>
                <w:b/>
                <w:sz w:val="18"/>
                <w:szCs w:val="18"/>
              </w:rPr>
            </w:pPr>
          </w:p>
        </w:tc>
      </w:tr>
    </w:tbl>
    <w:p w:rsidR="00D36292" w:rsidRPr="00A9324A" w:rsidRDefault="00D36292" w:rsidP="00D36292">
      <w:pPr>
        <w:rPr>
          <w:vanish/>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b/>
          <w:sz w:val="24"/>
          <w:szCs w:val="24"/>
        </w:rPr>
      </w:pPr>
      <w:r w:rsidRPr="003E29BA">
        <w:rPr>
          <w:rFonts w:ascii="Arial" w:hAnsi="Arial" w:cs="Arial"/>
          <w:sz w:val="24"/>
          <w:szCs w:val="24"/>
        </w:rPr>
        <w:t>O SU REPRESENTANTE LEGAL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A5621" w:rsidRDefault="00DA5621" w:rsidP="00D36292">
      <w:pPr>
        <w:pStyle w:val="2"/>
        <w:ind w:left="1368"/>
        <w:jc w:val="center"/>
        <w:rPr>
          <w:rFonts w:ascii="Arial" w:hAnsi="Arial" w:cs="Arial"/>
          <w:sz w:val="24"/>
          <w:szCs w:val="24"/>
        </w:rPr>
      </w:pPr>
    </w:p>
    <w:p w:rsidR="00DA5621" w:rsidRDefault="00DA5621" w:rsidP="00D36292">
      <w:pPr>
        <w:pStyle w:val="2"/>
        <w:ind w:left="1368"/>
        <w:jc w:val="center"/>
        <w:rPr>
          <w:rFonts w:ascii="Arial" w:hAnsi="Arial" w:cs="Arial"/>
          <w:sz w:val="24"/>
          <w:szCs w:val="24"/>
        </w:rPr>
      </w:pPr>
    </w:p>
    <w:p w:rsidR="00DA5621" w:rsidRPr="003E29BA" w:rsidRDefault="00DA5621"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18427A" w:rsidRDefault="0018427A" w:rsidP="00D36292">
      <w:pPr>
        <w:pStyle w:val="2"/>
        <w:ind w:left="1368"/>
        <w:jc w:val="center"/>
        <w:rPr>
          <w:rFonts w:ascii="Arial" w:hAnsi="Arial" w:cs="Arial"/>
          <w:sz w:val="24"/>
          <w:szCs w:val="24"/>
        </w:rPr>
      </w:pPr>
    </w:p>
    <w:p w:rsidR="0018427A" w:rsidRDefault="0018427A" w:rsidP="00D36292">
      <w:pPr>
        <w:pStyle w:val="2"/>
        <w:ind w:left="1368"/>
        <w:jc w:val="center"/>
        <w:rPr>
          <w:rFonts w:ascii="Arial" w:hAnsi="Arial" w:cs="Arial"/>
          <w:sz w:val="24"/>
          <w:szCs w:val="24"/>
        </w:rPr>
      </w:pPr>
    </w:p>
    <w:p w:rsidR="0018427A" w:rsidRDefault="0018427A" w:rsidP="00D36292">
      <w:pPr>
        <w:pStyle w:val="2"/>
        <w:ind w:left="1368"/>
        <w:jc w:val="center"/>
        <w:rPr>
          <w:rFonts w:ascii="Arial" w:hAnsi="Arial" w:cs="Arial"/>
          <w:sz w:val="24"/>
          <w:szCs w:val="24"/>
        </w:rPr>
      </w:pPr>
    </w:p>
    <w:p w:rsidR="0018427A" w:rsidRDefault="0018427A" w:rsidP="00D36292">
      <w:pPr>
        <w:pStyle w:val="2"/>
        <w:ind w:left="1368"/>
        <w:jc w:val="center"/>
        <w:rPr>
          <w:rFonts w:ascii="Arial" w:hAnsi="Arial" w:cs="Arial"/>
          <w:sz w:val="24"/>
          <w:szCs w:val="24"/>
        </w:rPr>
      </w:pPr>
    </w:p>
    <w:p w:rsidR="0018427A" w:rsidRDefault="0018427A" w:rsidP="00D36292">
      <w:pPr>
        <w:pStyle w:val="2"/>
        <w:ind w:left="1368"/>
        <w:jc w:val="center"/>
        <w:rPr>
          <w:rFonts w:ascii="Arial" w:hAnsi="Arial" w:cs="Arial"/>
          <w:sz w:val="24"/>
          <w:szCs w:val="24"/>
        </w:rPr>
      </w:pPr>
    </w:p>
    <w:p w:rsidR="0018427A" w:rsidRDefault="0018427A" w:rsidP="00D36292">
      <w:pPr>
        <w:pStyle w:val="2"/>
        <w:ind w:left="1368"/>
        <w:jc w:val="center"/>
        <w:rPr>
          <w:rFonts w:ascii="Arial" w:hAnsi="Arial" w:cs="Arial"/>
          <w:sz w:val="24"/>
          <w:szCs w:val="24"/>
        </w:rPr>
      </w:pPr>
    </w:p>
    <w:p w:rsidR="0018427A" w:rsidRDefault="0018427A" w:rsidP="00D36292">
      <w:pPr>
        <w:pStyle w:val="2"/>
        <w:ind w:left="1368"/>
        <w:jc w:val="center"/>
        <w:rPr>
          <w:rFonts w:ascii="Arial" w:hAnsi="Arial" w:cs="Arial"/>
          <w:sz w:val="24"/>
          <w:szCs w:val="24"/>
        </w:rPr>
      </w:pPr>
    </w:p>
    <w:p w:rsidR="0018427A" w:rsidRDefault="0018427A" w:rsidP="00D36292">
      <w:pPr>
        <w:pStyle w:val="2"/>
        <w:ind w:left="1368"/>
        <w:jc w:val="center"/>
        <w:rPr>
          <w:rFonts w:ascii="Arial" w:hAnsi="Arial" w:cs="Arial"/>
          <w:sz w:val="24"/>
          <w:szCs w:val="24"/>
        </w:rPr>
      </w:pPr>
    </w:p>
    <w:p w:rsidR="0018427A" w:rsidRDefault="0018427A" w:rsidP="00D36292">
      <w:pPr>
        <w:pStyle w:val="2"/>
        <w:ind w:left="1368"/>
        <w:jc w:val="center"/>
        <w:rPr>
          <w:rFonts w:ascii="Arial" w:hAnsi="Arial" w:cs="Arial"/>
          <w:sz w:val="24"/>
          <w:szCs w:val="24"/>
        </w:rPr>
      </w:pPr>
    </w:p>
    <w:p w:rsidR="0018427A" w:rsidRDefault="0018427A" w:rsidP="00D36292">
      <w:pPr>
        <w:pStyle w:val="2"/>
        <w:ind w:left="1368"/>
        <w:jc w:val="center"/>
        <w:rPr>
          <w:rFonts w:ascii="Arial" w:hAnsi="Arial" w:cs="Arial"/>
          <w:sz w:val="24"/>
          <w:szCs w:val="24"/>
        </w:rPr>
      </w:pPr>
    </w:p>
    <w:p w:rsidR="0018427A" w:rsidRPr="003E29BA" w:rsidRDefault="0018427A" w:rsidP="00D36292">
      <w:pPr>
        <w:pStyle w:val="2"/>
        <w:ind w:left="1368"/>
        <w:jc w:val="center"/>
        <w:rPr>
          <w:rFonts w:ascii="Arial" w:hAnsi="Arial" w:cs="Arial"/>
          <w:sz w:val="24"/>
          <w:szCs w:val="24"/>
        </w:rPr>
      </w:pPr>
    </w:p>
    <w:p w:rsidR="00D36292" w:rsidRPr="003E29BA" w:rsidRDefault="00442039" w:rsidP="00D36292">
      <w:pPr>
        <w:jc w:val="center"/>
        <w:rPr>
          <w:rFonts w:ascii="Arial" w:hAnsi="Arial" w:cs="Arial"/>
          <w:b/>
          <w:sz w:val="24"/>
          <w:szCs w:val="24"/>
        </w:rPr>
      </w:pPr>
      <w:r>
        <w:rPr>
          <w:rFonts w:ascii="Arial" w:hAnsi="Arial" w:cs="Arial"/>
          <w:b/>
          <w:sz w:val="24"/>
          <w:szCs w:val="24"/>
        </w:rPr>
        <w:t>ANEXO 9</w:t>
      </w: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PROPUESTA </w:t>
      </w:r>
      <w:r w:rsidR="003D11A9" w:rsidRPr="003E29BA">
        <w:rPr>
          <w:rFonts w:ascii="Arial" w:hAnsi="Arial" w:cs="Arial"/>
          <w:b/>
          <w:sz w:val="24"/>
          <w:szCs w:val="24"/>
        </w:rPr>
        <w:t>ECONÓMICA</w:t>
      </w:r>
    </w:p>
    <w:p w:rsidR="00D36292" w:rsidRDefault="00D36292" w:rsidP="00D36292">
      <w:pPr>
        <w:jc w:val="center"/>
        <w:rPr>
          <w:rFonts w:ascii="Arial" w:hAnsi="Arial" w:cs="Arial"/>
          <w:b/>
          <w:sz w:val="24"/>
          <w:szCs w:val="24"/>
        </w:rPr>
      </w:pPr>
    </w:p>
    <w:p w:rsidR="00D36292" w:rsidRPr="003E29BA" w:rsidRDefault="00D36292" w:rsidP="00D36292">
      <w:pPr>
        <w:jc w:val="center"/>
        <w:rPr>
          <w:rFonts w:ascii="Arial" w:hAnsi="Arial" w:cs="Arial"/>
          <w:b/>
          <w:sz w:val="24"/>
          <w:szCs w:val="24"/>
        </w:rPr>
      </w:pP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 xml:space="preserve">COMITÉ DE ADQUISICIONES, ARRENDAMIENTOS </w:t>
      </w: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 xml:space="preserve">Y </w:t>
      </w:r>
      <w:r w:rsidR="008F3857">
        <w:rPr>
          <w:rFonts w:ascii="Arial" w:hAnsi="Arial" w:cs="Arial"/>
          <w:sz w:val="22"/>
          <w:szCs w:val="22"/>
        </w:rPr>
        <w:t>S</w:t>
      </w:r>
      <w:r w:rsidR="00E939A7">
        <w:rPr>
          <w:rFonts w:ascii="Arial" w:hAnsi="Arial" w:cs="Arial"/>
          <w:sz w:val="22"/>
          <w:szCs w:val="22"/>
        </w:rPr>
        <w:t>ERVICIOS</w:t>
      </w:r>
      <w:r w:rsidRPr="00385563">
        <w:rPr>
          <w:rFonts w:ascii="Arial" w:hAnsi="Arial" w:cs="Arial"/>
          <w:sz w:val="22"/>
          <w:szCs w:val="22"/>
        </w:rPr>
        <w:t xml:space="preserve"> DE OFICIALÍA MAYOR DE GOBIERNO </w:t>
      </w: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DEL ESTADO DE  BAJA CALIFORNIA</w:t>
      </w:r>
    </w:p>
    <w:p w:rsidR="00D36292" w:rsidRDefault="00385563" w:rsidP="00385563">
      <w:pPr>
        <w:ind w:left="567" w:right="324"/>
        <w:rPr>
          <w:rFonts w:ascii="Arial" w:hAnsi="Arial" w:cs="Arial"/>
          <w:sz w:val="22"/>
          <w:szCs w:val="22"/>
        </w:rPr>
      </w:pPr>
      <w:r w:rsidRPr="00385563">
        <w:rPr>
          <w:rFonts w:ascii="Arial" w:hAnsi="Arial" w:cs="Arial"/>
          <w:sz w:val="22"/>
          <w:szCs w:val="22"/>
        </w:rPr>
        <w:t>PRESENTE.-</w:t>
      </w:r>
    </w:p>
    <w:p w:rsidR="00385563" w:rsidRDefault="00385563" w:rsidP="00385563">
      <w:pPr>
        <w:ind w:left="567" w:right="324"/>
        <w:rPr>
          <w:rFonts w:ascii="Arial" w:hAnsi="Arial" w:cs="Arial"/>
          <w:sz w:val="22"/>
          <w:szCs w:val="22"/>
        </w:rPr>
      </w:pPr>
    </w:p>
    <w:p w:rsidR="00385563" w:rsidRPr="003E29BA" w:rsidRDefault="00385563" w:rsidP="00385563">
      <w:pPr>
        <w:ind w:left="567" w:right="324"/>
        <w:rPr>
          <w:rFonts w:ascii="Arial" w:hAnsi="Arial" w:cs="Arial"/>
          <w:sz w:val="22"/>
          <w:szCs w:val="22"/>
        </w:rPr>
      </w:pPr>
    </w:p>
    <w:p w:rsidR="00D36292" w:rsidRPr="003E29BA" w:rsidRDefault="00D36292" w:rsidP="00D36292">
      <w:pPr>
        <w:pStyle w:val="Textodebloque"/>
        <w:spacing w:line="360" w:lineRule="auto"/>
        <w:ind w:left="567" w:right="324" w:firstLine="0"/>
        <w:rPr>
          <w:rFonts w:ascii="Arial" w:hAnsi="Arial" w:cs="Arial"/>
          <w:sz w:val="22"/>
          <w:szCs w:val="22"/>
        </w:rPr>
      </w:pPr>
      <w:r w:rsidRPr="003E29BA">
        <w:rPr>
          <w:rFonts w:ascii="Arial" w:hAnsi="Arial" w:cs="Arial"/>
          <w:sz w:val="22"/>
          <w:szCs w:val="22"/>
        </w:rPr>
        <w:t>Una vez examinadas las instrucciones de cotización y las especificaciones, incluyendo sus modificaciones, por medio de la presente los suscritos ofrecemos entregar:</w:t>
      </w:r>
      <w:r w:rsidRPr="003E29BA">
        <w:rPr>
          <w:rFonts w:ascii="Arial" w:hAnsi="Arial" w:cs="Arial"/>
          <w:sz w:val="22"/>
          <w:szCs w:val="22"/>
          <w:u w:val="single"/>
        </w:rPr>
        <w:t xml:space="preserve">              </w:t>
      </w:r>
      <w:r w:rsidRPr="003E29BA">
        <w:rPr>
          <w:rFonts w:ascii="Arial" w:hAnsi="Arial" w:cs="Arial"/>
          <w:sz w:val="22"/>
          <w:szCs w:val="22"/>
        </w:rPr>
        <w:t xml:space="preserve">para el </w:t>
      </w:r>
      <w:r w:rsidR="00634841">
        <w:rPr>
          <w:rFonts w:ascii="Arial" w:hAnsi="Arial" w:cs="Arial"/>
          <w:sz w:val="22"/>
          <w:szCs w:val="22"/>
        </w:rPr>
        <w:t>___________(</w:t>
      </w:r>
      <w:r w:rsidR="00634841" w:rsidRPr="00634841">
        <w:rPr>
          <w:rFonts w:ascii="Arial" w:hAnsi="Arial" w:cs="Arial"/>
          <w:sz w:val="22"/>
          <w:szCs w:val="22"/>
          <w:u w:val="single"/>
        </w:rPr>
        <w:t>órgano solicitante</w:t>
      </w:r>
      <w:r w:rsidR="00634841">
        <w:rPr>
          <w:rFonts w:ascii="Arial" w:hAnsi="Arial" w:cs="Arial"/>
          <w:sz w:val="22"/>
          <w:szCs w:val="22"/>
        </w:rPr>
        <w:t>)__________________</w:t>
      </w:r>
      <w:r w:rsidRPr="003E29BA">
        <w:rPr>
          <w:rFonts w:ascii="Arial" w:hAnsi="Arial" w:cs="Arial"/>
          <w:sz w:val="22"/>
          <w:szCs w:val="22"/>
        </w:rPr>
        <w:t xml:space="preserve">, incluidos en el </w:t>
      </w:r>
      <w:r w:rsidR="003D11A9" w:rsidRPr="003E29BA">
        <w:rPr>
          <w:rFonts w:ascii="Arial" w:hAnsi="Arial" w:cs="Arial"/>
          <w:sz w:val="22"/>
          <w:szCs w:val="22"/>
        </w:rPr>
        <w:t>catálogo</w:t>
      </w:r>
      <w:r w:rsidRPr="003E29BA">
        <w:rPr>
          <w:rFonts w:ascii="Arial" w:hAnsi="Arial" w:cs="Arial"/>
          <w:sz w:val="22"/>
          <w:szCs w:val="22"/>
        </w:rPr>
        <w:t xml:space="preserve"> de conceptos respectivo, por la suma total de: $_____________________________Son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rsidR="00D36292" w:rsidRPr="003E29BA" w:rsidRDefault="00D36292" w:rsidP="00D36292">
      <w:pPr>
        <w:pStyle w:val="Textodebloque"/>
        <w:spacing w:line="360" w:lineRule="auto"/>
        <w:ind w:left="567" w:right="324"/>
        <w:rPr>
          <w:rFonts w:ascii="Arial" w:hAnsi="Arial" w:cs="Arial"/>
          <w:sz w:val="22"/>
          <w:szCs w:val="22"/>
        </w:rPr>
      </w:pPr>
    </w:p>
    <w:p w:rsidR="00D36292" w:rsidRPr="003E29BA" w:rsidRDefault="00D36292" w:rsidP="00D36292">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D36292" w:rsidRPr="003E29BA" w:rsidRDefault="00D36292" w:rsidP="00D36292">
      <w:pPr>
        <w:ind w:left="567" w:right="324"/>
        <w:jc w:val="both"/>
        <w:rPr>
          <w:rFonts w:ascii="Arial" w:hAnsi="Arial" w:cs="Arial"/>
          <w:sz w:val="22"/>
          <w:szCs w:val="22"/>
        </w:rPr>
      </w:pPr>
    </w:p>
    <w:p w:rsidR="00D36292" w:rsidRPr="003E29BA" w:rsidRDefault="00D36292" w:rsidP="00D36292">
      <w:pPr>
        <w:spacing w:line="360" w:lineRule="auto"/>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D36292" w:rsidRPr="003E29BA" w:rsidRDefault="00D36292" w:rsidP="00D36292">
      <w:pPr>
        <w:spacing w:line="360" w:lineRule="auto"/>
        <w:ind w:left="567" w:right="324"/>
        <w:jc w:val="both"/>
        <w:rPr>
          <w:rFonts w:ascii="Arial" w:hAnsi="Arial" w:cs="Arial"/>
          <w:sz w:val="22"/>
          <w:szCs w:val="22"/>
        </w:rPr>
      </w:pPr>
    </w:p>
    <w:p w:rsidR="00D36292" w:rsidRPr="003E29BA" w:rsidRDefault="00D36292" w:rsidP="00D36292">
      <w:pPr>
        <w:spacing w:line="360" w:lineRule="auto"/>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D36292" w:rsidRPr="003E29BA" w:rsidRDefault="00D36292" w:rsidP="00D36292">
      <w:pPr>
        <w:ind w:left="567" w:right="324"/>
        <w:jc w:val="both"/>
        <w:rPr>
          <w:rFonts w:ascii="Arial" w:hAnsi="Arial" w:cs="Arial"/>
          <w:sz w:val="22"/>
          <w:szCs w:val="22"/>
        </w:rPr>
      </w:pPr>
    </w:p>
    <w:p w:rsidR="00D36292" w:rsidRPr="003E29BA" w:rsidRDefault="00D36292" w:rsidP="00D36292">
      <w:pPr>
        <w:pStyle w:val="Textodebloque"/>
        <w:spacing w:line="360" w:lineRule="auto"/>
        <w:ind w:left="567" w:right="324" w:firstLine="0"/>
        <w:rPr>
          <w:rFonts w:ascii="Arial" w:hAnsi="Arial" w:cs="Arial"/>
          <w:sz w:val="22"/>
          <w:szCs w:val="22"/>
        </w:rPr>
      </w:pPr>
      <w:r w:rsidRPr="003E29BA">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D36292" w:rsidRPr="003E29BA" w:rsidRDefault="00D36292" w:rsidP="00D36292">
      <w:pPr>
        <w:ind w:left="567" w:right="324"/>
        <w:jc w:val="center"/>
        <w:rPr>
          <w:rFonts w:ascii="Arial" w:hAnsi="Arial" w:cs="Arial"/>
          <w:sz w:val="22"/>
          <w:szCs w:val="22"/>
        </w:rPr>
      </w:pPr>
    </w:p>
    <w:p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 xml:space="preserve">________________________ A ________ DE ___________________ DEL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ind w:left="567" w:right="324"/>
        <w:jc w:val="center"/>
        <w:rPr>
          <w:rFonts w:ascii="Arial" w:hAnsi="Arial" w:cs="Arial"/>
          <w:sz w:val="22"/>
          <w:szCs w:val="22"/>
        </w:rPr>
      </w:pPr>
    </w:p>
    <w:p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___________________________________</w:t>
      </w:r>
    </w:p>
    <w:p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(NOMBRE, FIRMA Y CARGO)</w:t>
      </w: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Default="00D36292" w:rsidP="00D36292">
      <w:pPr>
        <w:jc w:val="center"/>
        <w:rPr>
          <w:rFonts w:ascii="Arial" w:hAnsi="Arial" w:cs="Arial"/>
          <w:b/>
          <w:sz w:val="22"/>
          <w:szCs w:val="22"/>
        </w:rPr>
      </w:pPr>
    </w:p>
    <w:p w:rsidR="00D36292" w:rsidRDefault="00D36292" w:rsidP="00D36292">
      <w:pPr>
        <w:jc w:val="center"/>
        <w:rPr>
          <w:rFonts w:ascii="Arial" w:hAnsi="Arial" w:cs="Arial"/>
          <w:b/>
          <w:sz w:val="22"/>
          <w:szCs w:val="22"/>
        </w:rPr>
      </w:pPr>
    </w:p>
    <w:p w:rsidR="00D36292" w:rsidRPr="003E29BA" w:rsidRDefault="00D36292" w:rsidP="00D36292">
      <w:pPr>
        <w:jc w:val="center"/>
        <w:rPr>
          <w:rFonts w:ascii="Arial" w:hAnsi="Arial" w:cs="Arial"/>
          <w:b/>
          <w:sz w:val="22"/>
          <w:szCs w:val="22"/>
        </w:rPr>
      </w:pPr>
    </w:p>
    <w:p w:rsidR="00D36292" w:rsidRPr="003E29BA" w:rsidRDefault="00D36292" w:rsidP="00D36292">
      <w:pPr>
        <w:jc w:val="center"/>
        <w:rPr>
          <w:rFonts w:ascii="Arial" w:hAnsi="Arial" w:cs="Arial"/>
          <w:b/>
          <w:sz w:val="22"/>
          <w:szCs w:val="22"/>
        </w:rPr>
      </w:pPr>
    </w:p>
    <w:p w:rsidR="00D36292" w:rsidRPr="003E29BA" w:rsidRDefault="00D36292" w:rsidP="00D36292">
      <w:pPr>
        <w:jc w:val="center"/>
        <w:rPr>
          <w:rFonts w:ascii="Arial" w:hAnsi="Arial" w:cs="Arial"/>
          <w:b/>
          <w:sz w:val="22"/>
          <w:szCs w:val="22"/>
        </w:rPr>
      </w:pPr>
      <w:r>
        <w:rPr>
          <w:rFonts w:ascii="Arial" w:hAnsi="Arial" w:cs="Arial"/>
          <w:b/>
          <w:sz w:val="22"/>
          <w:szCs w:val="22"/>
        </w:rPr>
        <w:t>AN</w:t>
      </w:r>
      <w:r w:rsidR="00442039">
        <w:rPr>
          <w:rFonts w:ascii="Arial" w:hAnsi="Arial" w:cs="Arial"/>
          <w:b/>
          <w:sz w:val="22"/>
          <w:szCs w:val="22"/>
        </w:rPr>
        <w:t>EXO 10</w:t>
      </w:r>
    </w:p>
    <w:p w:rsidR="00D36292" w:rsidRPr="003E29BA" w:rsidRDefault="00D36292" w:rsidP="00D36292">
      <w:pPr>
        <w:jc w:val="center"/>
        <w:rPr>
          <w:rFonts w:ascii="Arial" w:hAnsi="Arial" w:cs="Arial"/>
          <w:b/>
          <w:sz w:val="22"/>
          <w:szCs w:val="22"/>
        </w:rPr>
      </w:pPr>
      <w:r w:rsidRPr="003E29BA">
        <w:rPr>
          <w:rFonts w:ascii="Arial" w:hAnsi="Arial" w:cs="Arial"/>
          <w:b/>
          <w:sz w:val="22"/>
          <w:szCs w:val="22"/>
        </w:rPr>
        <w:t>ACUSE DE RECIBO DE DOCUMENTOS</w:t>
      </w: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ind w:right="324"/>
        <w:jc w:val="right"/>
        <w:rPr>
          <w:rFonts w:ascii="Arial" w:hAnsi="Arial" w:cs="Arial"/>
          <w:sz w:val="22"/>
          <w:szCs w:val="22"/>
        </w:rPr>
      </w:pPr>
      <w:r w:rsidRPr="003E29BA">
        <w:rPr>
          <w:rFonts w:ascii="Arial" w:hAnsi="Arial" w:cs="Arial"/>
          <w:sz w:val="22"/>
          <w:szCs w:val="22"/>
        </w:rPr>
        <w:t xml:space="preserve">Mexicali, Baja California a __ de __________ de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ind w:left="-360" w:right="324"/>
        <w:jc w:val="center"/>
        <w:rPr>
          <w:rFonts w:ascii="Arial" w:hAnsi="Arial" w:cs="Arial"/>
          <w:sz w:val="22"/>
          <w:szCs w:val="22"/>
        </w:rPr>
      </w:pPr>
    </w:p>
    <w:p w:rsidR="00D36292" w:rsidRPr="003E29BA" w:rsidRDefault="00D36292" w:rsidP="00D36292">
      <w:pPr>
        <w:pStyle w:val="1"/>
        <w:jc w:val="both"/>
        <w:rPr>
          <w:rFonts w:ascii="Arial" w:hAnsi="Arial" w:cs="Arial"/>
          <w:b w:val="0"/>
          <w:sz w:val="22"/>
          <w:szCs w:val="22"/>
        </w:rPr>
      </w:pPr>
    </w:p>
    <w:p w:rsidR="00D36292" w:rsidRPr="003E29BA" w:rsidRDefault="00D36292" w:rsidP="00D36292">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354575">
        <w:rPr>
          <w:rFonts w:ascii="Arial" w:hAnsi="Arial" w:cs="Arial"/>
          <w:b w:val="0"/>
          <w:sz w:val="22"/>
          <w:szCs w:val="22"/>
        </w:rPr>
        <w:t>Intern</w:t>
      </w:r>
      <w:r w:rsidRPr="003E29BA">
        <w:rPr>
          <w:rFonts w:ascii="Arial" w:hAnsi="Arial" w:cs="Arial"/>
          <w:b w:val="0"/>
          <w:sz w:val="22"/>
          <w:szCs w:val="22"/>
        </w:rPr>
        <w:t xml:space="preserve">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D36292" w:rsidRPr="003E29BA" w:rsidRDefault="00D36292" w:rsidP="00D36292">
      <w:pPr>
        <w:pStyle w:val="1"/>
        <w:ind w:left="426" w:right="324"/>
        <w:jc w:val="both"/>
        <w:rPr>
          <w:rFonts w:ascii="Arial" w:hAnsi="Arial" w:cs="Arial"/>
          <w:b w:val="0"/>
          <w:sz w:val="22"/>
          <w:szCs w:val="22"/>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E9484E" w:rsidRPr="003E29BA" w:rsidRDefault="00E9484E" w:rsidP="00E9484E">
      <w:pPr>
        <w:tabs>
          <w:tab w:val="left" w:pos="1620"/>
        </w:tabs>
        <w:spacing w:line="240" w:lineRule="exact"/>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E9484E" w:rsidRPr="003E29BA" w:rsidRDefault="00E9484E" w:rsidP="00E9484E">
      <w:pPr>
        <w:tabs>
          <w:tab w:val="left" w:pos="1620"/>
        </w:tabs>
        <w:spacing w:line="240" w:lineRule="exact"/>
        <w:ind w:left="1710" w:hanging="810"/>
        <w:jc w:val="both"/>
        <w:rPr>
          <w:rFonts w:ascii="Arial" w:hAnsi="Arial" w:cs="Arial"/>
          <w:b/>
          <w:sz w:val="24"/>
          <w:szCs w:val="24"/>
        </w:rPr>
      </w:pPr>
    </w:p>
    <w:p w:rsidR="00E9484E" w:rsidRPr="003E29BA" w:rsidRDefault="00E9484E" w:rsidP="00E9484E">
      <w:pPr>
        <w:spacing w:line="240" w:lineRule="exact"/>
        <w:ind w:left="990" w:hanging="630"/>
        <w:jc w:val="both"/>
        <w:rPr>
          <w:rFonts w:ascii="Arial" w:hAnsi="Arial" w:cs="Arial"/>
          <w:sz w:val="24"/>
          <w:szCs w:val="24"/>
        </w:rPr>
      </w:pPr>
    </w:p>
    <w:p w:rsidR="00E9484E" w:rsidRPr="003E29BA" w:rsidRDefault="00E9484E" w:rsidP="00E9484E">
      <w:pPr>
        <w:spacing w:line="360" w:lineRule="auto"/>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w:t>
      </w:r>
      <w:r>
        <w:rPr>
          <w:rFonts w:ascii="Arial" w:hAnsi="Arial" w:cs="Arial"/>
          <w:sz w:val="22"/>
          <w:szCs w:val="22"/>
        </w:rPr>
        <w:t>2</w:t>
      </w:r>
      <w:r w:rsidRPr="003E29BA">
        <w:rPr>
          <w:rFonts w:ascii="Arial" w:hAnsi="Arial" w:cs="Arial"/>
          <w:sz w:val="22"/>
          <w:szCs w:val="22"/>
        </w:rPr>
        <w:t xml:space="preserve">                  Tipo de Documento</w:t>
      </w:r>
    </w:p>
    <w:p w:rsidR="00D36292" w:rsidRPr="003E29BA" w:rsidRDefault="00D36292" w:rsidP="00D36292">
      <w:pPr>
        <w:pStyle w:val="1"/>
        <w:jc w:val="both"/>
        <w:rPr>
          <w:rFonts w:ascii="Arial" w:hAnsi="Arial" w:cs="Arial"/>
          <w:b w:val="0"/>
          <w:color w:val="000000"/>
          <w:sz w:val="22"/>
          <w:szCs w:val="22"/>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3E29BA" w:rsidTr="00DA5621">
        <w:trPr>
          <w:trHeight w:val="513"/>
          <w:jc w:val="center"/>
        </w:trPr>
        <w:tc>
          <w:tcPr>
            <w:tcW w:w="719" w:type="dxa"/>
            <w:vAlign w:val="center"/>
          </w:tcPr>
          <w:p w:rsidR="00D36292" w:rsidRPr="003E29BA" w:rsidRDefault="00E9484E" w:rsidP="00D36292">
            <w:pPr>
              <w:spacing w:line="240" w:lineRule="exact"/>
              <w:jc w:val="center"/>
              <w:rPr>
                <w:rFonts w:ascii="Arial" w:hAnsi="Arial" w:cs="Arial"/>
                <w:sz w:val="22"/>
              </w:rPr>
            </w:pPr>
            <w:r>
              <w:rPr>
                <w:rFonts w:ascii="Arial" w:hAnsi="Arial" w:cs="Arial"/>
                <w:sz w:val="22"/>
              </w:rPr>
              <w:t>A</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Catálogo de Conceptos. </w:t>
            </w:r>
            <w:r w:rsidRPr="003E29BA">
              <w:rPr>
                <w:rFonts w:ascii="Arial" w:hAnsi="Arial" w:cs="Arial"/>
                <w:b/>
                <w:sz w:val="22"/>
              </w:rPr>
              <w:t xml:space="preserve">(anexo </w:t>
            </w:r>
            <w:r>
              <w:rPr>
                <w:rFonts w:ascii="Arial" w:hAnsi="Arial" w:cs="Arial"/>
                <w:b/>
                <w:sz w:val="22"/>
              </w:rPr>
              <w:t>8</w:t>
            </w:r>
            <w:r w:rsidRPr="003E29BA">
              <w:rPr>
                <w:rFonts w:ascii="Arial" w:hAnsi="Arial" w:cs="Arial"/>
                <w:b/>
                <w:sz w:val="22"/>
              </w:rPr>
              <w:t>)</w:t>
            </w:r>
          </w:p>
        </w:tc>
      </w:tr>
      <w:tr w:rsidR="00D36292" w:rsidRPr="003E29BA" w:rsidTr="00DA5621">
        <w:trPr>
          <w:trHeight w:val="513"/>
          <w:jc w:val="center"/>
        </w:trPr>
        <w:tc>
          <w:tcPr>
            <w:tcW w:w="719" w:type="dxa"/>
            <w:vAlign w:val="center"/>
          </w:tcPr>
          <w:p w:rsidR="00D36292" w:rsidRPr="003E29BA" w:rsidRDefault="00E9484E" w:rsidP="00D36292">
            <w:pPr>
              <w:spacing w:line="240" w:lineRule="exact"/>
              <w:jc w:val="center"/>
              <w:rPr>
                <w:rFonts w:ascii="Arial" w:hAnsi="Arial" w:cs="Arial"/>
                <w:sz w:val="22"/>
              </w:rPr>
            </w:pPr>
            <w:r>
              <w:rPr>
                <w:rFonts w:ascii="Arial" w:hAnsi="Arial" w:cs="Arial"/>
                <w:sz w:val="22"/>
              </w:rPr>
              <w:t>B</w:t>
            </w:r>
          </w:p>
        </w:tc>
        <w:tc>
          <w:tcPr>
            <w:tcW w:w="9001" w:type="dxa"/>
            <w:vAlign w:val="center"/>
          </w:tcPr>
          <w:p w:rsidR="00D36292" w:rsidRPr="003E29BA" w:rsidRDefault="00D36292" w:rsidP="00442039">
            <w:pPr>
              <w:rPr>
                <w:rFonts w:ascii="Arial" w:hAnsi="Arial" w:cs="Arial"/>
                <w:sz w:val="22"/>
              </w:rPr>
            </w:pPr>
            <w:r w:rsidRPr="003E29BA">
              <w:rPr>
                <w:rFonts w:ascii="Arial" w:hAnsi="Arial" w:cs="Arial"/>
                <w:sz w:val="22"/>
              </w:rPr>
              <w:t xml:space="preserve">Propuesta Económica. </w:t>
            </w:r>
            <w:r w:rsidR="00442039">
              <w:rPr>
                <w:rFonts w:ascii="Arial" w:hAnsi="Arial" w:cs="Arial"/>
                <w:b/>
                <w:sz w:val="22"/>
              </w:rPr>
              <w:t>(anexo 9</w:t>
            </w:r>
            <w:r w:rsidRPr="003E29BA">
              <w:rPr>
                <w:rFonts w:ascii="Arial" w:hAnsi="Arial" w:cs="Arial"/>
                <w:b/>
                <w:sz w:val="22"/>
              </w:rPr>
              <w:t>)</w:t>
            </w:r>
          </w:p>
        </w:tc>
      </w:tr>
    </w:tbl>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pStyle w:val="2"/>
        <w:ind w:left="0"/>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O SU REPRESENTANTE LEGAL</w:t>
      </w: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pStyle w:val="Textoindependiente2"/>
        <w:jc w:val="both"/>
        <w:rPr>
          <w:rFonts w:ascii="Arial" w:hAnsi="Arial" w:cs="Arial"/>
          <w:caps/>
          <w:sz w:val="22"/>
          <w:szCs w:val="22"/>
        </w:rPr>
      </w:pPr>
    </w:p>
    <w:p w:rsidR="00D36292" w:rsidRPr="003E29BA" w:rsidRDefault="00D36292" w:rsidP="00D36292">
      <w:pPr>
        <w:pStyle w:val="2"/>
        <w:ind w:left="1368"/>
        <w:jc w:val="center"/>
        <w:rPr>
          <w:rFonts w:ascii="Arial" w:hAnsi="Arial" w:cs="Arial"/>
          <w:sz w:val="24"/>
          <w:szCs w:val="24"/>
        </w:rPr>
      </w:pPr>
    </w:p>
    <w:p w:rsidR="00B41A3D" w:rsidRDefault="00B41A3D" w:rsidP="00D36292">
      <w:pPr>
        <w:ind w:left="851" w:right="324"/>
        <w:jc w:val="center"/>
        <w:rPr>
          <w:rFonts w:ascii="Arial" w:hAnsi="Arial" w:cs="Arial"/>
          <w:sz w:val="24"/>
          <w:szCs w:val="24"/>
        </w:rPr>
      </w:pPr>
    </w:p>
    <w:p w:rsidR="007B4325" w:rsidRDefault="007B4325" w:rsidP="00D36292">
      <w:pPr>
        <w:ind w:left="851" w:right="324"/>
        <w:jc w:val="center"/>
        <w:rPr>
          <w:rFonts w:ascii="Arial" w:hAnsi="Arial" w:cs="Arial"/>
          <w:sz w:val="24"/>
          <w:szCs w:val="24"/>
        </w:rPr>
      </w:pPr>
    </w:p>
    <w:p w:rsidR="007B4325" w:rsidRDefault="007B4325" w:rsidP="00D36292">
      <w:pPr>
        <w:ind w:left="851" w:right="324"/>
        <w:jc w:val="center"/>
        <w:rPr>
          <w:rFonts w:ascii="Arial" w:hAnsi="Arial" w:cs="Arial"/>
          <w:sz w:val="24"/>
          <w:szCs w:val="24"/>
        </w:rPr>
      </w:pPr>
    </w:p>
    <w:p w:rsidR="007B4325" w:rsidRDefault="007B4325" w:rsidP="00D36292">
      <w:pPr>
        <w:ind w:left="851" w:right="324"/>
        <w:jc w:val="center"/>
        <w:rPr>
          <w:rFonts w:ascii="Arial" w:hAnsi="Arial" w:cs="Arial"/>
          <w:sz w:val="24"/>
          <w:szCs w:val="24"/>
        </w:rPr>
      </w:pPr>
    </w:p>
    <w:p w:rsidR="007B4325" w:rsidRDefault="007B4325" w:rsidP="00D36292">
      <w:pPr>
        <w:ind w:left="851" w:right="324"/>
        <w:jc w:val="center"/>
        <w:rPr>
          <w:rFonts w:ascii="Arial" w:hAnsi="Arial" w:cs="Arial"/>
          <w:sz w:val="24"/>
          <w:szCs w:val="24"/>
        </w:rPr>
      </w:pPr>
    </w:p>
    <w:p w:rsidR="007B4325" w:rsidRDefault="007B4325" w:rsidP="00D36292">
      <w:pPr>
        <w:ind w:left="851" w:right="324"/>
        <w:jc w:val="center"/>
        <w:rPr>
          <w:rFonts w:ascii="Arial" w:hAnsi="Arial" w:cs="Arial"/>
          <w:sz w:val="24"/>
          <w:szCs w:val="24"/>
        </w:rPr>
      </w:pPr>
    </w:p>
    <w:p w:rsidR="007B4325" w:rsidRDefault="007B4325" w:rsidP="00D36292">
      <w:pPr>
        <w:ind w:left="851" w:right="324"/>
        <w:jc w:val="center"/>
        <w:rPr>
          <w:rFonts w:ascii="Arial" w:hAnsi="Arial" w:cs="Arial"/>
          <w:sz w:val="24"/>
          <w:szCs w:val="24"/>
        </w:rPr>
      </w:pPr>
    </w:p>
    <w:p w:rsidR="007B4325" w:rsidRDefault="007B4325" w:rsidP="00D36292">
      <w:pPr>
        <w:ind w:left="851" w:right="324"/>
        <w:jc w:val="center"/>
        <w:rPr>
          <w:rFonts w:ascii="Arial" w:hAnsi="Arial" w:cs="Arial"/>
          <w:sz w:val="24"/>
          <w:szCs w:val="24"/>
        </w:rPr>
      </w:pPr>
    </w:p>
    <w:p w:rsidR="007B4325" w:rsidRDefault="007B4325" w:rsidP="00D36292">
      <w:pPr>
        <w:ind w:left="851" w:right="324"/>
        <w:jc w:val="center"/>
        <w:rPr>
          <w:rFonts w:ascii="Arial" w:hAnsi="Arial" w:cs="Arial"/>
          <w:sz w:val="24"/>
          <w:szCs w:val="24"/>
        </w:rPr>
      </w:pPr>
    </w:p>
    <w:p w:rsidR="007B4325" w:rsidRDefault="007B4325" w:rsidP="00D36292">
      <w:pPr>
        <w:ind w:left="851" w:right="324"/>
        <w:jc w:val="center"/>
        <w:rPr>
          <w:rFonts w:ascii="Arial" w:hAnsi="Arial" w:cs="Arial"/>
          <w:sz w:val="24"/>
          <w:szCs w:val="24"/>
        </w:rPr>
      </w:pPr>
    </w:p>
    <w:p w:rsidR="007B4325" w:rsidRDefault="007B4325" w:rsidP="00D36292">
      <w:pPr>
        <w:ind w:left="851" w:right="324"/>
        <w:jc w:val="center"/>
        <w:rPr>
          <w:rFonts w:ascii="Arial" w:hAnsi="Arial" w:cs="Arial"/>
          <w:sz w:val="24"/>
          <w:szCs w:val="24"/>
        </w:rPr>
      </w:pPr>
    </w:p>
    <w:p w:rsidR="007B4325" w:rsidRDefault="007B4325" w:rsidP="00D36292">
      <w:pPr>
        <w:ind w:left="851" w:right="324"/>
        <w:jc w:val="center"/>
        <w:rPr>
          <w:rFonts w:ascii="Arial" w:hAnsi="Arial" w:cs="Arial"/>
          <w:sz w:val="24"/>
          <w:szCs w:val="24"/>
        </w:rPr>
      </w:pPr>
    </w:p>
    <w:p w:rsidR="007B4325" w:rsidRDefault="007B4325" w:rsidP="00D36292">
      <w:pPr>
        <w:ind w:left="851" w:right="324"/>
        <w:jc w:val="center"/>
        <w:rPr>
          <w:rFonts w:ascii="Arial" w:hAnsi="Arial" w:cs="Arial"/>
          <w:sz w:val="24"/>
          <w:szCs w:val="24"/>
        </w:rPr>
      </w:pPr>
    </w:p>
    <w:p w:rsidR="007B4325" w:rsidRDefault="007B4325" w:rsidP="00D36292">
      <w:pPr>
        <w:ind w:left="851" w:right="324"/>
        <w:jc w:val="center"/>
        <w:rPr>
          <w:rFonts w:ascii="Arial" w:hAnsi="Arial" w:cs="Arial"/>
          <w:sz w:val="24"/>
          <w:szCs w:val="24"/>
        </w:rPr>
      </w:pPr>
    </w:p>
    <w:p w:rsidR="007B4325" w:rsidRDefault="007B4325" w:rsidP="00D36292">
      <w:pPr>
        <w:ind w:left="851" w:right="324"/>
        <w:jc w:val="center"/>
        <w:rPr>
          <w:rFonts w:ascii="Arial" w:hAnsi="Arial" w:cs="Arial"/>
          <w:sz w:val="24"/>
          <w:szCs w:val="24"/>
        </w:rPr>
      </w:pPr>
    </w:p>
    <w:p w:rsidR="007B4325" w:rsidRDefault="007B4325" w:rsidP="00D36292">
      <w:pPr>
        <w:ind w:left="851" w:right="324"/>
        <w:jc w:val="center"/>
        <w:rPr>
          <w:rFonts w:ascii="Arial" w:hAnsi="Arial" w:cs="Arial"/>
          <w:sz w:val="24"/>
          <w:szCs w:val="24"/>
        </w:rPr>
      </w:pPr>
    </w:p>
    <w:p w:rsidR="007B4325" w:rsidRPr="007B4325" w:rsidRDefault="007B4325" w:rsidP="00D36292">
      <w:pPr>
        <w:ind w:left="851" w:right="324"/>
        <w:jc w:val="center"/>
        <w:rPr>
          <w:rFonts w:ascii="Arial" w:hAnsi="Arial" w:cs="Arial"/>
        </w:rPr>
      </w:pPr>
    </w:p>
    <w:tbl>
      <w:tblPr>
        <w:tblW w:w="10782" w:type="dxa"/>
        <w:tblCellMar>
          <w:left w:w="70" w:type="dxa"/>
          <w:right w:w="70" w:type="dxa"/>
        </w:tblCellMar>
        <w:tblLook w:val="04A0" w:firstRow="1" w:lastRow="0" w:firstColumn="1" w:lastColumn="0" w:noHBand="0" w:noVBand="1"/>
      </w:tblPr>
      <w:tblGrid>
        <w:gridCol w:w="1982"/>
        <w:gridCol w:w="2773"/>
        <w:gridCol w:w="206"/>
        <w:gridCol w:w="719"/>
        <w:gridCol w:w="290"/>
        <w:gridCol w:w="2127"/>
        <w:gridCol w:w="181"/>
        <w:gridCol w:w="943"/>
        <w:gridCol w:w="1376"/>
        <w:gridCol w:w="185"/>
      </w:tblGrid>
      <w:tr w:rsidR="007B4325" w:rsidRPr="007B4325" w:rsidTr="007B4325">
        <w:trPr>
          <w:trHeight w:val="321"/>
        </w:trPr>
        <w:tc>
          <w:tcPr>
            <w:tcW w:w="10597" w:type="dxa"/>
            <w:gridSpan w:val="9"/>
            <w:tcBorders>
              <w:top w:val="single" w:sz="4" w:space="0" w:color="auto"/>
              <w:left w:val="single" w:sz="4" w:space="0" w:color="auto"/>
              <w:bottom w:val="nil"/>
              <w:right w:val="nil"/>
            </w:tcBorders>
            <w:shd w:val="clear" w:color="auto" w:fill="auto"/>
            <w:noWrap/>
            <w:vAlign w:val="bottom"/>
            <w:hideMark/>
          </w:tcPr>
          <w:p w:rsidR="007B4325" w:rsidRPr="007B4325" w:rsidRDefault="007B4325" w:rsidP="007B4325">
            <w:pPr>
              <w:jc w:val="center"/>
              <w:rPr>
                <w:rFonts w:ascii="Calibri" w:eastAsia="Times New Roman" w:hAnsi="Calibri"/>
                <w:b/>
                <w:bCs/>
                <w:color w:val="000000"/>
                <w:sz w:val="18"/>
                <w:szCs w:val="18"/>
                <w:lang w:val="es-MX" w:eastAsia="es-MX"/>
              </w:rPr>
            </w:pPr>
            <w:r>
              <w:rPr>
                <w:rFonts w:ascii="Calibri" w:eastAsia="Times New Roman" w:hAnsi="Calibri"/>
                <w:b/>
                <w:bCs/>
                <w:color w:val="000000"/>
                <w:sz w:val="18"/>
                <w:szCs w:val="18"/>
                <w:lang w:val="es-MX" w:eastAsia="es-MX"/>
              </w:rPr>
              <w:t xml:space="preserve">ANEXO </w:t>
            </w:r>
            <w:r w:rsidRPr="007B4325">
              <w:rPr>
                <w:rFonts w:ascii="Calibri" w:eastAsia="Times New Roman" w:hAnsi="Calibri"/>
                <w:b/>
                <w:bCs/>
                <w:color w:val="000000"/>
                <w:sz w:val="18"/>
                <w:szCs w:val="18"/>
                <w:lang w:val="es-MX" w:eastAsia="es-MX"/>
              </w:rPr>
              <w:t>SOLICITUD ELECTRÓNICA DE NUTRICIÓN PARENTERAL  ADULTO</w:t>
            </w:r>
          </w:p>
        </w:tc>
        <w:tc>
          <w:tcPr>
            <w:tcW w:w="185" w:type="dxa"/>
            <w:tcBorders>
              <w:top w:val="single" w:sz="4" w:space="0" w:color="auto"/>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95"/>
        </w:trPr>
        <w:tc>
          <w:tcPr>
            <w:tcW w:w="198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773"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206"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719"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290"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2127"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81"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943"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376"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85"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01"/>
        </w:trPr>
        <w:tc>
          <w:tcPr>
            <w:tcW w:w="198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773"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FECHA:</w:t>
            </w:r>
          </w:p>
        </w:tc>
        <w:tc>
          <w:tcPr>
            <w:tcW w:w="206"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90"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127"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81"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943" w:type="dxa"/>
            <w:tcBorders>
              <w:top w:val="nil"/>
              <w:left w:val="nil"/>
              <w:bottom w:val="nil"/>
              <w:right w:val="nil"/>
            </w:tcBorders>
            <w:shd w:val="clear" w:color="auto" w:fill="auto"/>
            <w:noWrap/>
            <w:vAlign w:val="bottom"/>
            <w:hideMark/>
          </w:tcPr>
          <w:p w:rsidR="007B4325" w:rsidRPr="007B4325" w:rsidRDefault="007B4325" w:rsidP="007B4325">
            <w:pPr>
              <w:jc w:val="right"/>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FOLIO:</w:t>
            </w:r>
          </w:p>
        </w:tc>
        <w:tc>
          <w:tcPr>
            <w:tcW w:w="1376"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85"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530"/>
        </w:trPr>
        <w:tc>
          <w:tcPr>
            <w:tcW w:w="198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773"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HORA DE SOLICITUD:</w:t>
            </w:r>
          </w:p>
        </w:tc>
        <w:tc>
          <w:tcPr>
            <w:tcW w:w="206"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719"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90"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2127"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81"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943" w:type="dxa"/>
            <w:tcBorders>
              <w:top w:val="nil"/>
              <w:left w:val="nil"/>
              <w:bottom w:val="nil"/>
              <w:right w:val="nil"/>
            </w:tcBorders>
            <w:shd w:val="clear" w:color="auto" w:fill="auto"/>
            <w:noWrap/>
            <w:vAlign w:val="bottom"/>
            <w:hideMark/>
          </w:tcPr>
          <w:p w:rsidR="007B4325" w:rsidRPr="007B4325" w:rsidRDefault="007B4325" w:rsidP="007B4325">
            <w:pPr>
              <w:jc w:val="right"/>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UNIDAD:</w:t>
            </w:r>
          </w:p>
        </w:tc>
        <w:tc>
          <w:tcPr>
            <w:tcW w:w="1376"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85"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21"/>
        </w:trPr>
        <w:tc>
          <w:tcPr>
            <w:tcW w:w="198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773"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206"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719"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290"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2127"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81"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943"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376" w:type="dxa"/>
            <w:tcBorders>
              <w:top w:val="nil"/>
              <w:left w:val="nil"/>
              <w:bottom w:val="nil"/>
              <w:right w:val="nil"/>
            </w:tcBorders>
            <w:shd w:val="clear" w:color="auto" w:fill="auto"/>
            <w:noWrap/>
            <w:vAlign w:val="bottom"/>
            <w:hideMark/>
          </w:tcPr>
          <w:p w:rsidR="007B4325" w:rsidRPr="007B4325" w:rsidRDefault="007B4325" w:rsidP="007B4325">
            <w:pPr>
              <w:jc w:val="right"/>
              <w:rPr>
                <w:rFonts w:eastAsia="Times New Roman"/>
                <w:lang w:val="es-MX" w:eastAsia="es-MX"/>
              </w:rPr>
            </w:pPr>
          </w:p>
        </w:tc>
        <w:tc>
          <w:tcPr>
            <w:tcW w:w="185"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21"/>
        </w:trPr>
        <w:tc>
          <w:tcPr>
            <w:tcW w:w="1982" w:type="dxa"/>
            <w:tcBorders>
              <w:top w:val="single" w:sz="4" w:space="0" w:color="auto"/>
              <w:left w:val="single" w:sz="4" w:space="0" w:color="auto"/>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8615" w:type="dxa"/>
            <w:gridSpan w:val="8"/>
            <w:tcBorders>
              <w:top w:val="single" w:sz="4" w:space="0" w:color="auto"/>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b/>
                <w:bCs/>
                <w:color w:val="000000"/>
                <w:sz w:val="18"/>
                <w:szCs w:val="18"/>
                <w:lang w:val="es-MX" w:eastAsia="es-MX"/>
              </w:rPr>
            </w:pPr>
            <w:r w:rsidRPr="007B4325">
              <w:rPr>
                <w:rFonts w:ascii="Calibri" w:eastAsia="Times New Roman" w:hAnsi="Calibri"/>
                <w:b/>
                <w:bCs/>
                <w:color w:val="000000"/>
                <w:sz w:val="18"/>
                <w:szCs w:val="18"/>
                <w:lang w:val="es-MX" w:eastAsia="es-MX"/>
              </w:rPr>
              <w:t>DATOS DEL PACIENTE</w:t>
            </w:r>
          </w:p>
        </w:tc>
        <w:tc>
          <w:tcPr>
            <w:tcW w:w="185" w:type="dxa"/>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34"/>
        </w:trPr>
        <w:tc>
          <w:tcPr>
            <w:tcW w:w="198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PACIENTE: </w:t>
            </w:r>
          </w:p>
        </w:tc>
        <w:tc>
          <w:tcPr>
            <w:tcW w:w="206"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90"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12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81"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943" w:type="dxa"/>
            <w:tcBorders>
              <w:top w:val="nil"/>
              <w:left w:val="nil"/>
              <w:bottom w:val="nil"/>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EDAD:</w:t>
            </w:r>
          </w:p>
        </w:tc>
        <w:tc>
          <w:tcPr>
            <w:tcW w:w="1376"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85"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34"/>
        </w:trPr>
        <w:tc>
          <w:tcPr>
            <w:tcW w:w="198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AFILIACION:</w:t>
            </w:r>
          </w:p>
        </w:tc>
        <w:tc>
          <w:tcPr>
            <w:tcW w:w="206"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90"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127"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81"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943" w:type="dxa"/>
            <w:tcBorders>
              <w:top w:val="nil"/>
              <w:left w:val="nil"/>
              <w:bottom w:val="nil"/>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SEXO:</w:t>
            </w:r>
          </w:p>
        </w:tc>
        <w:tc>
          <w:tcPr>
            <w:tcW w:w="1376"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F (      )    M (      )</w:t>
            </w:r>
          </w:p>
        </w:tc>
        <w:tc>
          <w:tcPr>
            <w:tcW w:w="185"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34"/>
        </w:trPr>
        <w:tc>
          <w:tcPr>
            <w:tcW w:w="198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DIAGNOSTICO:</w:t>
            </w:r>
          </w:p>
        </w:tc>
        <w:tc>
          <w:tcPr>
            <w:tcW w:w="206"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90"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12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81"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943" w:type="dxa"/>
            <w:tcBorders>
              <w:top w:val="nil"/>
              <w:left w:val="nil"/>
              <w:bottom w:val="nil"/>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PESO:</w:t>
            </w:r>
          </w:p>
        </w:tc>
        <w:tc>
          <w:tcPr>
            <w:tcW w:w="1376"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right"/>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Kg</w:t>
            </w:r>
          </w:p>
        </w:tc>
        <w:tc>
          <w:tcPr>
            <w:tcW w:w="185"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34"/>
        </w:trPr>
        <w:tc>
          <w:tcPr>
            <w:tcW w:w="198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979" w:type="dxa"/>
            <w:gridSpan w:val="2"/>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ALERGIAS: SI (      )  NO (      )</w:t>
            </w:r>
          </w:p>
        </w:tc>
        <w:tc>
          <w:tcPr>
            <w:tcW w:w="719"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90"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2127"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81"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943"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      TALLA:</w:t>
            </w:r>
          </w:p>
        </w:tc>
        <w:tc>
          <w:tcPr>
            <w:tcW w:w="1376"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                                Mt</w:t>
            </w:r>
          </w:p>
        </w:tc>
        <w:tc>
          <w:tcPr>
            <w:tcW w:w="185"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34"/>
        </w:trPr>
        <w:tc>
          <w:tcPr>
            <w:tcW w:w="198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ESPECIFIQUE MEDICAMENTO:</w:t>
            </w:r>
          </w:p>
        </w:tc>
        <w:tc>
          <w:tcPr>
            <w:tcW w:w="2773" w:type="dxa"/>
            <w:tcBorders>
              <w:top w:val="nil"/>
              <w:left w:val="nil"/>
              <w:bottom w:val="nil"/>
              <w:right w:val="nil"/>
            </w:tcBorders>
            <w:shd w:val="clear" w:color="auto" w:fill="auto"/>
            <w:noWrap/>
            <w:vAlign w:val="bottom"/>
            <w:hideMark/>
          </w:tcPr>
          <w:p w:rsidR="007B4325" w:rsidRPr="007B4325" w:rsidRDefault="007B4325" w:rsidP="007B4325">
            <w:pPr>
              <w:jc w:val="right"/>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ESPECIFIQUE MEDICAMENTO:</w:t>
            </w:r>
          </w:p>
        </w:tc>
        <w:tc>
          <w:tcPr>
            <w:tcW w:w="206"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right"/>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right"/>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90"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12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81"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           </w:t>
            </w:r>
          </w:p>
        </w:tc>
        <w:tc>
          <w:tcPr>
            <w:tcW w:w="943"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S. CORPORAL</w:t>
            </w:r>
          </w:p>
        </w:tc>
        <w:tc>
          <w:tcPr>
            <w:tcW w:w="1376"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85"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34"/>
        </w:trPr>
        <w:tc>
          <w:tcPr>
            <w:tcW w:w="1982" w:type="dxa"/>
            <w:tcBorders>
              <w:top w:val="nil"/>
              <w:left w:val="single" w:sz="4" w:space="0" w:color="auto"/>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3988" w:type="dxa"/>
            <w:gridSpan w:val="4"/>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VIA DE ADMINISTRACION:                  CENTRAL (      )      PERIFERICA (        )</w:t>
            </w:r>
          </w:p>
        </w:tc>
        <w:tc>
          <w:tcPr>
            <w:tcW w:w="212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81"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943"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376"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8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21"/>
        </w:trPr>
        <w:tc>
          <w:tcPr>
            <w:tcW w:w="198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773"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206"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719"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290"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2127"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81"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943"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376"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85"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160"/>
        </w:trPr>
        <w:tc>
          <w:tcPr>
            <w:tcW w:w="1982" w:type="dxa"/>
            <w:tcBorders>
              <w:top w:val="single" w:sz="4" w:space="0" w:color="auto"/>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single" w:sz="4" w:space="0" w:color="auto"/>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06" w:type="dxa"/>
            <w:tcBorders>
              <w:top w:val="single" w:sz="4" w:space="0" w:color="auto"/>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719" w:type="dxa"/>
            <w:tcBorders>
              <w:top w:val="single" w:sz="4" w:space="0" w:color="auto"/>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90" w:type="dxa"/>
            <w:tcBorders>
              <w:top w:val="single" w:sz="4" w:space="0" w:color="auto"/>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127" w:type="dxa"/>
            <w:tcBorders>
              <w:top w:val="single" w:sz="4" w:space="0" w:color="auto"/>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81" w:type="dxa"/>
            <w:tcBorders>
              <w:top w:val="single" w:sz="4" w:space="0" w:color="auto"/>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943" w:type="dxa"/>
            <w:tcBorders>
              <w:top w:val="single" w:sz="4" w:space="0" w:color="auto"/>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376" w:type="dxa"/>
            <w:tcBorders>
              <w:top w:val="single" w:sz="4" w:space="0" w:color="auto"/>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85" w:type="dxa"/>
            <w:tcBorders>
              <w:top w:val="single" w:sz="4" w:space="0" w:color="auto"/>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21"/>
        </w:trPr>
        <w:tc>
          <w:tcPr>
            <w:tcW w:w="198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FECHA DE ENTREGA:</w:t>
            </w:r>
          </w:p>
        </w:tc>
        <w:tc>
          <w:tcPr>
            <w:tcW w:w="206"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719"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417" w:type="dxa"/>
            <w:gridSpan w:val="2"/>
            <w:tcBorders>
              <w:top w:val="nil"/>
              <w:left w:val="nil"/>
              <w:bottom w:val="nil"/>
              <w:right w:val="nil"/>
            </w:tcBorders>
            <w:shd w:val="clear" w:color="auto" w:fill="auto"/>
            <w:noWrap/>
            <w:vAlign w:val="bottom"/>
            <w:hideMark/>
          </w:tcPr>
          <w:p w:rsidR="007B4325" w:rsidRPr="007B4325" w:rsidRDefault="007B4325" w:rsidP="007B4325">
            <w:pPr>
              <w:jc w:val="right"/>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HORA DE ENTREGA:</w:t>
            </w:r>
          </w:p>
        </w:tc>
        <w:tc>
          <w:tcPr>
            <w:tcW w:w="181"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943" w:type="dxa"/>
            <w:tcBorders>
              <w:top w:val="nil"/>
              <w:left w:val="nil"/>
              <w:bottom w:val="nil"/>
              <w:right w:val="nil"/>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OVERFILL:</w:t>
            </w:r>
          </w:p>
        </w:tc>
        <w:tc>
          <w:tcPr>
            <w:tcW w:w="1376" w:type="dxa"/>
            <w:tcBorders>
              <w:top w:val="nil"/>
              <w:left w:val="nil"/>
              <w:bottom w:val="single" w:sz="4" w:space="0" w:color="auto"/>
              <w:right w:val="nil"/>
            </w:tcBorders>
            <w:shd w:val="clear" w:color="000000" w:fill="FFFFFF"/>
            <w:noWrap/>
            <w:vAlign w:val="bottom"/>
            <w:hideMark/>
          </w:tcPr>
          <w:p w:rsidR="007B4325" w:rsidRPr="007B4325" w:rsidRDefault="007B4325" w:rsidP="007B4325">
            <w:pPr>
              <w:jc w:val="right"/>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mL</w:t>
            </w:r>
          </w:p>
        </w:tc>
        <w:tc>
          <w:tcPr>
            <w:tcW w:w="185"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192"/>
        </w:trPr>
        <w:tc>
          <w:tcPr>
            <w:tcW w:w="198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06"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719"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290"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2127"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81"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943"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376"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85"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21"/>
        </w:trPr>
        <w:tc>
          <w:tcPr>
            <w:tcW w:w="198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VOLUMEN TOTAL:</w:t>
            </w:r>
          </w:p>
        </w:tc>
        <w:tc>
          <w:tcPr>
            <w:tcW w:w="206"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719"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mL</w:t>
            </w:r>
          </w:p>
        </w:tc>
        <w:tc>
          <w:tcPr>
            <w:tcW w:w="2417" w:type="dxa"/>
            <w:gridSpan w:val="2"/>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VELOCIDAD INFUSION:</w:t>
            </w:r>
          </w:p>
        </w:tc>
        <w:tc>
          <w:tcPr>
            <w:tcW w:w="181"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943"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mL/Hr</w:t>
            </w:r>
          </w:p>
        </w:tc>
        <w:tc>
          <w:tcPr>
            <w:tcW w:w="1376"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185"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21"/>
        </w:trPr>
        <w:tc>
          <w:tcPr>
            <w:tcW w:w="1982" w:type="dxa"/>
            <w:tcBorders>
              <w:top w:val="nil"/>
              <w:left w:val="single" w:sz="4" w:space="0" w:color="auto"/>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06"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90"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12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81"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943"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376"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8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21"/>
        </w:trPr>
        <w:tc>
          <w:tcPr>
            <w:tcW w:w="198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773"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206"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719"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290"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2127"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81"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943"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376"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85"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21"/>
        </w:trPr>
        <w:tc>
          <w:tcPr>
            <w:tcW w:w="10782" w:type="dxa"/>
            <w:gridSpan w:val="10"/>
            <w:tcBorders>
              <w:top w:val="single" w:sz="4" w:space="0" w:color="auto"/>
              <w:left w:val="single" w:sz="4" w:space="0" w:color="auto"/>
              <w:bottom w:val="nil"/>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b/>
                <w:bCs/>
                <w:color w:val="000000"/>
                <w:sz w:val="18"/>
                <w:szCs w:val="18"/>
                <w:lang w:val="es-MX" w:eastAsia="es-MX"/>
              </w:rPr>
            </w:pPr>
            <w:r w:rsidRPr="007B4325">
              <w:rPr>
                <w:rFonts w:ascii="Calibri" w:eastAsia="Times New Roman" w:hAnsi="Calibri"/>
                <w:b/>
                <w:bCs/>
                <w:color w:val="000000"/>
                <w:sz w:val="18"/>
                <w:szCs w:val="18"/>
                <w:lang w:val="es-MX" w:eastAsia="es-MX"/>
              </w:rPr>
              <w:t>DESCRIPCIÓN DE NUTRICIÓN PARENTERAL</w:t>
            </w:r>
          </w:p>
        </w:tc>
      </w:tr>
      <w:tr w:rsidR="007B4325" w:rsidRPr="007B4325" w:rsidTr="007B4325">
        <w:trPr>
          <w:trHeight w:val="95"/>
        </w:trPr>
        <w:tc>
          <w:tcPr>
            <w:tcW w:w="1982" w:type="dxa"/>
            <w:tcBorders>
              <w:top w:val="nil"/>
              <w:left w:val="single" w:sz="4" w:space="0" w:color="auto"/>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06"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90"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12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81"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943"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376"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8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21"/>
        </w:trPr>
        <w:tc>
          <w:tcPr>
            <w:tcW w:w="1982" w:type="dxa"/>
            <w:tcBorders>
              <w:top w:val="nil"/>
              <w:left w:val="single" w:sz="4" w:space="0" w:color="auto"/>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single" w:sz="4" w:space="0" w:color="auto"/>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CLAVE</w:t>
            </w:r>
          </w:p>
        </w:tc>
        <w:tc>
          <w:tcPr>
            <w:tcW w:w="3523"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DESCRIPCION</w:t>
            </w:r>
          </w:p>
        </w:tc>
        <w:tc>
          <w:tcPr>
            <w:tcW w:w="94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CANTIDAD</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UNIDAD DE MEDIDA</w:t>
            </w:r>
          </w:p>
        </w:tc>
      </w:tr>
      <w:tr w:rsidR="007B4325" w:rsidRPr="007B4325" w:rsidTr="007B4325">
        <w:trPr>
          <w:trHeight w:val="434"/>
        </w:trPr>
        <w:tc>
          <w:tcPr>
            <w:tcW w:w="198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00980XCB</w:t>
            </w:r>
          </w:p>
        </w:tc>
        <w:tc>
          <w:tcPr>
            <w:tcW w:w="3523"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AMINOACIDOS CRISTALINOS AL 10%                                  (10g/100mL)</w:t>
            </w:r>
          </w:p>
        </w:tc>
        <w:tc>
          <w:tcPr>
            <w:tcW w:w="94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gr/día</w:t>
            </w:r>
          </w:p>
        </w:tc>
      </w:tr>
      <w:tr w:rsidR="007B4325" w:rsidRPr="007B4325" w:rsidTr="007B4325">
        <w:trPr>
          <w:trHeight w:val="434"/>
        </w:trPr>
        <w:tc>
          <w:tcPr>
            <w:tcW w:w="198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00981 XCB</w:t>
            </w:r>
          </w:p>
        </w:tc>
        <w:tc>
          <w:tcPr>
            <w:tcW w:w="3523"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AMINOACIDOS Al 8% DE CADENA RAMIFICADA         (8g/100mL)</w:t>
            </w:r>
          </w:p>
        </w:tc>
        <w:tc>
          <w:tcPr>
            <w:tcW w:w="94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gr/día</w:t>
            </w:r>
          </w:p>
        </w:tc>
      </w:tr>
      <w:tr w:rsidR="007B4325" w:rsidRPr="007B4325" w:rsidTr="007B4325">
        <w:trPr>
          <w:trHeight w:val="434"/>
        </w:trPr>
        <w:tc>
          <w:tcPr>
            <w:tcW w:w="198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00982XCB</w:t>
            </w:r>
          </w:p>
        </w:tc>
        <w:tc>
          <w:tcPr>
            <w:tcW w:w="3523"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CLORURO DE POTASIO                                                            (4mEq/ml  K)</w:t>
            </w:r>
          </w:p>
        </w:tc>
        <w:tc>
          <w:tcPr>
            <w:tcW w:w="94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mEq/día</w:t>
            </w:r>
          </w:p>
        </w:tc>
      </w:tr>
      <w:tr w:rsidR="007B4325" w:rsidRPr="007B4325" w:rsidTr="007B4325">
        <w:trPr>
          <w:trHeight w:val="434"/>
        </w:trPr>
        <w:tc>
          <w:tcPr>
            <w:tcW w:w="198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00984XCB</w:t>
            </w:r>
          </w:p>
        </w:tc>
        <w:tc>
          <w:tcPr>
            <w:tcW w:w="3523"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CLORURO DE SODIO                                                                (3 mEq/ml Na)</w:t>
            </w:r>
          </w:p>
        </w:tc>
        <w:tc>
          <w:tcPr>
            <w:tcW w:w="94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mEq/día</w:t>
            </w:r>
          </w:p>
        </w:tc>
      </w:tr>
      <w:tr w:rsidR="007B4325" w:rsidRPr="007B4325" w:rsidTr="007B4325">
        <w:trPr>
          <w:trHeight w:val="434"/>
        </w:trPr>
        <w:tc>
          <w:tcPr>
            <w:tcW w:w="198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00985XCB</w:t>
            </w:r>
          </w:p>
        </w:tc>
        <w:tc>
          <w:tcPr>
            <w:tcW w:w="3523"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SULFATO DE COBRE                                                                   (0.4 mg/mL)</w:t>
            </w:r>
          </w:p>
        </w:tc>
        <w:tc>
          <w:tcPr>
            <w:tcW w:w="94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mg</w:t>
            </w:r>
          </w:p>
        </w:tc>
      </w:tr>
      <w:tr w:rsidR="007B4325" w:rsidRPr="007B4325" w:rsidTr="007B4325">
        <w:trPr>
          <w:trHeight w:val="434"/>
        </w:trPr>
        <w:tc>
          <w:tcPr>
            <w:tcW w:w="198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00988XCB</w:t>
            </w:r>
          </w:p>
        </w:tc>
        <w:tc>
          <w:tcPr>
            <w:tcW w:w="3523"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FOSFATO DE POTASIO                            (2 mEq/ml K / 1.11 mmol PO4 )</w:t>
            </w:r>
          </w:p>
        </w:tc>
        <w:tc>
          <w:tcPr>
            <w:tcW w:w="94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mEq/día</w:t>
            </w:r>
          </w:p>
        </w:tc>
      </w:tr>
      <w:tr w:rsidR="007B4325" w:rsidRPr="007B4325" w:rsidTr="007B4325">
        <w:trPr>
          <w:trHeight w:val="434"/>
        </w:trPr>
        <w:tc>
          <w:tcPr>
            <w:tcW w:w="198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00999XCB</w:t>
            </w:r>
          </w:p>
        </w:tc>
        <w:tc>
          <w:tcPr>
            <w:tcW w:w="3523"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SULFATO DE MAGNESIO                                                        (0.81 mEq/ml )</w:t>
            </w:r>
          </w:p>
        </w:tc>
        <w:tc>
          <w:tcPr>
            <w:tcW w:w="94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mEq/día</w:t>
            </w:r>
          </w:p>
        </w:tc>
      </w:tr>
      <w:tr w:rsidR="007B4325" w:rsidRPr="007B4325" w:rsidTr="007B4325">
        <w:trPr>
          <w:trHeight w:val="434"/>
        </w:trPr>
        <w:tc>
          <w:tcPr>
            <w:tcW w:w="198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00989XCB</w:t>
            </w:r>
          </w:p>
        </w:tc>
        <w:tc>
          <w:tcPr>
            <w:tcW w:w="3523"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GLUCONATO  DE CALCIO                                                    (0.465 mEq/ml )</w:t>
            </w:r>
          </w:p>
        </w:tc>
        <w:tc>
          <w:tcPr>
            <w:tcW w:w="94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mEq/día</w:t>
            </w:r>
          </w:p>
        </w:tc>
      </w:tr>
      <w:tr w:rsidR="007B4325" w:rsidRPr="007B4325" w:rsidTr="007B4325">
        <w:trPr>
          <w:trHeight w:val="434"/>
        </w:trPr>
        <w:tc>
          <w:tcPr>
            <w:tcW w:w="198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00987XCB</w:t>
            </w:r>
          </w:p>
        </w:tc>
        <w:tc>
          <w:tcPr>
            <w:tcW w:w="3523" w:type="dxa"/>
            <w:gridSpan w:val="5"/>
            <w:tcBorders>
              <w:top w:val="single" w:sz="4" w:space="0" w:color="auto"/>
              <w:left w:val="nil"/>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GLUCOSA AL 50%                                                                          (50g /100 mL)</w:t>
            </w:r>
          </w:p>
        </w:tc>
        <w:tc>
          <w:tcPr>
            <w:tcW w:w="94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gr/día</w:t>
            </w:r>
          </w:p>
        </w:tc>
      </w:tr>
      <w:tr w:rsidR="007B4325" w:rsidRPr="007B4325" w:rsidTr="007B4325">
        <w:trPr>
          <w:trHeight w:val="434"/>
        </w:trPr>
        <w:tc>
          <w:tcPr>
            <w:tcW w:w="198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01001XCB</w:t>
            </w:r>
          </w:p>
        </w:tc>
        <w:tc>
          <w:tcPr>
            <w:tcW w:w="3523"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LIPIDOS CADENA MEDIA Y LARGA 20%                          (20g /100 mL)</w:t>
            </w:r>
          </w:p>
        </w:tc>
        <w:tc>
          <w:tcPr>
            <w:tcW w:w="94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gr/día</w:t>
            </w:r>
          </w:p>
        </w:tc>
      </w:tr>
      <w:tr w:rsidR="007B4325" w:rsidRPr="007B4325" w:rsidTr="007B4325">
        <w:trPr>
          <w:trHeight w:val="434"/>
        </w:trPr>
        <w:tc>
          <w:tcPr>
            <w:tcW w:w="198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00978XCB</w:t>
            </w:r>
          </w:p>
        </w:tc>
        <w:tc>
          <w:tcPr>
            <w:tcW w:w="3523"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ALBUMINA HUMANA 20 %                                                          (200mg/ml ) </w:t>
            </w:r>
          </w:p>
        </w:tc>
        <w:tc>
          <w:tcPr>
            <w:tcW w:w="94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gr</w:t>
            </w:r>
          </w:p>
        </w:tc>
      </w:tr>
      <w:tr w:rsidR="007B4325" w:rsidRPr="007B4325" w:rsidTr="007B4325">
        <w:trPr>
          <w:trHeight w:val="434"/>
        </w:trPr>
        <w:tc>
          <w:tcPr>
            <w:tcW w:w="198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00992XCB</w:t>
            </w:r>
          </w:p>
        </w:tc>
        <w:tc>
          <w:tcPr>
            <w:tcW w:w="3523"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HEPARINA                                                                                           (1000 UI/ml )</w:t>
            </w:r>
          </w:p>
        </w:tc>
        <w:tc>
          <w:tcPr>
            <w:tcW w:w="94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UI</w:t>
            </w:r>
          </w:p>
        </w:tc>
      </w:tr>
      <w:tr w:rsidR="007B4325" w:rsidRPr="007B4325" w:rsidTr="007B4325">
        <w:trPr>
          <w:trHeight w:val="434"/>
        </w:trPr>
        <w:tc>
          <w:tcPr>
            <w:tcW w:w="198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00990XCB</w:t>
            </w:r>
          </w:p>
        </w:tc>
        <w:tc>
          <w:tcPr>
            <w:tcW w:w="3523"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L-CARNITINA                                                                                    ( 200 mg/ml )</w:t>
            </w:r>
          </w:p>
        </w:tc>
        <w:tc>
          <w:tcPr>
            <w:tcW w:w="94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mg</w:t>
            </w:r>
          </w:p>
        </w:tc>
      </w:tr>
      <w:tr w:rsidR="007B4325" w:rsidRPr="007B4325" w:rsidTr="007B4325">
        <w:trPr>
          <w:trHeight w:val="434"/>
        </w:trPr>
        <w:tc>
          <w:tcPr>
            <w:tcW w:w="198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00969XCB</w:t>
            </w:r>
          </w:p>
        </w:tc>
        <w:tc>
          <w:tcPr>
            <w:tcW w:w="3523"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ACIDO FOLINICO                                                                             (12.5 mg/mL)</w:t>
            </w:r>
          </w:p>
        </w:tc>
        <w:tc>
          <w:tcPr>
            <w:tcW w:w="94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mg</w:t>
            </w:r>
          </w:p>
        </w:tc>
      </w:tr>
      <w:tr w:rsidR="007B4325" w:rsidRPr="007B4325" w:rsidTr="007B4325">
        <w:trPr>
          <w:trHeight w:val="434"/>
        </w:trPr>
        <w:tc>
          <w:tcPr>
            <w:tcW w:w="198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00994XCB</w:t>
            </w:r>
          </w:p>
        </w:tc>
        <w:tc>
          <w:tcPr>
            <w:tcW w:w="3523"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MANGANESO                                                                                 (100mcg/mL)</w:t>
            </w:r>
          </w:p>
        </w:tc>
        <w:tc>
          <w:tcPr>
            <w:tcW w:w="94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mcg</w:t>
            </w:r>
          </w:p>
        </w:tc>
      </w:tr>
      <w:tr w:rsidR="007B4325" w:rsidRPr="007B4325" w:rsidTr="007B4325">
        <w:trPr>
          <w:trHeight w:val="434"/>
        </w:trPr>
        <w:tc>
          <w:tcPr>
            <w:tcW w:w="198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00996XCB</w:t>
            </w:r>
          </w:p>
        </w:tc>
        <w:tc>
          <w:tcPr>
            <w:tcW w:w="3523"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MULTIVITAMINICO ADULTO                                             (Solicitar en mL)</w:t>
            </w:r>
          </w:p>
        </w:tc>
        <w:tc>
          <w:tcPr>
            <w:tcW w:w="94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mL</w:t>
            </w:r>
          </w:p>
        </w:tc>
      </w:tr>
      <w:tr w:rsidR="007B4325" w:rsidRPr="007B4325" w:rsidTr="007B4325">
        <w:trPr>
          <w:trHeight w:val="434"/>
        </w:trPr>
        <w:tc>
          <w:tcPr>
            <w:tcW w:w="198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00997XCB</w:t>
            </w:r>
          </w:p>
        </w:tc>
        <w:tc>
          <w:tcPr>
            <w:tcW w:w="3523"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OLIGOELEMENTOS                                                               (Solicitar en mL)</w:t>
            </w:r>
          </w:p>
        </w:tc>
        <w:tc>
          <w:tcPr>
            <w:tcW w:w="94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mL</w:t>
            </w:r>
          </w:p>
        </w:tc>
      </w:tr>
      <w:tr w:rsidR="007B4325" w:rsidRPr="007B4325" w:rsidTr="007B4325">
        <w:trPr>
          <w:trHeight w:val="434"/>
        </w:trPr>
        <w:tc>
          <w:tcPr>
            <w:tcW w:w="198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00998XCB</w:t>
            </w:r>
          </w:p>
        </w:tc>
        <w:tc>
          <w:tcPr>
            <w:tcW w:w="3523"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SELENIO                                                                                               (40 mcg/mL )</w:t>
            </w:r>
          </w:p>
        </w:tc>
        <w:tc>
          <w:tcPr>
            <w:tcW w:w="94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mcg</w:t>
            </w:r>
          </w:p>
        </w:tc>
      </w:tr>
      <w:tr w:rsidR="007B4325" w:rsidRPr="007B4325" w:rsidTr="007B4325">
        <w:trPr>
          <w:trHeight w:val="434"/>
        </w:trPr>
        <w:tc>
          <w:tcPr>
            <w:tcW w:w="198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01000XCB</w:t>
            </w:r>
          </w:p>
        </w:tc>
        <w:tc>
          <w:tcPr>
            <w:tcW w:w="3523"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ZINC                                                                                                             (1 mg/mL)</w:t>
            </w:r>
          </w:p>
        </w:tc>
        <w:tc>
          <w:tcPr>
            <w:tcW w:w="94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mg</w:t>
            </w:r>
          </w:p>
        </w:tc>
      </w:tr>
      <w:tr w:rsidR="007B4325" w:rsidRPr="007B4325" w:rsidTr="007B4325">
        <w:trPr>
          <w:trHeight w:val="434"/>
        </w:trPr>
        <w:tc>
          <w:tcPr>
            <w:tcW w:w="198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00986XCB</w:t>
            </w:r>
          </w:p>
        </w:tc>
        <w:tc>
          <w:tcPr>
            <w:tcW w:w="3523"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CLORURO DE CROMO                                                                     (4mcg/mL)</w:t>
            </w:r>
          </w:p>
        </w:tc>
        <w:tc>
          <w:tcPr>
            <w:tcW w:w="94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mcg</w:t>
            </w:r>
          </w:p>
        </w:tc>
      </w:tr>
      <w:tr w:rsidR="007B4325" w:rsidRPr="007B4325" w:rsidTr="007B4325">
        <w:trPr>
          <w:trHeight w:val="434"/>
        </w:trPr>
        <w:tc>
          <w:tcPr>
            <w:tcW w:w="1982" w:type="dxa"/>
            <w:tcBorders>
              <w:top w:val="nil"/>
              <w:left w:val="single" w:sz="4" w:space="0" w:color="auto"/>
              <w:bottom w:val="single" w:sz="4" w:space="0" w:color="auto"/>
              <w:right w:val="single" w:sz="4" w:space="0" w:color="auto"/>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single" w:sz="4" w:space="0" w:color="auto"/>
            </w:tcBorders>
            <w:shd w:val="clear" w:color="000000" w:fill="FFFFFF"/>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01083XCB</w:t>
            </w:r>
          </w:p>
        </w:tc>
        <w:tc>
          <w:tcPr>
            <w:tcW w:w="3523" w:type="dxa"/>
            <w:gridSpan w:val="5"/>
            <w:tcBorders>
              <w:top w:val="single" w:sz="4" w:space="0" w:color="auto"/>
              <w:left w:val="nil"/>
              <w:bottom w:val="single" w:sz="4" w:space="0" w:color="auto"/>
              <w:right w:val="single" w:sz="4" w:space="0" w:color="auto"/>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INSULINA R                                                                                              (100 UI/mL)</w:t>
            </w:r>
          </w:p>
        </w:tc>
        <w:tc>
          <w:tcPr>
            <w:tcW w:w="943" w:type="dxa"/>
            <w:tcBorders>
              <w:top w:val="nil"/>
              <w:left w:val="nil"/>
              <w:bottom w:val="single" w:sz="4" w:space="0" w:color="auto"/>
              <w:right w:val="single" w:sz="4" w:space="0" w:color="auto"/>
            </w:tcBorders>
            <w:shd w:val="clear" w:color="000000" w:fill="FFFFFF"/>
            <w:noWrap/>
            <w:vAlign w:val="bottom"/>
            <w:hideMark/>
          </w:tcPr>
          <w:p w:rsidR="007B4325" w:rsidRPr="007B4325" w:rsidRDefault="007B4325" w:rsidP="007B4325">
            <w:pPr>
              <w:rPr>
                <w:rFonts w:ascii="Calibri" w:eastAsia="Times New Roman" w:hAnsi="Calibri"/>
                <w:color w:val="000000"/>
                <w:sz w:val="22"/>
                <w:szCs w:val="22"/>
                <w:lang w:val="es-MX" w:eastAsia="es-MX"/>
              </w:rPr>
            </w:pPr>
            <w:r w:rsidRPr="007B4325">
              <w:rPr>
                <w:rFonts w:ascii="Calibri" w:eastAsia="Times New Roman" w:hAnsi="Calibri"/>
                <w:color w:val="000000"/>
                <w:sz w:val="22"/>
                <w:szCs w:val="22"/>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000000" w:fill="FFFFFF"/>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ui</w:t>
            </w:r>
          </w:p>
        </w:tc>
      </w:tr>
      <w:tr w:rsidR="007B4325" w:rsidRPr="007B4325" w:rsidTr="007B4325">
        <w:trPr>
          <w:trHeight w:val="434"/>
        </w:trPr>
        <w:tc>
          <w:tcPr>
            <w:tcW w:w="1982" w:type="dxa"/>
            <w:tcBorders>
              <w:top w:val="nil"/>
              <w:left w:val="single" w:sz="4" w:space="0" w:color="auto"/>
              <w:bottom w:val="single" w:sz="4" w:space="0" w:color="auto"/>
              <w:right w:val="nil"/>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single" w:sz="4" w:space="0" w:color="auto"/>
              <w:bottom w:val="single" w:sz="4" w:space="0" w:color="auto"/>
              <w:right w:val="single" w:sz="4" w:space="0" w:color="auto"/>
            </w:tcBorders>
            <w:shd w:val="clear" w:color="000000" w:fill="FFFFFF"/>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01115XCB</w:t>
            </w:r>
          </w:p>
        </w:tc>
        <w:tc>
          <w:tcPr>
            <w:tcW w:w="3523" w:type="dxa"/>
            <w:gridSpan w:val="5"/>
            <w:tcBorders>
              <w:top w:val="single" w:sz="4" w:space="0" w:color="auto"/>
              <w:left w:val="nil"/>
              <w:bottom w:val="single" w:sz="4" w:space="0" w:color="auto"/>
              <w:right w:val="single" w:sz="4" w:space="0" w:color="auto"/>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VITAMINA C                                                                                             (100 mg/mL)</w:t>
            </w:r>
          </w:p>
        </w:tc>
        <w:tc>
          <w:tcPr>
            <w:tcW w:w="943" w:type="dxa"/>
            <w:tcBorders>
              <w:top w:val="nil"/>
              <w:left w:val="nil"/>
              <w:bottom w:val="single" w:sz="4" w:space="0" w:color="auto"/>
              <w:right w:val="single" w:sz="4" w:space="0" w:color="auto"/>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000000" w:fill="FFFFFF"/>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ml</w:t>
            </w:r>
          </w:p>
        </w:tc>
      </w:tr>
      <w:tr w:rsidR="007B4325" w:rsidRPr="007B4325" w:rsidTr="007B4325">
        <w:trPr>
          <w:trHeight w:val="434"/>
        </w:trPr>
        <w:tc>
          <w:tcPr>
            <w:tcW w:w="1982" w:type="dxa"/>
            <w:tcBorders>
              <w:top w:val="nil"/>
              <w:left w:val="single" w:sz="4" w:space="0" w:color="auto"/>
              <w:bottom w:val="single" w:sz="4" w:space="0" w:color="auto"/>
              <w:right w:val="nil"/>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single" w:sz="4" w:space="0" w:color="auto"/>
              <w:bottom w:val="single" w:sz="4" w:space="0" w:color="auto"/>
              <w:right w:val="single" w:sz="4" w:space="0" w:color="auto"/>
            </w:tcBorders>
            <w:shd w:val="clear" w:color="000000" w:fill="FFFFFF"/>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00983XCB</w:t>
            </w:r>
          </w:p>
        </w:tc>
        <w:tc>
          <w:tcPr>
            <w:tcW w:w="3523"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AGUA INYECTABLE</w:t>
            </w:r>
          </w:p>
        </w:tc>
        <w:tc>
          <w:tcPr>
            <w:tcW w:w="943" w:type="dxa"/>
            <w:tcBorders>
              <w:top w:val="nil"/>
              <w:left w:val="nil"/>
              <w:bottom w:val="single" w:sz="4" w:space="0" w:color="auto"/>
              <w:right w:val="single" w:sz="4" w:space="0" w:color="auto"/>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000000" w:fill="FFFFFF"/>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ml</w:t>
            </w:r>
          </w:p>
        </w:tc>
      </w:tr>
      <w:tr w:rsidR="007B4325" w:rsidRPr="007B4325" w:rsidTr="007B4325">
        <w:trPr>
          <w:trHeight w:val="417"/>
        </w:trPr>
        <w:tc>
          <w:tcPr>
            <w:tcW w:w="10782" w:type="dxa"/>
            <w:gridSpan w:val="10"/>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Nota: Solicitar componentes en las unidades que se presentan en la ultima columna.</w:t>
            </w:r>
          </w:p>
        </w:tc>
      </w:tr>
      <w:tr w:rsidR="007B4325" w:rsidRPr="007B4325" w:rsidTr="007B4325">
        <w:trPr>
          <w:trHeight w:val="546"/>
        </w:trPr>
        <w:tc>
          <w:tcPr>
            <w:tcW w:w="1982" w:type="dxa"/>
            <w:tcBorders>
              <w:top w:val="nil"/>
              <w:left w:val="single" w:sz="4" w:space="0" w:color="auto"/>
              <w:bottom w:val="nil"/>
              <w:right w:val="nil"/>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nil"/>
              <w:right w:val="nil"/>
            </w:tcBorders>
            <w:shd w:val="clear" w:color="000000" w:fill="FFFFFF"/>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NOMBRE Y FIRMA MEDICO:</w:t>
            </w:r>
          </w:p>
        </w:tc>
        <w:tc>
          <w:tcPr>
            <w:tcW w:w="206" w:type="dxa"/>
            <w:tcBorders>
              <w:top w:val="nil"/>
              <w:left w:val="nil"/>
              <w:bottom w:val="single" w:sz="4" w:space="0" w:color="auto"/>
              <w:right w:val="nil"/>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nil"/>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90" w:type="dxa"/>
            <w:tcBorders>
              <w:top w:val="nil"/>
              <w:left w:val="nil"/>
              <w:bottom w:val="single" w:sz="4" w:space="0" w:color="auto"/>
              <w:right w:val="nil"/>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127" w:type="dxa"/>
            <w:tcBorders>
              <w:top w:val="nil"/>
              <w:left w:val="nil"/>
              <w:bottom w:val="nil"/>
              <w:right w:val="nil"/>
            </w:tcBorders>
            <w:shd w:val="clear" w:color="000000" w:fill="FFFFFF"/>
            <w:noWrap/>
            <w:vAlign w:val="bottom"/>
            <w:hideMark/>
          </w:tcPr>
          <w:p w:rsidR="007B4325" w:rsidRPr="007B4325" w:rsidRDefault="007B4325" w:rsidP="007B4325">
            <w:pPr>
              <w:jc w:val="right"/>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CELULAR:</w:t>
            </w:r>
          </w:p>
        </w:tc>
        <w:tc>
          <w:tcPr>
            <w:tcW w:w="181" w:type="dxa"/>
            <w:tcBorders>
              <w:top w:val="nil"/>
              <w:left w:val="nil"/>
              <w:bottom w:val="single" w:sz="4" w:space="0" w:color="auto"/>
              <w:right w:val="nil"/>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943" w:type="dxa"/>
            <w:tcBorders>
              <w:top w:val="nil"/>
              <w:left w:val="nil"/>
              <w:bottom w:val="nil"/>
              <w:right w:val="nil"/>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CEDULA:</w:t>
            </w:r>
          </w:p>
        </w:tc>
        <w:tc>
          <w:tcPr>
            <w:tcW w:w="1376" w:type="dxa"/>
            <w:tcBorders>
              <w:top w:val="nil"/>
              <w:left w:val="nil"/>
              <w:bottom w:val="single" w:sz="4" w:space="0" w:color="auto"/>
              <w:right w:val="nil"/>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85" w:type="dxa"/>
            <w:tcBorders>
              <w:top w:val="nil"/>
              <w:left w:val="nil"/>
              <w:bottom w:val="nil"/>
              <w:right w:val="single" w:sz="4" w:space="0" w:color="auto"/>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41"/>
        </w:trPr>
        <w:tc>
          <w:tcPr>
            <w:tcW w:w="1982" w:type="dxa"/>
            <w:tcBorders>
              <w:top w:val="nil"/>
              <w:left w:val="single" w:sz="4" w:space="0" w:color="auto"/>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06"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90"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12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81"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943"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376"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right"/>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REV. DIA/MES/AÑO</w:t>
            </w:r>
          </w:p>
        </w:tc>
        <w:tc>
          <w:tcPr>
            <w:tcW w:w="18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bl>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tbl>
      <w:tblPr>
        <w:tblW w:w="10464" w:type="dxa"/>
        <w:tblCellMar>
          <w:left w:w="70" w:type="dxa"/>
          <w:right w:w="70" w:type="dxa"/>
        </w:tblCellMar>
        <w:tblLook w:val="04A0" w:firstRow="1" w:lastRow="0" w:firstColumn="1" w:lastColumn="0" w:noHBand="0" w:noVBand="1"/>
      </w:tblPr>
      <w:tblGrid>
        <w:gridCol w:w="179"/>
        <w:gridCol w:w="2341"/>
        <w:gridCol w:w="1199"/>
        <w:gridCol w:w="1944"/>
        <w:gridCol w:w="1023"/>
        <w:gridCol w:w="830"/>
        <w:gridCol w:w="180"/>
        <w:gridCol w:w="904"/>
        <w:gridCol w:w="1669"/>
        <w:gridCol w:w="251"/>
      </w:tblGrid>
      <w:tr w:rsidR="007B4325" w:rsidRPr="007B4325" w:rsidTr="007B4325">
        <w:trPr>
          <w:trHeight w:val="295"/>
        </w:trPr>
        <w:tc>
          <w:tcPr>
            <w:tcW w:w="10211" w:type="dxa"/>
            <w:gridSpan w:val="9"/>
            <w:tcBorders>
              <w:top w:val="single" w:sz="4" w:space="0" w:color="auto"/>
              <w:left w:val="single" w:sz="4" w:space="0" w:color="auto"/>
              <w:bottom w:val="nil"/>
              <w:right w:val="nil"/>
            </w:tcBorders>
            <w:shd w:val="clear" w:color="auto" w:fill="auto"/>
            <w:noWrap/>
            <w:vAlign w:val="bottom"/>
            <w:hideMark/>
          </w:tcPr>
          <w:p w:rsidR="007B4325" w:rsidRPr="007B4325" w:rsidRDefault="007B4325" w:rsidP="007B4325">
            <w:pPr>
              <w:jc w:val="center"/>
              <w:rPr>
                <w:rFonts w:ascii="Calibri" w:eastAsia="Times New Roman" w:hAnsi="Calibri"/>
                <w:b/>
                <w:bCs/>
                <w:color w:val="000000"/>
                <w:sz w:val="18"/>
                <w:szCs w:val="18"/>
                <w:lang w:val="es-MX" w:eastAsia="es-MX"/>
              </w:rPr>
            </w:pPr>
            <w:r>
              <w:rPr>
                <w:rFonts w:ascii="Calibri" w:eastAsia="Times New Roman" w:hAnsi="Calibri"/>
                <w:b/>
                <w:bCs/>
                <w:color w:val="000000"/>
                <w:sz w:val="18"/>
                <w:szCs w:val="18"/>
                <w:lang w:val="es-MX" w:eastAsia="es-MX"/>
              </w:rPr>
              <w:t xml:space="preserve">ANEXO </w:t>
            </w:r>
            <w:r w:rsidRPr="007B4325">
              <w:rPr>
                <w:rFonts w:ascii="Calibri" w:eastAsia="Times New Roman" w:hAnsi="Calibri"/>
                <w:b/>
                <w:bCs/>
                <w:color w:val="000000"/>
                <w:sz w:val="18"/>
                <w:szCs w:val="18"/>
                <w:lang w:val="es-MX" w:eastAsia="es-MX"/>
              </w:rPr>
              <w:t>SOLICITUD ELECTRÓNICA DE NUTRICIÓN PARENTERAL  PEDIÁTRICO</w:t>
            </w:r>
          </w:p>
        </w:tc>
        <w:tc>
          <w:tcPr>
            <w:tcW w:w="253" w:type="dxa"/>
            <w:tcBorders>
              <w:top w:val="single" w:sz="4" w:space="0" w:color="auto"/>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95"/>
        </w:trPr>
        <w:tc>
          <w:tcPr>
            <w:tcW w:w="15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377"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197"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973"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004"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792"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52"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865"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694"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253"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95"/>
        </w:trPr>
        <w:tc>
          <w:tcPr>
            <w:tcW w:w="15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377"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FECHA:</w:t>
            </w:r>
          </w:p>
        </w:tc>
        <w:tc>
          <w:tcPr>
            <w:tcW w:w="119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73"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004"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792"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52"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865" w:type="dxa"/>
            <w:tcBorders>
              <w:top w:val="nil"/>
              <w:left w:val="nil"/>
              <w:bottom w:val="nil"/>
              <w:right w:val="nil"/>
            </w:tcBorders>
            <w:shd w:val="clear" w:color="auto" w:fill="auto"/>
            <w:noWrap/>
            <w:vAlign w:val="bottom"/>
            <w:hideMark/>
          </w:tcPr>
          <w:p w:rsidR="007B4325" w:rsidRPr="007B4325" w:rsidRDefault="007B4325" w:rsidP="007B4325">
            <w:pPr>
              <w:jc w:val="right"/>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FOLIO:</w:t>
            </w:r>
          </w:p>
        </w:tc>
        <w:tc>
          <w:tcPr>
            <w:tcW w:w="1694"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53"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95"/>
        </w:trPr>
        <w:tc>
          <w:tcPr>
            <w:tcW w:w="15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377"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HORA DE SOLICITUD:</w:t>
            </w:r>
          </w:p>
        </w:tc>
        <w:tc>
          <w:tcPr>
            <w:tcW w:w="119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73"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1004"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792"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52"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865" w:type="dxa"/>
            <w:tcBorders>
              <w:top w:val="nil"/>
              <w:left w:val="nil"/>
              <w:bottom w:val="nil"/>
              <w:right w:val="nil"/>
            </w:tcBorders>
            <w:shd w:val="clear" w:color="auto" w:fill="auto"/>
            <w:noWrap/>
            <w:vAlign w:val="bottom"/>
            <w:hideMark/>
          </w:tcPr>
          <w:p w:rsidR="007B4325" w:rsidRPr="007B4325" w:rsidRDefault="007B4325" w:rsidP="007B4325">
            <w:pPr>
              <w:jc w:val="right"/>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UNIDAD:</w:t>
            </w:r>
          </w:p>
        </w:tc>
        <w:tc>
          <w:tcPr>
            <w:tcW w:w="1694"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53"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95"/>
        </w:trPr>
        <w:tc>
          <w:tcPr>
            <w:tcW w:w="15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377"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197"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973"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004"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792"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52"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865"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694" w:type="dxa"/>
            <w:tcBorders>
              <w:top w:val="nil"/>
              <w:left w:val="nil"/>
              <w:bottom w:val="nil"/>
              <w:right w:val="nil"/>
            </w:tcBorders>
            <w:shd w:val="clear" w:color="auto" w:fill="auto"/>
            <w:noWrap/>
            <w:vAlign w:val="bottom"/>
            <w:hideMark/>
          </w:tcPr>
          <w:p w:rsidR="007B4325" w:rsidRPr="007B4325" w:rsidRDefault="007B4325" w:rsidP="007B4325">
            <w:pPr>
              <w:jc w:val="right"/>
              <w:rPr>
                <w:rFonts w:eastAsia="Times New Roman"/>
                <w:lang w:val="es-MX" w:eastAsia="es-MX"/>
              </w:rPr>
            </w:pPr>
          </w:p>
        </w:tc>
        <w:tc>
          <w:tcPr>
            <w:tcW w:w="253"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95"/>
        </w:trPr>
        <w:tc>
          <w:tcPr>
            <w:tcW w:w="152" w:type="dxa"/>
            <w:tcBorders>
              <w:top w:val="single" w:sz="4" w:space="0" w:color="auto"/>
              <w:left w:val="single" w:sz="4" w:space="0" w:color="auto"/>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0058" w:type="dxa"/>
            <w:gridSpan w:val="8"/>
            <w:tcBorders>
              <w:top w:val="single" w:sz="4" w:space="0" w:color="auto"/>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b/>
                <w:bCs/>
                <w:color w:val="000000"/>
                <w:sz w:val="18"/>
                <w:szCs w:val="18"/>
                <w:lang w:val="es-MX" w:eastAsia="es-MX"/>
              </w:rPr>
            </w:pPr>
            <w:r w:rsidRPr="007B4325">
              <w:rPr>
                <w:rFonts w:ascii="Calibri" w:eastAsia="Times New Roman" w:hAnsi="Calibri"/>
                <w:b/>
                <w:bCs/>
                <w:color w:val="000000"/>
                <w:sz w:val="18"/>
                <w:szCs w:val="18"/>
                <w:lang w:val="es-MX" w:eastAsia="es-MX"/>
              </w:rPr>
              <w:t>DATOS DEL PACIENTE</w:t>
            </w:r>
          </w:p>
        </w:tc>
        <w:tc>
          <w:tcPr>
            <w:tcW w:w="253" w:type="dxa"/>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95"/>
        </w:trPr>
        <w:tc>
          <w:tcPr>
            <w:tcW w:w="15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377"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PACIENTE: </w:t>
            </w:r>
          </w:p>
        </w:tc>
        <w:tc>
          <w:tcPr>
            <w:tcW w:w="119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73"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004"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792"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2"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865" w:type="dxa"/>
            <w:tcBorders>
              <w:top w:val="nil"/>
              <w:left w:val="nil"/>
              <w:bottom w:val="nil"/>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EDAD:</w:t>
            </w:r>
          </w:p>
        </w:tc>
        <w:tc>
          <w:tcPr>
            <w:tcW w:w="1694"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53"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95"/>
        </w:trPr>
        <w:tc>
          <w:tcPr>
            <w:tcW w:w="15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377"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AFILIACION:</w:t>
            </w:r>
          </w:p>
        </w:tc>
        <w:tc>
          <w:tcPr>
            <w:tcW w:w="119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73"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004"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792"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52"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865" w:type="dxa"/>
            <w:tcBorders>
              <w:top w:val="nil"/>
              <w:left w:val="nil"/>
              <w:bottom w:val="nil"/>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SEXO:</w:t>
            </w:r>
          </w:p>
        </w:tc>
        <w:tc>
          <w:tcPr>
            <w:tcW w:w="1694"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F (      )    M (      )</w:t>
            </w:r>
          </w:p>
        </w:tc>
        <w:tc>
          <w:tcPr>
            <w:tcW w:w="253"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95"/>
        </w:trPr>
        <w:tc>
          <w:tcPr>
            <w:tcW w:w="15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377"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DIAGNOSTICO:</w:t>
            </w:r>
          </w:p>
        </w:tc>
        <w:tc>
          <w:tcPr>
            <w:tcW w:w="119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73"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004"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792"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2"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865" w:type="dxa"/>
            <w:tcBorders>
              <w:top w:val="nil"/>
              <w:left w:val="nil"/>
              <w:bottom w:val="nil"/>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PESO:</w:t>
            </w:r>
          </w:p>
        </w:tc>
        <w:tc>
          <w:tcPr>
            <w:tcW w:w="1694"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right"/>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Kg</w:t>
            </w:r>
          </w:p>
        </w:tc>
        <w:tc>
          <w:tcPr>
            <w:tcW w:w="253"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95"/>
        </w:trPr>
        <w:tc>
          <w:tcPr>
            <w:tcW w:w="15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3575" w:type="dxa"/>
            <w:gridSpan w:val="2"/>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ALERGIAS: SI (      )  NO (      )</w:t>
            </w:r>
          </w:p>
        </w:tc>
        <w:tc>
          <w:tcPr>
            <w:tcW w:w="1973"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1004"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792"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52"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865"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       TALLA:</w:t>
            </w:r>
          </w:p>
        </w:tc>
        <w:tc>
          <w:tcPr>
            <w:tcW w:w="1694"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                                 Mt</w:t>
            </w:r>
          </w:p>
        </w:tc>
        <w:tc>
          <w:tcPr>
            <w:tcW w:w="253"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95"/>
        </w:trPr>
        <w:tc>
          <w:tcPr>
            <w:tcW w:w="15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377" w:type="dxa"/>
            <w:tcBorders>
              <w:top w:val="single" w:sz="4" w:space="0" w:color="auto"/>
              <w:left w:val="nil"/>
              <w:bottom w:val="nil"/>
              <w:right w:val="nil"/>
            </w:tcBorders>
            <w:shd w:val="clear" w:color="auto" w:fill="auto"/>
            <w:noWrap/>
            <w:vAlign w:val="bottom"/>
            <w:hideMark/>
          </w:tcPr>
          <w:p w:rsidR="007B4325" w:rsidRPr="007B4325" w:rsidRDefault="007B4325" w:rsidP="007B4325">
            <w:pPr>
              <w:jc w:val="right"/>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ESPECIFIQUE MEDICAMENTO:</w:t>
            </w:r>
          </w:p>
        </w:tc>
        <w:tc>
          <w:tcPr>
            <w:tcW w:w="1197" w:type="dxa"/>
            <w:tcBorders>
              <w:top w:val="single" w:sz="4" w:space="0" w:color="auto"/>
              <w:left w:val="nil"/>
              <w:bottom w:val="nil"/>
              <w:right w:val="nil"/>
            </w:tcBorders>
            <w:shd w:val="clear" w:color="auto" w:fill="auto"/>
            <w:noWrap/>
            <w:vAlign w:val="bottom"/>
            <w:hideMark/>
          </w:tcPr>
          <w:p w:rsidR="007B4325" w:rsidRPr="007B4325" w:rsidRDefault="007B4325" w:rsidP="007B4325">
            <w:pPr>
              <w:jc w:val="right"/>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____________</w:t>
            </w:r>
          </w:p>
        </w:tc>
        <w:tc>
          <w:tcPr>
            <w:tcW w:w="1973" w:type="dxa"/>
            <w:tcBorders>
              <w:top w:val="single" w:sz="4" w:space="0" w:color="auto"/>
              <w:left w:val="nil"/>
              <w:bottom w:val="nil"/>
              <w:right w:val="nil"/>
            </w:tcBorders>
            <w:shd w:val="clear" w:color="auto" w:fill="auto"/>
            <w:noWrap/>
            <w:vAlign w:val="bottom"/>
            <w:hideMark/>
          </w:tcPr>
          <w:p w:rsidR="007B4325" w:rsidRPr="007B4325" w:rsidRDefault="007B4325" w:rsidP="007B4325">
            <w:pPr>
              <w:jc w:val="right"/>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____________________</w:t>
            </w:r>
          </w:p>
        </w:tc>
        <w:tc>
          <w:tcPr>
            <w:tcW w:w="1004"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__________</w:t>
            </w:r>
          </w:p>
        </w:tc>
        <w:tc>
          <w:tcPr>
            <w:tcW w:w="792"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152"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559" w:type="dxa"/>
            <w:gridSpan w:val="2"/>
            <w:tcBorders>
              <w:top w:val="single" w:sz="4" w:space="0" w:color="auto"/>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SUP. CORPORAL:</w:t>
            </w:r>
          </w:p>
        </w:tc>
        <w:tc>
          <w:tcPr>
            <w:tcW w:w="253"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95"/>
        </w:trPr>
        <w:tc>
          <w:tcPr>
            <w:tcW w:w="152" w:type="dxa"/>
            <w:tcBorders>
              <w:top w:val="nil"/>
              <w:left w:val="single" w:sz="4" w:space="0" w:color="auto"/>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6553" w:type="dxa"/>
            <w:gridSpan w:val="4"/>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VIA DE ADMINISTRACION: CENTRAL (     )       PERIFERICA (          )</w:t>
            </w:r>
          </w:p>
        </w:tc>
        <w:tc>
          <w:tcPr>
            <w:tcW w:w="792"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2"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865"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694"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5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95"/>
        </w:trPr>
        <w:tc>
          <w:tcPr>
            <w:tcW w:w="15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377"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197"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973"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004"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792"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52"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865"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694"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253"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95"/>
        </w:trPr>
        <w:tc>
          <w:tcPr>
            <w:tcW w:w="15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377"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197"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973"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004"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792"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52"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865"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694"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253"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95"/>
        </w:trPr>
        <w:tc>
          <w:tcPr>
            <w:tcW w:w="152" w:type="dxa"/>
            <w:tcBorders>
              <w:top w:val="single" w:sz="4" w:space="0" w:color="auto"/>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single" w:sz="4" w:space="0" w:color="auto"/>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197" w:type="dxa"/>
            <w:tcBorders>
              <w:top w:val="single" w:sz="4" w:space="0" w:color="auto"/>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73" w:type="dxa"/>
            <w:tcBorders>
              <w:top w:val="single" w:sz="4" w:space="0" w:color="auto"/>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004" w:type="dxa"/>
            <w:tcBorders>
              <w:top w:val="single" w:sz="4" w:space="0" w:color="auto"/>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792" w:type="dxa"/>
            <w:tcBorders>
              <w:top w:val="single" w:sz="4" w:space="0" w:color="auto"/>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2" w:type="dxa"/>
            <w:tcBorders>
              <w:top w:val="single" w:sz="4" w:space="0" w:color="auto"/>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865" w:type="dxa"/>
            <w:tcBorders>
              <w:top w:val="single" w:sz="4" w:space="0" w:color="auto"/>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694" w:type="dxa"/>
            <w:tcBorders>
              <w:top w:val="single" w:sz="4" w:space="0" w:color="auto"/>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53" w:type="dxa"/>
            <w:tcBorders>
              <w:top w:val="single" w:sz="4" w:space="0" w:color="auto"/>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95"/>
        </w:trPr>
        <w:tc>
          <w:tcPr>
            <w:tcW w:w="15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377"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FECHA DE ENTREGA:</w:t>
            </w:r>
          </w:p>
        </w:tc>
        <w:tc>
          <w:tcPr>
            <w:tcW w:w="119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73"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1796" w:type="dxa"/>
            <w:gridSpan w:val="2"/>
            <w:tcBorders>
              <w:top w:val="nil"/>
              <w:left w:val="nil"/>
              <w:bottom w:val="nil"/>
              <w:right w:val="nil"/>
            </w:tcBorders>
            <w:shd w:val="clear" w:color="auto" w:fill="auto"/>
            <w:noWrap/>
            <w:vAlign w:val="bottom"/>
            <w:hideMark/>
          </w:tcPr>
          <w:p w:rsidR="007B4325" w:rsidRPr="007B4325" w:rsidRDefault="007B4325" w:rsidP="007B4325">
            <w:pPr>
              <w:jc w:val="right"/>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HORA DE ENTREGA:</w:t>
            </w:r>
          </w:p>
        </w:tc>
        <w:tc>
          <w:tcPr>
            <w:tcW w:w="152"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865" w:type="dxa"/>
            <w:tcBorders>
              <w:top w:val="nil"/>
              <w:left w:val="nil"/>
              <w:bottom w:val="nil"/>
              <w:right w:val="nil"/>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OVERFILL:</w:t>
            </w:r>
          </w:p>
        </w:tc>
        <w:tc>
          <w:tcPr>
            <w:tcW w:w="1694" w:type="dxa"/>
            <w:tcBorders>
              <w:top w:val="nil"/>
              <w:left w:val="nil"/>
              <w:bottom w:val="single" w:sz="4" w:space="0" w:color="auto"/>
              <w:right w:val="nil"/>
            </w:tcBorders>
            <w:shd w:val="clear" w:color="000000" w:fill="FFFFFF"/>
            <w:noWrap/>
            <w:vAlign w:val="bottom"/>
            <w:hideMark/>
          </w:tcPr>
          <w:p w:rsidR="007B4325" w:rsidRPr="007B4325" w:rsidRDefault="007B4325" w:rsidP="007B4325">
            <w:pPr>
              <w:jc w:val="right"/>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mL</w:t>
            </w:r>
          </w:p>
        </w:tc>
        <w:tc>
          <w:tcPr>
            <w:tcW w:w="253"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95"/>
        </w:trPr>
        <w:tc>
          <w:tcPr>
            <w:tcW w:w="15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377"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197"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973"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004"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792"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52"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865"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694"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253"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95"/>
        </w:trPr>
        <w:tc>
          <w:tcPr>
            <w:tcW w:w="15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377"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VOLUMEN TOTAL:</w:t>
            </w:r>
          </w:p>
        </w:tc>
        <w:tc>
          <w:tcPr>
            <w:tcW w:w="119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73"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mL</w:t>
            </w:r>
          </w:p>
        </w:tc>
        <w:tc>
          <w:tcPr>
            <w:tcW w:w="1796" w:type="dxa"/>
            <w:gridSpan w:val="2"/>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VELOCIDAD INFUSION:</w:t>
            </w:r>
          </w:p>
        </w:tc>
        <w:tc>
          <w:tcPr>
            <w:tcW w:w="152"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865"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mL/Hr</w:t>
            </w:r>
          </w:p>
        </w:tc>
        <w:tc>
          <w:tcPr>
            <w:tcW w:w="1694"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53"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95"/>
        </w:trPr>
        <w:tc>
          <w:tcPr>
            <w:tcW w:w="152" w:type="dxa"/>
            <w:tcBorders>
              <w:top w:val="nil"/>
              <w:left w:val="single" w:sz="4" w:space="0" w:color="auto"/>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19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73"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004"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792"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2"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865"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694"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5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95"/>
        </w:trPr>
        <w:tc>
          <w:tcPr>
            <w:tcW w:w="15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377"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197"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973"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004"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792"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52"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865"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694"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253"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95"/>
        </w:trPr>
        <w:tc>
          <w:tcPr>
            <w:tcW w:w="10464" w:type="dxa"/>
            <w:gridSpan w:val="10"/>
            <w:tcBorders>
              <w:top w:val="single" w:sz="4" w:space="0" w:color="auto"/>
              <w:left w:val="single" w:sz="4" w:space="0" w:color="auto"/>
              <w:bottom w:val="nil"/>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b/>
                <w:bCs/>
                <w:color w:val="000000"/>
                <w:sz w:val="18"/>
                <w:szCs w:val="18"/>
                <w:lang w:val="es-MX" w:eastAsia="es-MX"/>
              </w:rPr>
            </w:pPr>
            <w:r w:rsidRPr="007B4325">
              <w:rPr>
                <w:rFonts w:ascii="Calibri" w:eastAsia="Times New Roman" w:hAnsi="Calibri"/>
                <w:b/>
                <w:bCs/>
                <w:color w:val="000000"/>
                <w:sz w:val="18"/>
                <w:szCs w:val="18"/>
                <w:lang w:val="es-MX" w:eastAsia="es-MX"/>
              </w:rPr>
              <w:t>DESCRIPCIÓN DE NUTRICIÓN PARENTERAL</w:t>
            </w:r>
          </w:p>
        </w:tc>
      </w:tr>
      <w:tr w:rsidR="007B4325" w:rsidRPr="007B4325" w:rsidTr="007B4325">
        <w:trPr>
          <w:trHeight w:val="295"/>
        </w:trPr>
        <w:tc>
          <w:tcPr>
            <w:tcW w:w="152" w:type="dxa"/>
            <w:tcBorders>
              <w:top w:val="nil"/>
              <w:left w:val="single" w:sz="4" w:space="0" w:color="auto"/>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19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73"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004"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792"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2"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865"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694"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5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95"/>
        </w:trPr>
        <w:tc>
          <w:tcPr>
            <w:tcW w:w="15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CLAVE</w:t>
            </w:r>
          </w:p>
        </w:tc>
        <w:tc>
          <w:tcPr>
            <w:tcW w:w="5120"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DESCRIPCION</w:t>
            </w:r>
          </w:p>
        </w:tc>
        <w:tc>
          <w:tcPr>
            <w:tcW w:w="86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CANTIDAD</w:t>
            </w:r>
          </w:p>
        </w:tc>
        <w:tc>
          <w:tcPr>
            <w:tcW w:w="1947"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UNIDAD DE MEDIDA</w:t>
            </w:r>
          </w:p>
        </w:tc>
      </w:tr>
      <w:tr w:rsidR="007B4325" w:rsidRPr="007B4325" w:rsidTr="007B4325">
        <w:trPr>
          <w:trHeight w:val="295"/>
        </w:trPr>
        <w:tc>
          <w:tcPr>
            <w:tcW w:w="15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00979XCB</w:t>
            </w:r>
          </w:p>
        </w:tc>
        <w:tc>
          <w:tcPr>
            <w:tcW w:w="5120"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AMINOACIDOS PEDIATRICOS 10 %                                                 (10g/100mL)</w:t>
            </w:r>
          </w:p>
        </w:tc>
        <w:tc>
          <w:tcPr>
            <w:tcW w:w="86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47"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gr/Kg</w:t>
            </w:r>
          </w:p>
        </w:tc>
      </w:tr>
      <w:tr w:rsidR="007B4325" w:rsidRPr="007B4325" w:rsidTr="007B4325">
        <w:trPr>
          <w:trHeight w:val="295"/>
        </w:trPr>
        <w:tc>
          <w:tcPr>
            <w:tcW w:w="15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00982XCB</w:t>
            </w:r>
          </w:p>
        </w:tc>
        <w:tc>
          <w:tcPr>
            <w:tcW w:w="5120"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CLORURO DE POTASIO                                                                       (4mEq/mL  K)</w:t>
            </w:r>
          </w:p>
        </w:tc>
        <w:tc>
          <w:tcPr>
            <w:tcW w:w="86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47"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mEq/Kg</w:t>
            </w:r>
          </w:p>
        </w:tc>
      </w:tr>
      <w:tr w:rsidR="007B4325" w:rsidRPr="007B4325" w:rsidTr="007B4325">
        <w:trPr>
          <w:trHeight w:val="295"/>
        </w:trPr>
        <w:tc>
          <w:tcPr>
            <w:tcW w:w="15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00984XCB</w:t>
            </w:r>
          </w:p>
        </w:tc>
        <w:tc>
          <w:tcPr>
            <w:tcW w:w="5120"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CLORURO DE SODIO                                                                         (3 mEq/mL Na)</w:t>
            </w:r>
          </w:p>
        </w:tc>
        <w:tc>
          <w:tcPr>
            <w:tcW w:w="86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47"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mEq/Kg</w:t>
            </w:r>
          </w:p>
        </w:tc>
      </w:tr>
      <w:tr w:rsidR="007B4325" w:rsidRPr="007B4325" w:rsidTr="007B4325">
        <w:trPr>
          <w:trHeight w:val="295"/>
        </w:trPr>
        <w:tc>
          <w:tcPr>
            <w:tcW w:w="15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00985XCB</w:t>
            </w:r>
          </w:p>
        </w:tc>
        <w:tc>
          <w:tcPr>
            <w:tcW w:w="5120"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SULFATO DE COBRE                                                                               (0.4 mg/mL)</w:t>
            </w:r>
          </w:p>
        </w:tc>
        <w:tc>
          <w:tcPr>
            <w:tcW w:w="86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47"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mg</w:t>
            </w:r>
          </w:p>
        </w:tc>
      </w:tr>
      <w:tr w:rsidR="007B4325" w:rsidRPr="007B4325" w:rsidTr="007B4325">
        <w:trPr>
          <w:trHeight w:val="295"/>
        </w:trPr>
        <w:tc>
          <w:tcPr>
            <w:tcW w:w="15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00988XCB</w:t>
            </w:r>
          </w:p>
        </w:tc>
        <w:tc>
          <w:tcPr>
            <w:tcW w:w="5120"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FOSFATO DE POTASIO                                       (2 mEq/ml K / 1.11 mmol PO4)</w:t>
            </w:r>
          </w:p>
        </w:tc>
        <w:tc>
          <w:tcPr>
            <w:tcW w:w="86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47"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mEq/Kg</w:t>
            </w:r>
          </w:p>
        </w:tc>
      </w:tr>
      <w:tr w:rsidR="007B4325" w:rsidRPr="007B4325" w:rsidTr="007B4325">
        <w:trPr>
          <w:trHeight w:val="295"/>
        </w:trPr>
        <w:tc>
          <w:tcPr>
            <w:tcW w:w="15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00999XCB</w:t>
            </w:r>
          </w:p>
        </w:tc>
        <w:tc>
          <w:tcPr>
            <w:tcW w:w="5120"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SULFATO DE MAGNESIO                                                                  (0.81 mEq/mL)</w:t>
            </w:r>
          </w:p>
        </w:tc>
        <w:tc>
          <w:tcPr>
            <w:tcW w:w="86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47"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mEq/Kg</w:t>
            </w:r>
          </w:p>
        </w:tc>
      </w:tr>
      <w:tr w:rsidR="007B4325" w:rsidRPr="007B4325" w:rsidTr="007B4325">
        <w:trPr>
          <w:trHeight w:val="295"/>
        </w:trPr>
        <w:tc>
          <w:tcPr>
            <w:tcW w:w="15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00989XCB</w:t>
            </w:r>
          </w:p>
        </w:tc>
        <w:tc>
          <w:tcPr>
            <w:tcW w:w="5120"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GLUCONATO  DE CALCIO                                                             (0.465 mEq/mL)</w:t>
            </w:r>
          </w:p>
        </w:tc>
        <w:tc>
          <w:tcPr>
            <w:tcW w:w="86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47"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mEq/Kg</w:t>
            </w:r>
          </w:p>
        </w:tc>
      </w:tr>
      <w:tr w:rsidR="007B4325" w:rsidRPr="007B4325" w:rsidTr="007B4325">
        <w:trPr>
          <w:trHeight w:val="295"/>
        </w:trPr>
        <w:tc>
          <w:tcPr>
            <w:tcW w:w="15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00987XCB</w:t>
            </w:r>
          </w:p>
        </w:tc>
        <w:tc>
          <w:tcPr>
            <w:tcW w:w="5120" w:type="dxa"/>
            <w:gridSpan w:val="5"/>
            <w:tcBorders>
              <w:top w:val="single" w:sz="4" w:space="0" w:color="auto"/>
              <w:left w:val="nil"/>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GLUCOSA AL 50%                                                                                     (50g /100mL)</w:t>
            </w:r>
          </w:p>
        </w:tc>
        <w:tc>
          <w:tcPr>
            <w:tcW w:w="86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47"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gr/Kg</w:t>
            </w:r>
          </w:p>
        </w:tc>
      </w:tr>
      <w:tr w:rsidR="007B4325" w:rsidRPr="007B4325" w:rsidTr="007B4325">
        <w:trPr>
          <w:trHeight w:val="295"/>
        </w:trPr>
        <w:tc>
          <w:tcPr>
            <w:tcW w:w="15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01001XCB</w:t>
            </w:r>
          </w:p>
        </w:tc>
        <w:tc>
          <w:tcPr>
            <w:tcW w:w="5120"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LIPIDOS CADENA MEDIA Y LARGA 20%                                    (20g /100 mL)</w:t>
            </w:r>
          </w:p>
        </w:tc>
        <w:tc>
          <w:tcPr>
            <w:tcW w:w="86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47"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gr/Kg</w:t>
            </w:r>
          </w:p>
        </w:tc>
      </w:tr>
      <w:tr w:rsidR="007B4325" w:rsidRPr="007B4325" w:rsidTr="007B4325">
        <w:trPr>
          <w:trHeight w:val="295"/>
        </w:trPr>
        <w:tc>
          <w:tcPr>
            <w:tcW w:w="15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00978XCB</w:t>
            </w:r>
          </w:p>
        </w:tc>
        <w:tc>
          <w:tcPr>
            <w:tcW w:w="5120"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ALBUMINA HUMANA 20 %                                                                  (200 mg/mL) </w:t>
            </w:r>
          </w:p>
        </w:tc>
        <w:tc>
          <w:tcPr>
            <w:tcW w:w="86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47"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gr</w:t>
            </w:r>
          </w:p>
        </w:tc>
      </w:tr>
      <w:tr w:rsidR="007B4325" w:rsidRPr="007B4325" w:rsidTr="007B4325">
        <w:trPr>
          <w:trHeight w:val="295"/>
        </w:trPr>
        <w:tc>
          <w:tcPr>
            <w:tcW w:w="15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00992XCB</w:t>
            </w:r>
          </w:p>
        </w:tc>
        <w:tc>
          <w:tcPr>
            <w:tcW w:w="5120"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HEPARINA                                                                                                    (1000 UI/mL)</w:t>
            </w:r>
          </w:p>
        </w:tc>
        <w:tc>
          <w:tcPr>
            <w:tcW w:w="86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47"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UI</w:t>
            </w:r>
          </w:p>
        </w:tc>
      </w:tr>
      <w:tr w:rsidR="007B4325" w:rsidRPr="007B4325" w:rsidTr="007B4325">
        <w:trPr>
          <w:trHeight w:val="295"/>
        </w:trPr>
        <w:tc>
          <w:tcPr>
            <w:tcW w:w="15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00990XCB</w:t>
            </w:r>
          </w:p>
        </w:tc>
        <w:tc>
          <w:tcPr>
            <w:tcW w:w="5120"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L-CARNITINA                                                                                              (200 mg/mL)</w:t>
            </w:r>
          </w:p>
        </w:tc>
        <w:tc>
          <w:tcPr>
            <w:tcW w:w="86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47"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mg</w:t>
            </w:r>
          </w:p>
        </w:tc>
      </w:tr>
      <w:tr w:rsidR="007B4325" w:rsidRPr="007B4325" w:rsidTr="007B4325">
        <w:trPr>
          <w:trHeight w:val="295"/>
        </w:trPr>
        <w:tc>
          <w:tcPr>
            <w:tcW w:w="15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00969XCB</w:t>
            </w:r>
          </w:p>
        </w:tc>
        <w:tc>
          <w:tcPr>
            <w:tcW w:w="5120"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ACIDO FOLINICO                                                                                       (12.5mg/mL)</w:t>
            </w:r>
          </w:p>
        </w:tc>
        <w:tc>
          <w:tcPr>
            <w:tcW w:w="86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47"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mg</w:t>
            </w:r>
          </w:p>
        </w:tc>
      </w:tr>
      <w:tr w:rsidR="007B4325" w:rsidRPr="007B4325" w:rsidTr="007B4325">
        <w:trPr>
          <w:trHeight w:val="295"/>
        </w:trPr>
        <w:tc>
          <w:tcPr>
            <w:tcW w:w="15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00994XCB</w:t>
            </w:r>
          </w:p>
        </w:tc>
        <w:tc>
          <w:tcPr>
            <w:tcW w:w="5120"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MANGANESO                                                                                            (100mcg/mL)</w:t>
            </w:r>
          </w:p>
        </w:tc>
        <w:tc>
          <w:tcPr>
            <w:tcW w:w="86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47"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mcg</w:t>
            </w:r>
          </w:p>
        </w:tc>
      </w:tr>
      <w:tr w:rsidR="007B4325" w:rsidRPr="007B4325" w:rsidTr="007B4325">
        <w:trPr>
          <w:trHeight w:val="295"/>
        </w:trPr>
        <w:tc>
          <w:tcPr>
            <w:tcW w:w="15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00997XCB</w:t>
            </w:r>
          </w:p>
        </w:tc>
        <w:tc>
          <w:tcPr>
            <w:tcW w:w="5120"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OLIGOELEMENTOS                                                                          (solicitar en mL)</w:t>
            </w:r>
          </w:p>
        </w:tc>
        <w:tc>
          <w:tcPr>
            <w:tcW w:w="86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47"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mL</w:t>
            </w:r>
          </w:p>
        </w:tc>
      </w:tr>
      <w:tr w:rsidR="007B4325" w:rsidRPr="007B4325" w:rsidTr="007B4325">
        <w:trPr>
          <w:trHeight w:val="295"/>
        </w:trPr>
        <w:tc>
          <w:tcPr>
            <w:tcW w:w="15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00995XCB</w:t>
            </w:r>
          </w:p>
        </w:tc>
        <w:tc>
          <w:tcPr>
            <w:tcW w:w="5120"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MULTIVITAMINICO PEDIATRICO                                             (solicitar en mL)</w:t>
            </w:r>
          </w:p>
        </w:tc>
        <w:tc>
          <w:tcPr>
            <w:tcW w:w="86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47"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mL</w:t>
            </w:r>
          </w:p>
        </w:tc>
      </w:tr>
      <w:tr w:rsidR="007B4325" w:rsidRPr="007B4325" w:rsidTr="007B4325">
        <w:trPr>
          <w:trHeight w:val="295"/>
        </w:trPr>
        <w:tc>
          <w:tcPr>
            <w:tcW w:w="15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00998XCB</w:t>
            </w:r>
          </w:p>
        </w:tc>
        <w:tc>
          <w:tcPr>
            <w:tcW w:w="5120"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SELENIO                                                                                                         (40 mcg/mL)</w:t>
            </w:r>
          </w:p>
        </w:tc>
        <w:tc>
          <w:tcPr>
            <w:tcW w:w="86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47"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mcg</w:t>
            </w:r>
          </w:p>
        </w:tc>
      </w:tr>
      <w:tr w:rsidR="007B4325" w:rsidRPr="007B4325" w:rsidTr="007B4325">
        <w:trPr>
          <w:trHeight w:val="295"/>
        </w:trPr>
        <w:tc>
          <w:tcPr>
            <w:tcW w:w="15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01000XCB</w:t>
            </w:r>
          </w:p>
        </w:tc>
        <w:tc>
          <w:tcPr>
            <w:tcW w:w="5120"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ZINC                                                                                                                       (1 mg/mL)</w:t>
            </w:r>
          </w:p>
        </w:tc>
        <w:tc>
          <w:tcPr>
            <w:tcW w:w="86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47"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mg</w:t>
            </w:r>
          </w:p>
        </w:tc>
      </w:tr>
      <w:tr w:rsidR="007B4325" w:rsidRPr="007B4325" w:rsidTr="007B4325">
        <w:trPr>
          <w:trHeight w:val="295"/>
        </w:trPr>
        <w:tc>
          <w:tcPr>
            <w:tcW w:w="15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single" w:sz="4" w:space="0" w:color="auto"/>
            </w:tcBorders>
            <w:shd w:val="clear" w:color="000000" w:fill="FFFFFF"/>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01115XCB</w:t>
            </w:r>
          </w:p>
        </w:tc>
        <w:tc>
          <w:tcPr>
            <w:tcW w:w="5120" w:type="dxa"/>
            <w:gridSpan w:val="5"/>
            <w:tcBorders>
              <w:top w:val="single" w:sz="4" w:space="0" w:color="auto"/>
              <w:left w:val="nil"/>
              <w:bottom w:val="single" w:sz="4" w:space="0" w:color="auto"/>
              <w:right w:val="single" w:sz="4" w:space="0" w:color="auto"/>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VITAMINA C                                                                                                    (100 mg/mL)</w:t>
            </w:r>
          </w:p>
        </w:tc>
        <w:tc>
          <w:tcPr>
            <w:tcW w:w="865" w:type="dxa"/>
            <w:tcBorders>
              <w:top w:val="nil"/>
              <w:left w:val="nil"/>
              <w:bottom w:val="single" w:sz="4" w:space="0" w:color="auto"/>
              <w:right w:val="single" w:sz="4" w:space="0" w:color="auto"/>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47" w:type="dxa"/>
            <w:gridSpan w:val="2"/>
            <w:tcBorders>
              <w:top w:val="single" w:sz="4" w:space="0" w:color="auto"/>
              <w:left w:val="nil"/>
              <w:bottom w:val="single" w:sz="4" w:space="0" w:color="auto"/>
              <w:right w:val="single" w:sz="4" w:space="0" w:color="auto"/>
            </w:tcBorders>
            <w:shd w:val="clear" w:color="000000" w:fill="FFFFFF"/>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ml</w:t>
            </w:r>
          </w:p>
        </w:tc>
      </w:tr>
      <w:tr w:rsidR="007B4325" w:rsidRPr="007B4325" w:rsidTr="007B4325">
        <w:trPr>
          <w:trHeight w:val="295"/>
        </w:trPr>
        <w:tc>
          <w:tcPr>
            <w:tcW w:w="15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single" w:sz="4" w:space="0" w:color="auto"/>
            </w:tcBorders>
            <w:shd w:val="clear" w:color="000000" w:fill="FFFFFF"/>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01083XCB</w:t>
            </w:r>
          </w:p>
        </w:tc>
        <w:tc>
          <w:tcPr>
            <w:tcW w:w="5120" w:type="dxa"/>
            <w:gridSpan w:val="5"/>
            <w:tcBorders>
              <w:top w:val="single" w:sz="4" w:space="0" w:color="auto"/>
              <w:left w:val="nil"/>
              <w:bottom w:val="single" w:sz="4" w:space="0" w:color="auto"/>
              <w:right w:val="single" w:sz="4" w:space="0" w:color="auto"/>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INSULINA R                                                                                                      (100 UI/mL)</w:t>
            </w:r>
          </w:p>
        </w:tc>
        <w:tc>
          <w:tcPr>
            <w:tcW w:w="865" w:type="dxa"/>
            <w:tcBorders>
              <w:top w:val="nil"/>
              <w:left w:val="nil"/>
              <w:bottom w:val="single" w:sz="4" w:space="0" w:color="auto"/>
              <w:right w:val="single" w:sz="4" w:space="0" w:color="auto"/>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47" w:type="dxa"/>
            <w:gridSpan w:val="2"/>
            <w:tcBorders>
              <w:top w:val="single" w:sz="4" w:space="0" w:color="auto"/>
              <w:left w:val="nil"/>
              <w:bottom w:val="single" w:sz="4" w:space="0" w:color="auto"/>
              <w:right w:val="single" w:sz="4" w:space="0" w:color="auto"/>
            </w:tcBorders>
            <w:shd w:val="clear" w:color="000000" w:fill="FFFFFF"/>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ui</w:t>
            </w:r>
          </w:p>
        </w:tc>
      </w:tr>
      <w:tr w:rsidR="007B4325" w:rsidRPr="007B4325" w:rsidTr="007B4325">
        <w:trPr>
          <w:trHeight w:val="295"/>
        </w:trPr>
        <w:tc>
          <w:tcPr>
            <w:tcW w:w="15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00983XCB</w:t>
            </w:r>
          </w:p>
        </w:tc>
        <w:tc>
          <w:tcPr>
            <w:tcW w:w="5120"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AGUA INYECTABLE</w:t>
            </w:r>
          </w:p>
        </w:tc>
        <w:tc>
          <w:tcPr>
            <w:tcW w:w="86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47"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  ml</w:t>
            </w:r>
          </w:p>
        </w:tc>
      </w:tr>
      <w:tr w:rsidR="007B4325" w:rsidRPr="007B4325" w:rsidTr="007B4325">
        <w:trPr>
          <w:trHeight w:val="295"/>
        </w:trPr>
        <w:tc>
          <w:tcPr>
            <w:tcW w:w="10464" w:type="dxa"/>
            <w:gridSpan w:val="10"/>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Nota: Solicitar componentes en las unidades que se presentan en la ultima columna.</w:t>
            </w:r>
          </w:p>
        </w:tc>
      </w:tr>
      <w:tr w:rsidR="007B4325" w:rsidRPr="007B4325" w:rsidTr="007B4325">
        <w:trPr>
          <w:trHeight w:val="295"/>
        </w:trPr>
        <w:tc>
          <w:tcPr>
            <w:tcW w:w="152" w:type="dxa"/>
            <w:tcBorders>
              <w:top w:val="nil"/>
              <w:left w:val="single" w:sz="4" w:space="0" w:color="auto"/>
              <w:bottom w:val="nil"/>
              <w:right w:val="nil"/>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nil"/>
              <w:right w:val="nil"/>
            </w:tcBorders>
            <w:shd w:val="clear" w:color="000000" w:fill="FFFFFF"/>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NOMBRE Y FIRMA MEDICO:</w:t>
            </w:r>
          </w:p>
        </w:tc>
        <w:tc>
          <w:tcPr>
            <w:tcW w:w="1197" w:type="dxa"/>
            <w:tcBorders>
              <w:top w:val="nil"/>
              <w:left w:val="nil"/>
              <w:bottom w:val="single" w:sz="4" w:space="0" w:color="auto"/>
              <w:right w:val="nil"/>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73" w:type="dxa"/>
            <w:tcBorders>
              <w:top w:val="nil"/>
              <w:left w:val="nil"/>
              <w:bottom w:val="single" w:sz="4" w:space="0" w:color="auto"/>
              <w:right w:val="nil"/>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004" w:type="dxa"/>
            <w:tcBorders>
              <w:top w:val="nil"/>
              <w:left w:val="nil"/>
              <w:bottom w:val="single" w:sz="4" w:space="0" w:color="auto"/>
              <w:right w:val="nil"/>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792" w:type="dxa"/>
            <w:tcBorders>
              <w:top w:val="nil"/>
              <w:left w:val="nil"/>
              <w:bottom w:val="nil"/>
              <w:right w:val="nil"/>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CELULAR:</w:t>
            </w:r>
          </w:p>
        </w:tc>
        <w:tc>
          <w:tcPr>
            <w:tcW w:w="152" w:type="dxa"/>
            <w:tcBorders>
              <w:top w:val="nil"/>
              <w:left w:val="nil"/>
              <w:bottom w:val="single" w:sz="4" w:space="0" w:color="auto"/>
              <w:right w:val="nil"/>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865" w:type="dxa"/>
            <w:tcBorders>
              <w:top w:val="nil"/>
              <w:left w:val="nil"/>
              <w:bottom w:val="nil"/>
              <w:right w:val="nil"/>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CEDULA:</w:t>
            </w:r>
          </w:p>
        </w:tc>
        <w:tc>
          <w:tcPr>
            <w:tcW w:w="1694" w:type="dxa"/>
            <w:tcBorders>
              <w:top w:val="nil"/>
              <w:left w:val="nil"/>
              <w:bottom w:val="single" w:sz="4" w:space="0" w:color="auto"/>
              <w:right w:val="nil"/>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53" w:type="dxa"/>
            <w:tcBorders>
              <w:top w:val="nil"/>
              <w:left w:val="nil"/>
              <w:bottom w:val="nil"/>
              <w:right w:val="single" w:sz="4" w:space="0" w:color="auto"/>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95"/>
        </w:trPr>
        <w:tc>
          <w:tcPr>
            <w:tcW w:w="152" w:type="dxa"/>
            <w:tcBorders>
              <w:top w:val="nil"/>
              <w:left w:val="single" w:sz="4" w:space="0" w:color="auto"/>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37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197"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eastAsia="Times New Roman"/>
                <w:lang w:val="es-MX" w:eastAsia="es-MX"/>
              </w:rPr>
            </w:pPr>
          </w:p>
        </w:tc>
        <w:tc>
          <w:tcPr>
            <w:tcW w:w="1973"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004"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792"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52"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865"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694"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right"/>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Rev. DIA/MES/AÑO</w:t>
            </w:r>
          </w:p>
        </w:tc>
        <w:tc>
          <w:tcPr>
            <w:tcW w:w="25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bl>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tbl>
      <w:tblPr>
        <w:tblW w:w="10120" w:type="dxa"/>
        <w:jc w:val="center"/>
        <w:tblCellMar>
          <w:left w:w="70" w:type="dxa"/>
          <w:right w:w="70" w:type="dxa"/>
        </w:tblCellMar>
        <w:tblLook w:val="04A0" w:firstRow="1" w:lastRow="0" w:firstColumn="1" w:lastColumn="0" w:noHBand="0" w:noVBand="1"/>
      </w:tblPr>
      <w:tblGrid>
        <w:gridCol w:w="181"/>
        <w:gridCol w:w="1919"/>
        <w:gridCol w:w="3807"/>
        <w:gridCol w:w="181"/>
        <w:gridCol w:w="181"/>
        <w:gridCol w:w="181"/>
        <w:gridCol w:w="1827"/>
        <w:gridCol w:w="1898"/>
      </w:tblGrid>
      <w:tr w:rsidR="007B4325" w:rsidRPr="007B4325" w:rsidTr="007B4325">
        <w:trPr>
          <w:trHeight w:val="300"/>
          <w:jc w:val="center"/>
        </w:trPr>
        <w:tc>
          <w:tcPr>
            <w:tcW w:w="10120" w:type="dxa"/>
            <w:gridSpan w:val="8"/>
            <w:tcBorders>
              <w:top w:val="single" w:sz="4" w:space="0" w:color="auto"/>
              <w:left w:val="single" w:sz="4" w:space="0" w:color="auto"/>
              <w:bottom w:val="nil"/>
              <w:right w:val="nil"/>
            </w:tcBorders>
            <w:shd w:val="clear" w:color="auto" w:fill="auto"/>
            <w:noWrap/>
            <w:vAlign w:val="bottom"/>
            <w:hideMark/>
          </w:tcPr>
          <w:p w:rsidR="007B4325" w:rsidRPr="007B4325" w:rsidRDefault="007B4325" w:rsidP="007B4325">
            <w:pPr>
              <w:jc w:val="center"/>
              <w:rPr>
                <w:rFonts w:ascii="Calibri" w:eastAsia="Times New Roman" w:hAnsi="Calibri"/>
                <w:b/>
                <w:bCs/>
                <w:color w:val="000000"/>
                <w:sz w:val="18"/>
                <w:szCs w:val="18"/>
                <w:lang w:val="es-MX" w:eastAsia="es-MX"/>
              </w:rPr>
            </w:pPr>
            <w:r w:rsidRPr="007B4325">
              <w:rPr>
                <w:rFonts w:ascii="Calibri" w:eastAsia="Times New Roman" w:hAnsi="Calibri"/>
                <w:b/>
                <w:bCs/>
                <w:color w:val="000000"/>
                <w:sz w:val="18"/>
                <w:szCs w:val="18"/>
                <w:lang w:val="es-MX" w:eastAsia="es-MX"/>
              </w:rPr>
              <w:t>DESCRIPCIÓN DE NUTRICIÓN PARENTERAL</w:t>
            </w:r>
          </w:p>
        </w:tc>
      </w:tr>
      <w:tr w:rsidR="007B4325" w:rsidRPr="007B4325" w:rsidTr="007B4325">
        <w:trPr>
          <w:trHeight w:val="120"/>
          <w:jc w:val="center"/>
        </w:trPr>
        <w:tc>
          <w:tcPr>
            <w:tcW w:w="168" w:type="dxa"/>
            <w:tcBorders>
              <w:top w:val="nil"/>
              <w:left w:val="single" w:sz="4" w:space="0" w:color="auto"/>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380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6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6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6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82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898"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00"/>
          <w:jc w:val="center"/>
        </w:trPr>
        <w:tc>
          <w:tcPr>
            <w:tcW w:w="168" w:type="dxa"/>
            <w:tcBorders>
              <w:top w:val="nil"/>
              <w:left w:val="single" w:sz="4" w:space="0" w:color="auto"/>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single" w:sz="4" w:space="0" w:color="auto"/>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CLAVE</w:t>
            </w:r>
          </w:p>
        </w:tc>
        <w:tc>
          <w:tcPr>
            <w:tcW w:w="6135"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DESCRIPCION</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CANTIDAD</w:t>
            </w:r>
          </w:p>
        </w:tc>
      </w:tr>
      <w:tr w:rsidR="007B4325" w:rsidRPr="007B4325" w:rsidTr="007B4325">
        <w:trPr>
          <w:trHeight w:val="405"/>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00980XCB</w:t>
            </w:r>
          </w:p>
        </w:tc>
        <w:tc>
          <w:tcPr>
            <w:tcW w:w="6135"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AMINOACIDOS CRISTALINOS AL 10%                                  (10g/100mL)</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05"/>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00981 XCB</w:t>
            </w:r>
          </w:p>
        </w:tc>
        <w:tc>
          <w:tcPr>
            <w:tcW w:w="6135"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AMINOACIDOS Al 8% DE CADENA RAMIFICADA         (8g/100mL)</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05"/>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00982XCB</w:t>
            </w:r>
          </w:p>
        </w:tc>
        <w:tc>
          <w:tcPr>
            <w:tcW w:w="6135"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CLORURO DE POTASIO                                                            (4mEq/ml  K)</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05"/>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00984XCB</w:t>
            </w:r>
          </w:p>
        </w:tc>
        <w:tc>
          <w:tcPr>
            <w:tcW w:w="6135"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CLORURO DE SODIO                                                                (3 mEq/ml Na)</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05"/>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00985XCB</w:t>
            </w:r>
          </w:p>
        </w:tc>
        <w:tc>
          <w:tcPr>
            <w:tcW w:w="6135"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SULFATO DE COBRE                                                                   (0.4 mg/mL)</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05"/>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00988XCB</w:t>
            </w:r>
          </w:p>
        </w:tc>
        <w:tc>
          <w:tcPr>
            <w:tcW w:w="6135"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FOSFATO DE POTASIO                            (2 mEq/ml K / 1.11 mmol PO4 )</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05"/>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00999XCB</w:t>
            </w:r>
          </w:p>
        </w:tc>
        <w:tc>
          <w:tcPr>
            <w:tcW w:w="6135"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SULFATO DE MAGNESIO                                                        (0.81 mEq/ml )</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05"/>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00989XCB</w:t>
            </w:r>
          </w:p>
        </w:tc>
        <w:tc>
          <w:tcPr>
            <w:tcW w:w="6135"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GLUCONATO  DE CALCIO                                                    (0.465 mEq/ml )</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05"/>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00987XCB</w:t>
            </w:r>
          </w:p>
        </w:tc>
        <w:tc>
          <w:tcPr>
            <w:tcW w:w="6135" w:type="dxa"/>
            <w:gridSpan w:val="5"/>
            <w:tcBorders>
              <w:top w:val="single" w:sz="4" w:space="0" w:color="auto"/>
              <w:left w:val="nil"/>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GLUCOSA AL 50%                                                                          (50g /100 mL)</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05"/>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01001XCB</w:t>
            </w:r>
          </w:p>
        </w:tc>
        <w:tc>
          <w:tcPr>
            <w:tcW w:w="6135"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LIPIDOS CADENA MEDIA Y LARGA 20%                          (20g /100 mL)</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05"/>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00978XCB</w:t>
            </w:r>
          </w:p>
        </w:tc>
        <w:tc>
          <w:tcPr>
            <w:tcW w:w="6135"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ALBUMINA HUMANA 20 %                                                          (200mg/ml ) </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05"/>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00992XCB</w:t>
            </w:r>
          </w:p>
        </w:tc>
        <w:tc>
          <w:tcPr>
            <w:tcW w:w="6135"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HEPARINA                                                                                           (1000 UI/ml )</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05"/>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00990XCB</w:t>
            </w:r>
          </w:p>
        </w:tc>
        <w:tc>
          <w:tcPr>
            <w:tcW w:w="6135"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L-CARNITINA                                                                                    ( 200 mg/ml )</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05"/>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00969XCB</w:t>
            </w:r>
          </w:p>
        </w:tc>
        <w:tc>
          <w:tcPr>
            <w:tcW w:w="6135"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ACIDO FOLINICO                                                                             (12.5 mg/mL)</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05"/>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00994XCB</w:t>
            </w:r>
          </w:p>
        </w:tc>
        <w:tc>
          <w:tcPr>
            <w:tcW w:w="6135"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MANGANESO                                                                                 (100mcg/mL)</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05"/>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00996XCB</w:t>
            </w:r>
          </w:p>
        </w:tc>
        <w:tc>
          <w:tcPr>
            <w:tcW w:w="6135"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MULTIVITAMINICO ADULTO                                             (Solicitar en mL)</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05"/>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00997XCB</w:t>
            </w:r>
          </w:p>
        </w:tc>
        <w:tc>
          <w:tcPr>
            <w:tcW w:w="6135"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OLIGOELEMENTOS                                                               (Solicitar en mL)</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05"/>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00998XCB</w:t>
            </w:r>
          </w:p>
        </w:tc>
        <w:tc>
          <w:tcPr>
            <w:tcW w:w="6135"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SELENIO                                                                                               (40 mcg/mL )</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05"/>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01000XCB</w:t>
            </w:r>
          </w:p>
        </w:tc>
        <w:tc>
          <w:tcPr>
            <w:tcW w:w="6135"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ZINC                                                                                                             (1 mg/mL)</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05"/>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00986XCB</w:t>
            </w:r>
          </w:p>
        </w:tc>
        <w:tc>
          <w:tcPr>
            <w:tcW w:w="3807"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CLORURO DE CROMO</w:t>
            </w:r>
          </w:p>
        </w:tc>
        <w:tc>
          <w:tcPr>
            <w:tcW w:w="16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6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6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827"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4 mcg/ml)</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05"/>
          <w:jc w:val="center"/>
        </w:trPr>
        <w:tc>
          <w:tcPr>
            <w:tcW w:w="168" w:type="dxa"/>
            <w:tcBorders>
              <w:top w:val="nil"/>
              <w:left w:val="single" w:sz="4" w:space="0" w:color="auto"/>
              <w:bottom w:val="single" w:sz="4" w:space="0" w:color="auto"/>
              <w:right w:val="single" w:sz="4" w:space="0" w:color="auto"/>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000000" w:fill="FFFFFF"/>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00983XCB</w:t>
            </w:r>
          </w:p>
        </w:tc>
        <w:tc>
          <w:tcPr>
            <w:tcW w:w="6135" w:type="dxa"/>
            <w:gridSpan w:val="5"/>
            <w:tcBorders>
              <w:top w:val="single" w:sz="4" w:space="0" w:color="auto"/>
              <w:left w:val="nil"/>
              <w:bottom w:val="single" w:sz="4" w:space="0" w:color="auto"/>
              <w:right w:val="single" w:sz="4" w:space="0" w:color="auto"/>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AGUA INYECTABLE</w:t>
            </w:r>
          </w:p>
        </w:tc>
        <w:tc>
          <w:tcPr>
            <w:tcW w:w="1898" w:type="dxa"/>
            <w:tcBorders>
              <w:top w:val="nil"/>
              <w:left w:val="nil"/>
              <w:bottom w:val="single" w:sz="4" w:space="0" w:color="auto"/>
              <w:right w:val="single" w:sz="4" w:space="0" w:color="auto"/>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00"/>
          <w:jc w:val="center"/>
        </w:trPr>
        <w:tc>
          <w:tcPr>
            <w:tcW w:w="10120" w:type="dxa"/>
            <w:gridSpan w:val="8"/>
            <w:tcBorders>
              <w:top w:val="single" w:sz="4" w:space="0" w:color="auto"/>
              <w:left w:val="nil"/>
              <w:bottom w:val="nil"/>
              <w:right w:val="nil"/>
            </w:tcBorders>
            <w:shd w:val="clear" w:color="auto" w:fill="auto"/>
            <w:noWrap/>
            <w:vAlign w:val="bottom"/>
            <w:hideMark/>
          </w:tcPr>
          <w:p w:rsidR="007B4325" w:rsidRPr="007B4325" w:rsidRDefault="007B4325" w:rsidP="007B4325">
            <w:pPr>
              <w:jc w:val="center"/>
              <w:rPr>
                <w:rFonts w:ascii="Calibri" w:eastAsia="Times New Roman" w:hAnsi="Calibri"/>
                <w:b/>
                <w:bCs/>
                <w:color w:val="000000"/>
                <w:sz w:val="18"/>
                <w:szCs w:val="18"/>
                <w:lang w:val="es-MX" w:eastAsia="es-MX"/>
              </w:rPr>
            </w:pPr>
            <w:r w:rsidRPr="007B4325">
              <w:rPr>
                <w:rFonts w:ascii="Calibri" w:eastAsia="Times New Roman" w:hAnsi="Calibri"/>
                <w:b/>
                <w:bCs/>
                <w:color w:val="000000"/>
                <w:sz w:val="18"/>
                <w:szCs w:val="18"/>
                <w:lang w:val="es-MX" w:eastAsia="es-MX"/>
              </w:rPr>
              <w:t>DESCRIPCIÓN DE NUTRICIÓN PARENTERAL PEDIATRICA</w:t>
            </w:r>
          </w:p>
        </w:tc>
      </w:tr>
      <w:tr w:rsidR="007B4325" w:rsidRPr="007B4325" w:rsidTr="007B4325">
        <w:trPr>
          <w:trHeight w:val="300"/>
          <w:jc w:val="center"/>
        </w:trPr>
        <w:tc>
          <w:tcPr>
            <w:tcW w:w="168"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380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6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6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6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82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898"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00"/>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CLAVE</w:t>
            </w:r>
          </w:p>
        </w:tc>
        <w:tc>
          <w:tcPr>
            <w:tcW w:w="6135"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DESCRIPCION</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CANTIDAD</w:t>
            </w:r>
          </w:p>
        </w:tc>
      </w:tr>
      <w:tr w:rsidR="007B4325" w:rsidRPr="007B4325" w:rsidTr="007B4325">
        <w:trPr>
          <w:trHeight w:val="300"/>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00979XCB</w:t>
            </w:r>
          </w:p>
        </w:tc>
        <w:tc>
          <w:tcPr>
            <w:tcW w:w="6135"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AMINOACIDOS PEDIATRICOS 10 %                                                 (10g/100mL)</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00"/>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00982XCB</w:t>
            </w:r>
          </w:p>
        </w:tc>
        <w:tc>
          <w:tcPr>
            <w:tcW w:w="6135"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CLORURO DE POTASIO                                                                       (4mEq/mL  K)</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00"/>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00984XCB</w:t>
            </w:r>
          </w:p>
        </w:tc>
        <w:tc>
          <w:tcPr>
            <w:tcW w:w="6135"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CLORURO DE SODIO                                                                         (3 mEq/mL Na)</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00"/>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00985XCB</w:t>
            </w:r>
          </w:p>
        </w:tc>
        <w:tc>
          <w:tcPr>
            <w:tcW w:w="6135"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SULFATO DE COBRE                                                                               (0.4 mg/mL)</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00"/>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00988XCB</w:t>
            </w:r>
          </w:p>
        </w:tc>
        <w:tc>
          <w:tcPr>
            <w:tcW w:w="6135"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FOSFATO DE POTASIO                                       (2 mEq/ml K / 1.11 mmol PO4)</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00"/>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00999XCB</w:t>
            </w:r>
          </w:p>
        </w:tc>
        <w:tc>
          <w:tcPr>
            <w:tcW w:w="6135"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SULFATO DE MAGNESIO                                                                  (0.81 mEq/mL)</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00"/>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00989XCB</w:t>
            </w:r>
          </w:p>
        </w:tc>
        <w:tc>
          <w:tcPr>
            <w:tcW w:w="6135"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GLUCONATO  DE CALCIO                                                             (0.465 mEq/mL)</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00"/>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00987XCB</w:t>
            </w:r>
          </w:p>
        </w:tc>
        <w:tc>
          <w:tcPr>
            <w:tcW w:w="6135" w:type="dxa"/>
            <w:gridSpan w:val="5"/>
            <w:tcBorders>
              <w:top w:val="single" w:sz="4" w:space="0" w:color="auto"/>
              <w:left w:val="nil"/>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GLUCOSA AL 50%                                                                                     (50g /100mL)</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00"/>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01001XCB</w:t>
            </w:r>
          </w:p>
        </w:tc>
        <w:tc>
          <w:tcPr>
            <w:tcW w:w="6135"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LIPIDOS CADENA MEDIA Y LARGA 20%                                    (20g /100 mL)</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00"/>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00978XCB</w:t>
            </w:r>
          </w:p>
        </w:tc>
        <w:tc>
          <w:tcPr>
            <w:tcW w:w="6135"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ALBUMINA HUMANA 20 %                                                                  (200 mg/mL) </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00"/>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00992XCB</w:t>
            </w:r>
          </w:p>
        </w:tc>
        <w:tc>
          <w:tcPr>
            <w:tcW w:w="6135"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HEPARINA                                                                                                    (1000 UI/mL)</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00"/>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00990XCB</w:t>
            </w:r>
          </w:p>
        </w:tc>
        <w:tc>
          <w:tcPr>
            <w:tcW w:w="6135"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L-CARNITINA                                                                                              (200 mg/mL)</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00"/>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00969XCB</w:t>
            </w:r>
          </w:p>
        </w:tc>
        <w:tc>
          <w:tcPr>
            <w:tcW w:w="6135"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ACIDO FOLINICO                                                                                       (12.5mg/mL)</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00"/>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00994XCB</w:t>
            </w:r>
          </w:p>
        </w:tc>
        <w:tc>
          <w:tcPr>
            <w:tcW w:w="6135"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MANGANESO                                                                                            (100mcg/mL)</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00"/>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00997XCB</w:t>
            </w:r>
          </w:p>
        </w:tc>
        <w:tc>
          <w:tcPr>
            <w:tcW w:w="6135"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OLIGOELEMENTOS                                                                          (solicitar en mL)</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00"/>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00995XCB</w:t>
            </w:r>
          </w:p>
        </w:tc>
        <w:tc>
          <w:tcPr>
            <w:tcW w:w="6135"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MULTIVITAMINICO PEDIATRICO                                             (solicitar en mL)</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00"/>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00998XCB</w:t>
            </w:r>
          </w:p>
        </w:tc>
        <w:tc>
          <w:tcPr>
            <w:tcW w:w="6135"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SELENIO                                                                                                         (40 mcg/mL)</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00"/>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01000XCB</w:t>
            </w:r>
          </w:p>
        </w:tc>
        <w:tc>
          <w:tcPr>
            <w:tcW w:w="6135"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ZINC                                                                                                                       (1 mg/mL)</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00"/>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00983XCB</w:t>
            </w:r>
          </w:p>
        </w:tc>
        <w:tc>
          <w:tcPr>
            <w:tcW w:w="6135" w:type="dxa"/>
            <w:gridSpan w:val="5"/>
            <w:tcBorders>
              <w:top w:val="single" w:sz="4" w:space="0" w:color="auto"/>
              <w:left w:val="nil"/>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AGUA INYECTABLE</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bl>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Pr="007B4325" w:rsidRDefault="007B4325" w:rsidP="007B4325">
      <w:pPr>
        <w:jc w:val="center"/>
        <w:rPr>
          <w:rFonts w:ascii="Arial" w:hAnsi="Arial" w:cs="Arial"/>
          <w:b/>
          <w:sz w:val="24"/>
        </w:rPr>
      </w:pPr>
    </w:p>
    <w:p w:rsidR="007B4325" w:rsidRPr="007B4325" w:rsidRDefault="007B4325" w:rsidP="007B4325">
      <w:pPr>
        <w:jc w:val="center"/>
        <w:rPr>
          <w:rFonts w:ascii="Arial" w:hAnsi="Arial" w:cs="Arial"/>
          <w:b/>
          <w:sz w:val="22"/>
          <w:szCs w:val="18"/>
        </w:rPr>
      </w:pPr>
      <w:r>
        <w:rPr>
          <w:rFonts w:ascii="Arial" w:hAnsi="Arial" w:cs="Arial"/>
          <w:b/>
          <w:sz w:val="22"/>
          <w:szCs w:val="18"/>
        </w:rPr>
        <w:t xml:space="preserve">ANEXO </w:t>
      </w:r>
      <w:r w:rsidRPr="007B4325">
        <w:rPr>
          <w:rFonts w:ascii="Arial" w:hAnsi="Arial" w:cs="Arial"/>
          <w:b/>
          <w:sz w:val="22"/>
          <w:szCs w:val="18"/>
        </w:rPr>
        <w:t>MANEJO DE DOCUMENTOS ELECTRÓNICOS E IMPRESOS.</w:t>
      </w:r>
    </w:p>
    <w:p w:rsidR="007B4325" w:rsidRPr="007B4325" w:rsidRDefault="007B4325" w:rsidP="007B4325">
      <w:pPr>
        <w:jc w:val="center"/>
        <w:rPr>
          <w:rFonts w:ascii="Arial" w:hAnsi="Arial" w:cs="Arial"/>
          <w:b/>
          <w:bCs/>
          <w:sz w:val="22"/>
          <w:szCs w:val="18"/>
        </w:rPr>
      </w:pPr>
    </w:p>
    <w:p w:rsidR="007B4325" w:rsidRPr="007B4325" w:rsidRDefault="007B4325" w:rsidP="007B4325">
      <w:pPr>
        <w:rPr>
          <w:rFonts w:ascii="Arial" w:hAnsi="Arial" w:cs="Arial"/>
          <w:b/>
          <w:sz w:val="22"/>
          <w:szCs w:val="18"/>
        </w:rPr>
      </w:pPr>
    </w:p>
    <w:p w:rsidR="007B4325" w:rsidRPr="007B4325" w:rsidRDefault="007B4325" w:rsidP="007B4325">
      <w:pPr>
        <w:rPr>
          <w:rFonts w:ascii="Arial" w:hAnsi="Arial" w:cs="Arial"/>
          <w:b/>
          <w:sz w:val="22"/>
          <w:szCs w:val="18"/>
        </w:rPr>
      </w:pPr>
      <w:r w:rsidRPr="007B4325">
        <w:rPr>
          <w:rFonts w:ascii="Arial" w:hAnsi="Arial" w:cs="Arial"/>
          <w:b/>
          <w:sz w:val="22"/>
          <w:szCs w:val="18"/>
        </w:rPr>
        <w:t>SOLICITUD ELECTRÓNICA</w:t>
      </w:r>
    </w:p>
    <w:p w:rsidR="007B4325" w:rsidRPr="007B4325" w:rsidRDefault="007B4325" w:rsidP="007B4325">
      <w:pPr>
        <w:numPr>
          <w:ilvl w:val="0"/>
          <w:numId w:val="46"/>
        </w:numPr>
        <w:spacing w:after="200" w:line="276" w:lineRule="auto"/>
        <w:ind w:left="360"/>
        <w:jc w:val="both"/>
        <w:rPr>
          <w:rFonts w:ascii="Arial" w:hAnsi="Arial" w:cs="Arial"/>
          <w:sz w:val="22"/>
          <w:szCs w:val="18"/>
        </w:rPr>
      </w:pPr>
      <w:r w:rsidRPr="007B4325">
        <w:rPr>
          <w:rFonts w:ascii="Arial" w:hAnsi="Arial" w:cs="Arial"/>
          <w:b/>
          <w:sz w:val="22"/>
          <w:szCs w:val="18"/>
        </w:rPr>
        <w:t>ISSSTECALI</w:t>
      </w:r>
      <w:r w:rsidRPr="007B4325">
        <w:rPr>
          <w:rFonts w:ascii="Arial" w:hAnsi="Arial" w:cs="Arial"/>
          <w:sz w:val="22"/>
          <w:szCs w:val="18"/>
        </w:rPr>
        <w:t xml:space="preserve"> enviará al proveedor una solicitud electrónica en formato “PDF” y en el caso de que así lo requiera el proveedor, también se entregara en formato de Excel para que la pueda integrar a sus sistemas de cómputo. Para esto último el proveedor deberá coordinarse con la coordinación de Informática de </w:t>
      </w:r>
      <w:r w:rsidRPr="007B4325">
        <w:rPr>
          <w:rFonts w:ascii="Arial" w:hAnsi="Arial" w:cs="Arial"/>
          <w:b/>
          <w:sz w:val="22"/>
          <w:szCs w:val="18"/>
        </w:rPr>
        <w:t>ISSSTECALI.</w:t>
      </w:r>
    </w:p>
    <w:p w:rsidR="007B4325" w:rsidRPr="007B4325" w:rsidRDefault="007B4325" w:rsidP="007B4325">
      <w:pPr>
        <w:numPr>
          <w:ilvl w:val="0"/>
          <w:numId w:val="46"/>
        </w:numPr>
        <w:spacing w:after="200" w:line="276" w:lineRule="auto"/>
        <w:ind w:left="360"/>
        <w:jc w:val="both"/>
        <w:rPr>
          <w:rFonts w:ascii="Arial" w:hAnsi="Arial" w:cs="Arial"/>
          <w:sz w:val="22"/>
          <w:szCs w:val="18"/>
        </w:rPr>
      </w:pPr>
      <w:r w:rsidRPr="007B4325">
        <w:rPr>
          <w:rFonts w:ascii="Arial" w:hAnsi="Arial" w:cs="Arial"/>
          <w:sz w:val="22"/>
          <w:szCs w:val="18"/>
        </w:rPr>
        <w:t>Él envió de este documento se hará vía correo electrónico.</w:t>
      </w:r>
    </w:p>
    <w:p w:rsidR="007B4325" w:rsidRPr="007B4325" w:rsidRDefault="007B4325" w:rsidP="007B4325">
      <w:pPr>
        <w:numPr>
          <w:ilvl w:val="0"/>
          <w:numId w:val="46"/>
        </w:numPr>
        <w:spacing w:after="200" w:line="276" w:lineRule="auto"/>
        <w:ind w:left="360"/>
        <w:jc w:val="both"/>
        <w:rPr>
          <w:rFonts w:ascii="Arial" w:hAnsi="Arial" w:cs="Arial"/>
          <w:sz w:val="22"/>
          <w:szCs w:val="18"/>
        </w:rPr>
      </w:pPr>
      <w:r w:rsidRPr="007B4325">
        <w:rPr>
          <w:rFonts w:ascii="Arial" w:hAnsi="Arial" w:cs="Arial"/>
          <w:sz w:val="22"/>
          <w:szCs w:val="18"/>
        </w:rPr>
        <w:t xml:space="preserve">En el caso de que exista algún problema por parte del proveedor o de </w:t>
      </w:r>
      <w:r w:rsidRPr="007B4325">
        <w:rPr>
          <w:rFonts w:ascii="Arial" w:hAnsi="Arial" w:cs="Arial"/>
          <w:b/>
          <w:sz w:val="22"/>
          <w:szCs w:val="18"/>
        </w:rPr>
        <w:t>ISSSTECALI</w:t>
      </w:r>
      <w:r w:rsidRPr="007B4325">
        <w:rPr>
          <w:rFonts w:ascii="Arial" w:hAnsi="Arial" w:cs="Arial"/>
          <w:sz w:val="22"/>
          <w:szCs w:val="18"/>
        </w:rPr>
        <w:t xml:space="preserve"> para él envió-recepción de este documento vía correo electrónico, </w:t>
      </w:r>
      <w:r w:rsidRPr="007B4325">
        <w:rPr>
          <w:rFonts w:ascii="Arial" w:hAnsi="Arial" w:cs="Arial"/>
          <w:b/>
          <w:sz w:val="22"/>
          <w:szCs w:val="18"/>
        </w:rPr>
        <w:t>ISSSTECALI</w:t>
      </w:r>
      <w:r w:rsidRPr="007B4325">
        <w:rPr>
          <w:rFonts w:ascii="Arial" w:hAnsi="Arial" w:cs="Arial"/>
          <w:sz w:val="22"/>
          <w:szCs w:val="18"/>
        </w:rPr>
        <w:t xml:space="preserve"> hará él envió vía Fax, de la copia impresa de la solicitud electrónica generada por el sistema de </w:t>
      </w:r>
      <w:r w:rsidRPr="007B4325">
        <w:rPr>
          <w:rFonts w:ascii="Arial" w:hAnsi="Arial" w:cs="Arial"/>
          <w:b/>
          <w:sz w:val="22"/>
          <w:szCs w:val="18"/>
        </w:rPr>
        <w:t>ISSSTECALI</w:t>
      </w:r>
      <w:r w:rsidRPr="007B4325">
        <w:rPr>
          <w:rFonts w:ascii="Arial" w:hAnsi="Arial" w:cs="Arial"/>
          <w:sz w:val="22"/>
          <w:szCs w:val="18"/>
        </w:rPr>
        <w:t>.</w:t>
      </w:r>
    </w:p>
    <w:p w:rsidR="007B4325" w:rsidRPr="007B4325" w:rsidRDefault="007B4325" w:rsidP="007B4325">
      <w:pPr>
        <w:numPr>
          <w:ilvl w:val="0"/>
          <w:numId w:val="46"/>
        </w:numPr>
        <w:spacing w:after="200" w:line="276" w:lineRule="auto"/>
        <w:ind w:left="360"/>
        <w:jc w:val="both"/>
        <w:rPr>
          <w:rFonts w:ascii="Arial" w:hAnsi="Arial" w:cs="Arial"/>
          <w:sz w:val="22"/>
          <w:szCs w:val="18"/>
        </w:rPr>
      </w:pPr>
      <w:r w:rsidRPr="007B4325">
        <w:rPr>
          <w:rFonts w:ascii="Arial" w:hAnsi="Arial" w:cs="Arial"/>
          <w:sz w:val="22"/>
          <w:szCs w:val="18"/>
        </w:rPr>
        <w:t>Cada solicitud electrónica amparara una sola aplicación por una fecha y por paciente.</w:t>
      </w:r>
    </w:p>
    <w:p w:rsidR="007B4325" w:rsidRPr="007B4325" w:rsidRDefault="007B4325" w:rsidP="007B4325">
      <w:pPr>
        <w:ind w:left="360"/>
        <w:jc w:val="both"/>
        <w:rPr>
          <w:rFonts w:ascii="Arial" w:hAnsi="Arial" w:cs="Arial"/>
          <w:sz w:val="22"/>
          <w:szCs w:val="18"/>
        </w:rPr>
      </w:pPr>
    </w:p>
    <w:p w:rsidR="007B4325" w:rsidRPr="007B4325" w:rsidRDefault="007B4325" w:rsidP="007B4325">
      <w:pPr>
        <w:jc w:val="both"/>
        <w:rPr>
          <w:rFonts w:ascii="Arial" w:hAnsi="Arial" w:cs="Arial"/>
          <w:b/>
          <w:sz w:val="22"/>
          <w:szCs w:val="18"/>
        </w:rPr>
      </w:pPr>
      <w:r w:rsidRPr="007B4325">
        <w:rPr>
          <w:rFonts w:ascii="Arial" w:hAnsi="Arial" w:cs="Arial"/>
          <w:b/>
          <w:sz w:val="22"/>
          <w:szCs w:val="18"/>
        </w:rPr>
        <w:t>ETIQUETA DE PRODUCTO</w:t>
      </w:r>
    </w:p>
    <w:p w:rsidR="007B4325" w:rsidRPr="007B4325" w:rsidRDefault="007B4325" w:rsidP="007B4325">
      <w:pPr>
        <w:numPr>
          <w:ilvl w:val="0"/>
          <w:numId w:val="47"/>
        </w:numPr>
        <w:spacing w:after="200" w:line="276" w:lineRule="auto"/>
        <w:ind w:left="360"/>
        <w:jc w:val="both"/>
        <w:rPr>
          <w:rFonts w:ascii="Arial" w:hAnsi="Arial" w:cs="Arial"/>
          <w:sz w:val="22"/>
          <w:szCs w:val="18"/>
        </w:rPr>
      </w:pPr>
      <w:r w:rsidRPr="007B4325">
        <w:rPr>
          <w:rFonts w:ascii="Arial" w:hAnsi="Arial" w:cs="Arial"/>
          <w:sz w:val="22"/>
          <w:szCs w:val="18"/>
        </w:rPr>
        <w:t xml:space="preserve">El proveedor deberá imprimir en la etiqueta del producto mezclado y en el Formato Guía </w:t>
      </w:r>
      <w:r w:rsidRPr="007B4325">
        <w:rPr>
          <w:rFonts w:ascii="Arial" w:hAnsi="Arial" w:cs="Arial"/>
          <w:b/>
          <w:sz w:val="22"/>
          <w:szCs w:val="18"/>
        </w:rPr>
        <w:t>“ANEXO 5”,</w:t>
      </w:r>
      <w:r w:rsidRPr="007B4325">
        <w:rPr>
          <w:rFonts w:ascii="Arial" w:hAnsi="Arial" w:cs="Arial"/>
          <w:sz w:val="22"/>
          <w:szCs w:val="18"/>
        </w:rPr>
        <w:t xml:space="preserve"> el número de folio de solicitud electrónica, con número y con código de barras para su captura de recepción de producto por parte de </w:t>
      </w:r>
      <w:r w:rsidRPr="007B4325">
        <w:rPr>
          <w:rFonts w:ascii="Arial" w:hAnsi="Arial" w:cs="Arial"/>
          <w:b/>
          <w:sz w:val="22"/>
          <w:szCs w:val="18"/>
        </w:rPr>
        <w:t>ISSSTECALI</w:t>
      </w:r>
      <w:r w:rsidRPr="007B4325">
        <w:rPr>
          <w:rFonts w:ascii="Arial" w:hAnsi="Arial" w:cs="Arial"/>
          <w:sz w:val="22"/>
          <w:szCs w:val="18"/>
        </w:rPr>
        <w:t>.</w:t>
      </w: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Pr="007B4325" w:rsidRDefault="007B4325" w:rsidP="007B4325">
      <w:pPr>
        <w:jc w:val="center"/>
        <w:rPr>
          <w:rFonts w:ascii="Arial" w:hAnsi="Arial" w:cs="Arial"/>
          <w:b/>
        </w:rPr>
      </w:pPr>
      <w:r>
        <w:rPr>
          <w:rFonts w:ascii="Arial" w:hAnsi="Arial" w:cs="Arial"/>
          <w:b/>
        </w:rPr>
        <w:t xml:space="preserve">ANEXO </w:t>
      </w:r>
      <w:r w:rsidRPr="007B4325">
        <w:rPr>
          <w:rFonts w:ascii="Arial" w:hAnsi="Arial" w:cs="Arial"/>
          <w:b/>
        </w:rPr>
        <w:t>FORMATO DE GUÍA</w:t>
      </w:r>
    </w:p>
    <w:p w:rsidR="007B4325" w:rsidRPr="007B4325" w:rsidRDefault="007B4325" w:rsidP="007B4325">
      <w:pPr>
        <w:jc w:val="center"/>
        <w:rPr>
          <w:rFonts w:ascii="Arial" w:hAnsi="Arial" w:cs="Arial"/>
          <w:b/>
        </w:rPr>
      </w:pPr>
    </w:p>
    <w:p w:rsidR="007B4325" w:rsidRPr="007B4325" w:rsidRDefault="007B4325" w:rsidP="007B4325">
      <w:pPr>
        <w:pStyle w:val="Ttulo1"/>
        <w:spacing w:line="480" w:lineRule="auto"/>
        <w:jc w:val="center"/>
        <w:rPr>
          <w:rFonts w:cs="Arial"/>
          <w:sz w:val="20"/>
        </w:rPr>
      </w:pPr>
    </w:p>
    <w:p w:rsidR="007B4325" w:rsidRPr="007B4325" w:rsidRDefault="007B4325" w:rsidP="007B4325">
      <w:pPr>
        <w:pStyle w:val="Ttulo1"/>
        <w:spacing w:line="480" w:lineRule="auto"/>
        <w:rPr>
          <w:rFonts w:cs="Arial"/>
          <w:sz w:val="20"/>
        </w:rPr>
      </w:pPr>
      <w:r w:rsidRPr="007B4325">
        <w:rPr>
          <w:rFonts w:cs="Arial"/>
          <w:sz w:val="20"/>
        </w:rPr>
        <w:t>NOMBRE DE LA COMPAÑÍA: ____________________________________________________________________________</w:t>
      </w:r>
    </w:p>
    <w:p w:rsidR="007B4325" w:rsidRPr="007B4325" w:rsidRDefault="007B4325" w:rsidP="007B4325">
      <w:pPr>
        <w:spacing w:line="240" w:lineRule="atLeast"/>
        <w:rPr>
          <w:rFonts w:ascii="Arial" w:hAnsi="Arial" w:cs="Arial"/>
        </w:rPr>
      </w:pPr>
      <w:r w:rsidRPr="007B4325">
        <w:rPr>
          <w:rFonts w:ascii="Arial" w:hAnsi="Arial" w:cs="Arial"/>
        </w:rPr>
        <w:t>DOMICILIO Y TELÉFONOS: ______________________________________________________________________________</w:t>
      </w:r>
    </w:p>
    <w:p w:rsidR="007B4325" w:rsidRPr="007B4325" w:rsidRDefault="007B4325" w:rsidP="007B4325">
      <w:pPr>
        <w:ind w:left="902"/>
        <w:rPr>
          <w:rFonts w:ascii="Arial" w:hAnsi="Arial" w:cs="Arial"/>
        </w:rPr>
      </w:pPr>
    </w:p>
    <w:p w:rsidR="007B4325" w:rsidRPr="007B4325" w:rsidRDefault="007B4325" w:rsidP="007B4325">
      <w:pPr>
        <w:ind w:left="902"/>
        <w:rPr>
          <w:rFonts w:ascii="Arial" w:hAnsi="Arial" w:cs="Arial"/>
        </w:rPr>
      </w:pPr>
      <w:r w:rsidRPr="007B4325">
        <w:rPr>
          <w:rFonts w:ascii="Arial" w:hAnsi="Arial" w:cs="Arial"/>
        </w:rPr>
        <w:t>NOMBRE DEL PACIENTE: ______________________________________________________________________</w:t>
      </w:r>
    </w:p>
    <w:p w:rsidR="007B4325" w:rsidRPr="007B4325" w:rsidRDefault="007B4325" w:rsidP="007B4325">
      <w:pPr>
        <w:ind w:left="902"/>
        <w:rPr>
          <w:rFonts w:ascii="Arial" w:hAnsi="Arial" w:cs="Arial"/>
        </w:rPr>
      </w:pPr>
      <w:r w:rsidRPr="007B4325">
        <w:rPr>
          <w:rFonts w:ascii="Arial" w:hAnsi="Arial" w:cs="Arial"/>
        </w:rPr>
        <w:t>HOSPITAL: _________________________________________________________________________________</w:t>
      </w:r>
    </w:p>
    <w:p w:rsidR="007B4325" w:rsidRPr="007B4325" w:rsidRDefault="007B4325" w:rsidP="007B4325">
      <w:pPr>
        <w:ind w:left="902"/>
        <w:rPr>
          <w:rFonts w:ascii="Arial" w:hAnsi="Arial" w:cs="Arial"/>
        </w:rPr>
      </w:pPr>
      <w:r w:rsidRPr="007B4325">
        <w:rPr>
          <w:rFonts w:ascii="Arial" w:hAnsi="Arial" w:cs="Arial"/>
        </w:rPr>
        <w:t>NOMBRE DEL MÉDICO SOLICITANTE: ____________________________________________________________</w:t>
      </w:r>
    </w:p>
    <w:p w:rsidR="007B4325" w:rsidRPr="007B4325" w:rsidRDefault="007B4325" w:rsidP="007B4325">
      <w:pPr>
        <w:ind w:left="4140" w:hanging="4140"/>
        <w:jc w:val="center"/>
        <w:rPr>
          <w:rFonts w:ascii="Arial" w:hAnsi="Arial" w:cs="Arial"/>
          <w:b/>
        </w:rPr>
      </w:pPr>
      <w:r w:rsidRPr="007B4325">
        <w:rPr>
          <w:rFonts w:ascii="Arial" w:hAnsi="Arial" w:cs="Arial"/>
          <w:b/>
        </w:rPr>
        <w:t xml:space="preserve">                                           </w:t>
      </w:r>
    </w:p>
    <w:p w:rsidR="007B4325" w:rsidRPr="007B4325" w:rsidRDefault="007B4325" w:rsidP="007B4325">
      <w:pPr>
        <w:ind w:left="6264" w:hanging="600"/>
        <w:rPr>
          <w:rFonts w:ascii="Arial" w:hAnsi="Arial" w:cs="Arial"/>
        </w:rPr>
      </w:pPr>
      <w:r w:rsidRPr="007B4325">
        <w:rPr>
          <w:rFonts w:ascii="Arial" w:hAnsi="Arial" w:cs="Arial"/>
          <w:b/>
        </w:rPr>
        <w:t xml:space="preserve">  NÚMERO DE REFERENCIA:</w:t>
      </w:r>
      <w:r w:rsidRPr="007B4325">
        <w:rPr>
          <w:rFonts w:ascii="Arial" w:hAnsi="Arial" w:cs="Arial"/>
        </w:rPr>
        <w:t xml:space="preserve"> ______________</w:t>
      </w:r>
    </w:p>
    <w:p w:rsidR="007B4325" w:rsidRPr="007B4325" w:rsidRDefault="007B4325" w:rsidP="007B4325">
      <w:pPr>
        <w:pStyle w:val="Ttulo3"/>
        <w:numPr>
          <w:ilvl w:val="2"/>
          <w:numId w:val="45"/>
        </w:numPr>
        <w:suppressAutoHyphens/>
        <w:spacing w:before="240" w:after="60"/>
        <w:rPr>
          <w:rFonts w:ascii="Arial" w:hAnsi="Arial" w:cs="Arial"/>
          <w:sz w:val="20"/>
        </w:rPr>
      </w:pPr>
      <w:r w:rsidRPr="007B4325">
        <w:rPr>
          <w:rFonts w:ascii="Arial" w:hAnsi="Arial" w:cs="Arial"/>
          <w:sz w:val="20"/>
        </w:rPr>
        <w:t>1. COMPOSICIÓN DE LA MEZCLA: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75"/>
        <w:gridCol w:w="1795"/>
        <w:gridCol w:w="1235"/>
        <w:gridCol w:w="2483"/>
      </w:tblGrid>
      <w:tr w:rsidR="007B4325" w:rsidRPr="007B4325" w:rsidTr="00F37270">
        <w:trPr>
          <w:jc w:val="center"/>
        </w:trPr>
        <w:tc>
          <w:tcPr>
            <w:tcW w:w="3275" w:type="dxa"/>
          </w:tcPr>
          <w:p w:rsidR="007B4325" w:rsidRPr="007B4325" w:rsidRDefault="007B4325" w:rsidP="00F37270">
            <w:pPr>
              <w:jc w:val="center"/>
              <w:rPr>
                <w:rFonts w:ascii="Arial" w:eastAsia="Times New Roman" w:hAnsi="Arial" w:cs="Arial"/>
              </w:rPr>
            </w:pPr>
            <w:r w:rsidRPr="007B4325">
              <w:rPr>
                <w:rFonts w:ascii="Arial" w:eastAsia="Times New Roman" w:hAnsi="Arial" w:cs="Arial"/>
              </w:rPr>
              <w:t>INSUMO</w:t>
            </w:r>
          </w:p>
        </w:tc>
        <w:tc>
          <w:tcPr>
            <w:tcW w:w="1795" w:type="dxa"/>
          </w:tcPr>
          <w:p w:rsidR="007B4325" w:rsidRPr="007B4325" w:rsidRDefault="007B4325" w:rsidP="00F37270">
            <w:pPr>
              <w:jc w:val="center"/>
              <w:rPr>
                <w:rFonts w:ascii="Arial" w:eastAsia="Times New Roman" w:hAnsi="Arial" w:cs="Arial"/>
              </w:rPr>
            </w:pPr>
            <w:r w:rsidRPr="007B4325">
              <w:rPr>
                <w:rFonts w:ascii="Arial" w:eastAsia="Times New Roman" w:hAnsi="Arial" w:cs="Arial"/>
              </w:rPr>
              <w:t>PRESENTACIÓN</w:t>
            </w:r>
          </w:p>
        </w:tc>
        <w:tc>
          <w:tcPr>
            <w:tcW w:w="1235" w:type="dxa"/>
          </w:tcPr>
          <w:p w:rsidR="007B4325" w:rsidRPr="007B4325" w:rsidRDefault="007B4325" w:rsidP="00F37270">
            <w:pPr>
              <w:jc w:val="center"/>
              <w:rPr>
                <w:rFonts w:ascii="Arial" w:eastAsia="Times New Roman" w:hAnsi="Arial" w:cs="Arial"/>
              </w:rPr>
            </w:pPr>
            <w:r w:rsidRPr="007B4325">
              <w:rPr>
                <w:rFonts w:ascii="Arial" w:eastAsia="Times New Roman" w:hAnsi="Arial" w:cs="Arial"/>
              </w:rPr>
              <w:t>LOTE</w:t>
            </w:r>
          </w:p>
        </w:tc>
        <w:tc>
          <w:tcPr>
            <w:tcW w:w="0" w:type="auto"/>
          </w:tcPr>
          <w:p w:rsidR="007B4325" w:rsidRPr="007B4325" w:rsidRDefault="007B4325" w:rsidP="00F37270">
            <w:pPr>
              <w:jc w:val="center"/>
              <w:rPr>
                <w:rFonts w:ascii="Arial" w:eastAsia="Times New Roman" w:hAnsi="Arial" w:cs="Arial"/>
              </w:rPr>
            </w:pPr>
            <w:r w:rsidRPr="007B4325">
              <w:rPr>
                <w:rFonts w:ascii="Arial" w:eastAsia="Times New Roman" w:hAnsi="Arial" w:cs="Arial"/>
              </w:rPr>
              <w:t>CANTIDAD REQUERIDA</w:t>
            </w:r>
          </w:p>
        </w:tc>
      </w:tr>
      <w:tr w:rsidR="007B4325" w:rsidRPr="007B4325" w:rsidTr="00F37270">
        <w:trPr>
          <w:jc w:val="center"/>
        </w:trPr>
        <w:tc>
          <w:tcPr>
            <w:tcW w:w="3275" w:type="dxa"/>
          </w:tcPr>
          <w:p w:rsidR="007B4325" w:rsidRPr="007B4325" w:rsidRDefault="007B4325" w:rsidP="00F37270">
            <w:pPr>
              <w:rPr>
                <w:rFonts w:ascii="Arial" w:eastAsia="Times New Roman" w:hAnsi="Arial" w:cs="Arial"/>
              </w:rPr>
            </w:pPr>
          </w:p>
        </w:tc>
        <w:tc>
          <w:tcPr>
            <w:tcW w:w="1795" w:type="dxa"/>
          </w:tcPr>
          <w:p w:rsidR="007B4325" w:rsidRPr="007B4325" w:rsidRDefault="007B4325" w:rsidP="00F37270">
            <w:pPr>
              <w:rPr>
                <w:rFonts w:ascii="Arial" w:eastAsia="Times New Roman" w:hAnsi="Arial" w:cs="Arial"/>
              </w:rPr>
            </w:pPr>
          </w:p>
        </w:tc>
        <w:tc>
          <w:tcPr>
            <w:tcW w:w="1235" w:type="dxa"/>
          </w:tcPr>
          <w:p w:rsidR="007B4325" w:rsidRPr="007B4325" w:rsidRDefault="007B4325" w:rsidP="00F37270">
            <w:pPr>
              <w:rPr>
                <w:rFonts w:ascii="Arial" w:eastAsia="Times New Roman" w:hAnsi="Arial" w:cs="Arial"/>
              </w:rPr>
            </w:pPr>
          </w:p>
        </w:tc>
        <w:tc>
          <w:tcPr>
            <w:tcW w:w="0" w:type="auto"/>
          </w:tcPr>
          <w:p w:rsidR="007B4325" w:rsidRPr="007B4325" w:rsidRDefault="007B4325" w:rsidP="00F37270">
            <w:pPr>
              <w:rPr>
                <w:rFonts w:ascii="Arial" w:eastAsia="Times New Roman" w:hAnsi="Arial" w:cs="Arial"/>
              </w:rPr>
            </w:pPr>
          </w:p>
        </w:tc>
      </w:tr>
      <w:tr w:rsidR="007B4325" w:rsidRPr="007B4325" w:rsidTr="00F37270">
        <w:trPr>
          <w:jc w:val="center"/>
        </w:trPr>
        <w:tc>
          <w:tcPr>
            <w:tcW w:w="3275" w:type="dxa"/>
          </w:tcPr>
          <w:p w:rsidR="007B4325" w:rsidRPr="007B4325" w:rsidRDefault="007B4325" w:rsidP="00F37270">
            <w:pPr>
              <w:rPr>
                <w:rFonts w:ascii="Arial" w:eastAsia="Times New Roman" w:hAnsi="Arial" w:cs="Arial"/>
              </w:rPr>
            </w:pPr>
          </w:p>
        </w:tc>
        <w:tc>
          <w:tcPr>
            <w:tcW w:w="1795" w:type="dxa"/>
          </w:tcPr>
          <w:p w:rsidR="007B4325" w:rsidRPr="007B4325" w:rsidRDefault="007B4325" w:rsidP="00F37270">
            <w:pPr>
              <w:rPr>
                <w:rFonts w:ascii="Arial" w:eastAsia="Times New Roman" w:hAnsi="Arial" w:cs="Arial"/>
              </w:rPr>
            </w:pPr>
          </w:p>
        </w:tc>
        <w:tc>
          <w:tcPr>
            <w:tcW w:w="1235" w:type="dxa"/>
          </w:tcPr>
          <w:p w:rsidR="007B4325" w:rsidRPr="007B4325" w:rsidRDefault="007B4325" w:rsidP="00F37270">
            <w:pPr>
              <w:rPr>
                <w:rFonts w:ascii="Arial" w:eastAsia="Times New Roman" w:hAnsi="Arial" w:cs="Arial"/>
              </w:rPr>
            </w:pPr>
          </w:p>
        </w:tc>
        <w:tc>
          <w:tcPr>
            <w:tcW w:w="0" w:type="auto"/>
          </w:tcPr>
          <w:p w:rsidR="007B4325" w:rsidRPr="007B4325" w:rsidRDefault="007B4325" w:rsidP="00F37270">
            <w:pPr>
              <w:rPr>
                <w:rFonts w:ascii="Arial" w:eastAsia="Times New Roman" w:hAnsi="Arial" w:cs="Arial"/>
              </w:rPr>
            </w:pPr>
          </w:p>
        </w:tc>
      </w:tr>
      <w:tr w:rsidR="007B4325" w:rsidRPr="007B4325" w:rsidTr="00F37270">
        <w:trPr>
          <w:jc w:val="center"/>
        </w:trPr>
        <w:tc>
          <w:tcPr>
            <w:tcW w:w="3275" w:type="dxa"/>
          </w:tcPr>
          <w:p w:rsidR="007B4325" w:rsidRPr="007B4325" w:rsidRDefault="007B4325" w:rsidP="00F37270">
            <w:pPr>
              <w:rPr>
                <w:rFonts w:ascii="Arial" w:eastAsia="Times New Roman" w:hAnsi="Arial" w:cs="Arial"/>
              </w:rPr>
            </w:pPr>
          </w:p>
        </w:tc>
        <w:tc>
          <w:tcPr>
            <w:tcW w:w="1795" w:type="dxa"/>
          </w:tcPr>
          <w:p w:rsidR="007B4325" w:rsidRPr="007B4325" w:rsidRDefault="007B4325" w:rsidP="00F37270">
            <w:pPr>
              <w:rPr>
                <w:rFonts w:ascii="Arial" w:eastAsia="Times New Roman" w:hAnsi="Arial" w:cs="Arial"/>
              </w:rPr>
            </w:pPr>
          </w:p>
        </w:tc>
        <w:tc>
          <w:tcPr>
            <w:tcW w:w="1235" w:type="dxa"/>
          </w:tcPr>
          <w:p w:rsidR="007B4325" w:rsidRPr="007B4325" w:rsidRDefault="007B4325" w:rsidP="00F37270">
            <w:pPr>
              <w:rPr>
                <w:rFonts w:ascii="Arial" w:eastAsia="Times New Roman" w:hAnsi="Arial" w:cs="Arial"/>
              </w:rPr>
            </w:pPr>
          </w:p>
        </w:tc>
        <w:tc>
          <w:tcPr>
            <w:tcW w:w="0" w:type="auto"/>
          </w:tcPr>
          <w:p w:rsidR="007B4325" w:rsidRPr="007B4325" w:rsidRDefault="007B4325" w:rsidP="00F37270">
            <w:pPr>
              <w:rPr>
                <w:rFonts w:ascii="Arial" w:eastAsia="Times New Roman" w:hAnsi="Arial" w:cs="Arial"/>
              </w:rPr>
            </w:pPr>
          </w:p>
        </w:tc>
      </w:tr>
    </w:tbl>
    <w:p w:rsidR="007B4325" w:rsidRPr="007B4325" w:rsidRDefault="007B4325" w:rsidP="007B4325">
      <w:pPr>
        <w:jc w:val="right"/>
        <w:rPr>
          <w:rFonts w:ascii="Arial" w:hAnsi="Arial" w:cs="Arial"/>
        </w:rPr>
      </w:pPr>
    </w:p>
    <w:p w:rsidR="007B4325" w:rsidRPr="007B4325" w:rsidRDefault="007B4325" w:rsidP="007B4325">
      <w:pPr>
        <w:jc w:val="right"/>
        <w:rPr>
          <w:rFonts w:ascii="Arial" w:hAnsi="Arial" w:cs="Arial"/>
        </w:rPr>
      </w:pPr>
      <w:r w:rsidRPr="007B4325">
        <w:rPr>
          <w:rFonts w:ascii="Arial" w:hAnsi="Arial" w:cs="Arial"/>
        </w:rPr>
        <w:t>NOMBRE DE QUIEN ELABORA: _______________________   FECHA: _________</w:t>
      </w:r>
    </w:p>
    <w:p w:rsidR="007B4325" w:rsidRPr="007B4325" w:rsidRDefault="007B4325" w:rsidP="007B4325">
      <w:pPr>
        <w:ind w:left="851" w:hanging="567"/>
        <w:jc w:val="both"/>
        <w:rPr>
          <w:rFonts w:ascii="Arial" w:hAnsi="Arial" w:cs="Arial"/>
        </w:rPr>
      </w:pPr>
      <w:r w:rsidRPr="007B4325">
        <w:rPr>
          <w:rFonts w:ascii="Arial" w:hAnsi="Arial" w:cs="Arial"/>
        </w:rPr>
        <w:t xml:space="preserve">  </w:t>
      </w:r>
    </w:p>
    <w:p w:rsidR="007B4325" w:rsidRPr="007B4325" w:rsidRDefault="007B4325" w:rsidP="007B4325">
      <w:pPr>
        <w:tabs>
          <w:tab w:val="left" w:pos="2409"/>
          <w:tab w:val="left" w:pos="5953"/>
          <w:tab w:val="left" w:pos="9426"/>
        </w:tabs>
        <w:ind w:right="51"/>
        <w:jc w:val="center"/>
        <w:rPr>
          <w:rFonts w:ascii="Arial" w:hAnsi="Arial" w:cs="Arial"/>
          <w:b/>
          <w:smallCaps/>
        </w:rPr>
      </w:pPr>
      <w:r w:rsidRPr="007B4325">
        <w:rPr>
          <w:rFonts w:ascii="Arial" w:hAnsi="Arial" w:cs="Arial"/>
          <w:b/>
          <w:smallCaps/>
        </w:rPr>
        <w:t>ATENTAMENTE</w:t>
      </w:r>
    </w:p>
    <w:p w:rsidR="007B4325" w:rsidRPr="007B4325" w:rsidRDefault="007B4325" w:rsidP="007B4325">
      <w:pPr>
        <w:tabs>
          <w:tab w:val="left" w:pos="2409"/>
          <w:tab w:val="left" w:pos="5953"/>
          <w:tab w:val="left" w:pos="9426"/>
        </w:tabs>
        <w:ind w:right="51"/>
        <w:jc w:val="center"/>
        <w:rPr>
          <w:rFonts w:ascii="Arial" w:hAnsi="Arial" w:cs="Arial"/>
          <w:smallCaps/>
        </w:rPr>
      </w:pPr>
      <w:r w:rsidRPr="007B4325">
        <w:rPr>
          <w:rFonts w:ascii="Arial" w:hAnsi="Arial" w:cs="Arial"/>
          <w:smallCaps/>
        </w:rPr>
        <w:t>___________________________________</w:t>
      </w:r>
    </w:p>
    <w:p w:rsidR="007B4325" w:rsidRPr="007B4325" w:rsidRDefault="007B4325" w:rsidP="007B4325">
      <w:pPr>
        <w:tabs>
          <w:tab w:val="left" w:pos="2409"/>
          <w:tab w:val="left" w:pos="5953"/>
          <w:tab w:val="left" w:pos="9426"/>
        </w:tabs>
        <w:ind w:right="51"/>
        <w:jc w:val="center"/>
        <w:rPr>
          <w:rFonts w:ascii="Arial" w:hAnsi="Arial" w:cs="Arial"/>
          <w:smallCaps/>
        </w:rPr>
      </w:pPr>
      <w:r w:rsidRPr="007B4325">
        <w:rPr>
          <w:rFonts w:ascii="Arial" w:hAnsi="Arial" w:cs="Arial"/>
          <w:smallCaps/>
        </w:rPr>
        <w:t xml:space="preserve">FIRMA DEL REPRESENTANTELEGAL DE LA EMPRESA </w:t>
      </w:r>
    </w:p>
    <w:p w:rsidR="007B4325" w:rsidRPr="003E29BA" w:rsidRDefault="007B4325" w:rsidP="00D36292">
      <w:pPr>
        <w:ind w:left="851" w:right="324"/>
        <w:jc w:val="center"/>
        <w:rPr>
          <w:rFonts w:ascii="Arial" w:hAnsi="Arial" w:cs="Arial"/>
          <w:sz w:val="24"/>
          <w:szCs w:val="24"/>
        </w:rPr>
      </w:pPr>
    </w:p>
    <w:sectPr w:rsidR="007B4325" w:rsidRPr="003E29BA" w:rsidSect="00F330EB">
      <w:headerReference w:type="default" r:id="rId11"/>
      <w:footerReference w:type="even" r:id="rId12"/>
      <w:footerReference w:type="default" r:id="rId13"/>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406FC" w:rsidRDefault="00E406FC">
      <w:r>
        <w:separator/>
      </w:r>
    </w:p>
  </w:endnote>
  <w:endnote w:type="continuationSeparator" w:id="0">
    <w:p w:rsidR="00E406FC" w:rsidRDefault="00E406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02A1" w:rsidRDefault="00C102A1"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102A1" w:rsidRDefault="00C102A1">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02A1" w:rsidRPr="00113CC4" w:rsidRDefault="00C102A1" w:rsidP="00C76458">
    <w:pPr>
      <w:pStyle w:val="1"/>
      <w:jc w:val="both"/>
      <w:rPr>
        <w:rFonts w:ascii="Tahoma" w:hAnsi="Tahoma" w:cs="Tahoma"/>
        <w:b w:val="0"/>
        <w:bCs/>
        <w:i/>
        <w:iCs/>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5BA0B01D" wp14:editId="3E9125AC">
              <wp:simplePos x="0" y="0"/>
              <wp:positionH relativeFrom="column">
                <wp:posOffset>114300</wp:posOffset>
              </wp:positionH>
              <wp:positionV relativeFrom="paragraph">
                <wp:posOffset>-38100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EE21FD"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113CC4">
      <w:rPr>
        <w:rFonts w:ascii="Tahoma" w:hAnsi="Tahoma" w:cs="Tahoma"/>
        <w:b w:val="0"/>
        <w:bCs/>
        <w:i/>
        <w:iCs/>
        <w:sz w:val="18"/>
        <w:szCs w:val="18"/>
      </w:rPr>
      <w:t xml:space="preserve">Bases para la Licitación Pública </w:t>
    </w:r>
    <w:r>
      <w:rPr>
        <w:rFonts w:ascii="Tahoma" w:hAnsi="Tahoma" w:cs="Tahoma"/>
        <w:b w:val="0"/>
        <w:bCs/>
        <w:i/>
        <w:iCs/>
        <w:sz w:val="18"/>
        <w:szCs w:val="18"/>
      </w:rPr>
      <w:t>Internacional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OM-ISSSTECALI-033-2020</w:t>
    </w:r>
  </w:p>
  <w:p w:rsidR="00C102A1" w:rsidRPr="00113CC4" w:rsidRDefault="00C102A1"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2557AD">
      <w:rPr>
        <w:rStyle w:val="Nmerodepgina"/>
        <w:rFonts w:ascii="Tahoma" w:hAnsi="Tahoma" w:cs="Tahoma"/>
        <w:bCs/>
        <w:i/>
        <w:iCs/>
        <w:noProof/>
        <w:sz w:val="18"/>
        <w:szCs w:val="18"/>
      </w:rPr>
      <w:t>21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2557AD">
      <w:rPr>
        <w:rStyle w:val="Nmerodepgina"/>
        <w:rFonts w:ascii="Tahoma" w:hAnsi="Tahoma" w:cs="Tahoma"/>
        <w:bCs/>
        <w:i/>
        <w:iCs/>
        <w:noProof/>
        <w:sz w:val="18"/>
        <w:szCs w:val="18"/>
      </w:rPr>
      <w:t>50</w:t>
    </w:r>
    <w:r w:rsidRPr="00113CC4">
      <w:rPr>
        <w:rStyle w:val="Nmerodepgina"/>
        <w:rFonts w:ascii="Tahoma" w:hAnsi="Tahoma" w:cs="Tahoma"/>
        <w:bCs/>
        <w:i/>
        <w:iCs/>
        <w:sz w:val="18"/>
        <w:szCs w:val="18"/>
      </w:rPr>
      <w:fldChar w:fldCharType="end"/>
    </w:r>
  </w:p>
  <w:p w:rsidR="00C102A1" w:rsidRPr="00113CC4" w:rsidRDefault="00C102A1"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406FC" w:rsidRDefault="00E406FC">
      <w:r>
        <w:separator/>
      </w:r>
    </w:p>
  </w:footnote>
  <w:footnote w:type="continuationSeparator" w:id="0">
    <w:p w:rsidR="00E406FC" w:rsidRDefault="00E406F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02A1" w:rsidRDefault="00C102A1" w:rsidP="00F330EB">
    <w:pPr>
      <w:pStyle w:val="Encabezado"/>
      <w:ind w:firstLine="1440"/>
      <w:rPr>
        <w:rFonts w:ascii="Tahoma" w:hAnsi="Tahoma" w:cs="Tahoma"/>
        <w:b/>
        <w:bCs/>
        <w:iCs/>
        <w:lang w:val="es-ES"/>
      </w:rPr>
    </w:pPr>
    <w:r>
      <w:rPr>
        <w:rFonts w:ascii="Tahoma" w:hAnsi="Tahoma" w:cs="Tahoma"/>
        <w:b/>
        <w:bCs/>
        <w:iCs/>
        <w:lang w:val="es-ES"/>
      </w:rPr>
      <w:t xml:space="preserve">        </w:t>
    </w:r>
  </w:p>
  <w:p w:rsidR="00C102A1" w:rsidRPr="000E6C34" w:rsidRDefault="00C102A1" w:rsidP="00F330EB">
    <w:pPr>
      <w:jc w:val="center"/>
      <w:rPr>
        <w:rFonts w:ascii="Arial" w:hAnsi="Arial" w:cs="Arial"/>
      </w:rPr>
    </w:pPr>
    <w:r>
      <w:rPr>
        <w:noProof/>
        <w:lang w:val="es-MX" w:eastAsia="es-MX"/>
      </w:rPr>
      <w:drawing>
        <wp:anchor distT="0" distB="0" distL="114300" distR="114300" simplePos="0" relativeHeight="251661824" behindDoc="0" locked="0" layoutInCell="1" allowOverlap="1" wp14:anchorId="6F5E3731" wp14:editId="0C783B54">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0800" behindDoc="0" locked="0" layoutInCell="1" allowOverlap="1" wp14:anchorId="7B88C7F9" wp14:editId="496CA014">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C102A1" w:rsidRDefault="00C102A1" w:rsidP="00F330EB">
    <w:pPr>
      <w:jc w:val="center"/>
      <w:rPr>
        <w:rFonts w:ascii="Arial" w:hAnsi="Arial" w:cs="Arial"/>
      </w:rPr>
    </w:pPr>
    <w:r>
      <w:rPr>
        <w:rFonts w:ascii="Arial" w:hAnsi="Arial" w:cs="Arial"/>
      </w:rPr>
      <w:t>COMITÉ DE ADQUISICIONES, ARRENDAMIENTOS Y SERVICIOS</w:t>
    </w:r>
  </w:p>
  <w:p w:rsidR="00C102A1" w:rsidRPr="000E6C34" w:rsidRDefault="00C102A1" w:rsidP="00F330EB">
    <w:pPr>
      <w:jc w:val="center"/>
      <w:rPr>
        <w:rFonts w:ascii="Arial" w:hAnsi="Arial" w:cs="Arial"/>
      </w:rPr>
    </w:pPr>
    <w:r>
      <w:rPr>
        <w:rFonts w:ascii="Arial" w:hAnsi="Arial" w:cs="Arial"/>
      </w:rPr>
      <w:t>DE OFICIALIA MAYOR DE GOBIERNO DEL ESTADO DE BAJA CALIFORNIA</w:t>
    </w:r>
  </w:p>
  <w:p w:rsidR="00C102A1" w:rsidRPr="00474D02" w:rsidRDefault="00C102A1" w:rsidP="00F330EB">
    <w:pPr>
      <w:pStyle w:val="1"/>
      <w:ind w:right="-142"/>
      <w:outlineLvl w:val="0"/>
      <w:rPr>
        <w:rFonts w:ascii="Arial" w:hAnsi="Arial" w:cs="Arial"/>
        <w:sz w:val="16"/>
        <w:szCs w:val="16"/>
        <w:lang w:val="es-MX"/>
      </w:rPr>
    </w:pPr>
  </w:p>
  <w:p w:rsidR="00C102A1" w:rsidRPr="00C26DA5" w:rsidRDefault="00C102A1" w:rsidP="00F330EB">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67460C95" wp14:editId="055DB0DC">
              <wp:simplePos x="0" y="0"/>
              <wp:positionH relativeFrom="column">
                <wp:posOffset>177800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3B684E"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2D"/>
      </v:shape>
    </w:pict>
  </w:numPicBullet>
  <w:abstractNum w:abstractNumId="0">
    <w:nsid w:val="00000001"/>
    <w:multiLevelType w:val="multilevel"/>
    <w:tmpl w:val="00000001"/>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3">
    <w:nsid w:val="07BD0166"/>
    <w:multiLevelType w:val="hybridMultilevel"/>
    <w:tmpl w:val="9C5AC176"/>
    <w:lvl w:ilvl="0" w:tplc="080A000F">
      <w:start w:val="1"/>
      <w:numFmt w:val="decimal"/>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abstractNum w:abstractNumId="4">
    <w:nsid w:val="095C4336"/>
    <w:multiLevelType w:val="hybridMultilevel"/>
    <w:tmpl w:val="DA741F06"/>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5">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8">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
    <w:nsid w:val="13D17BAA"/>
    <w:multiLevelType w:val="hybridMultilevel"/>
    <w:tmpl w:val="DF3CB5D0"/>
    <w:lvl w:ilvl="0" w:tplc="88C09A50">
      <w:numFmt w:val="bullet"/>
      <w:lvlText w:val="•"/>
      <w:lvlJc w:val="left"/>
      <w:pPr>
        <w:ind w:left="2345" w:hanging="360"/>
      </w:pPr>
      <w:rPr>
        <w:rFonts w:ascii="Arial" w:eastAsia="MS Mincho" w:hAnsi="Arial" w:cs="Aria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1">
    <w:nsid w:val="188D0E83"/>
    <w:multiLevelType w:val="hybridMultilevel"/>
    <w:tmpl w:val="CCB005B8"/>
    <w:lvl w:ilvl="0" w:tplc="FFFFFFFF">
      <w:start w:val="1"/>
      <w:numFmt w:val="lowerLetter"/>
      <w:lvlText w:val="%1)"/>
      <w:lvlJc w:val="left"/>
      <w:pPr>
        <w:tabs>
          <w:tab w:val="num" w:pos="720"/>
        </w:tabs>
        <w:ind w:left="720" w:hanging="360"/>
      </w:pPr>
      <w:rPr>
        <w:rFonts w:hint="default"/>
        <w:b/>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1F9977AF"/>
    <w:multiLevelType w:val="hybridMultilevel"/>
    <w:tmpl w:val="ADF2A7A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3">
    <w:nsid w:val="23715566"/>
    <w:multiLevelType w:val="hybridMultilevel"/>
    <w:tmpl w:val="CC52FA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5">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6">
    <w:nsid w:val="2A472AB2"/>
    <w:multiLevelType w:val="hybridMultilevel"/>
    <w:tmpl w:val="87F2F4F8"/>
    <w:lvl w:ilvl="0" w:tplc="88C09A50">
      <w:numFmt w:val="bullet"/>
      <w:lvlText w:val="•"/>
      <w:lvlJc w:val="left"/>
      <w:pPr>
        <w:ind w:left="2345" w:hanging="360"/>
      </w:pPr>
      <w:rPr>
        <w:rFonts w:ascii="Arial" w:eastAsia="MS Mincho" w:hAnsi="Arial" w:cs="Aria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8">
    <w:nsid w:val="2F836671"/>
    <w:multiLevelType w:val="hybridMultilevel"/>
    <w:tmpl w:val="2C229B9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326046D8"/>
    <w:multiLevelType w:val="hybridMultilevel"/>
    <w:tmpl w:val="2E68B8B2"/>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20">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1">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2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4">
    <w:nsid w:val="3B445422"/>
    <w:multiLevelType w:val="hybridMultilevel"/>
    <w:tmpl w:val="DCC03C14"/>
    <w:lvl w:ilvl="0" w:tplc="080A0001">
      <w:start w:val="1"/>
      <w:numFmt w:val="bullet"/>
      <w:lvlText w:val=""/>
      <w:lvlJc w:val="left"/>
      <w:pPr>
        <w:tabs>
          <w:tab w:val="num" w:pos="1353"/>
        </w:tabs>
        <w:ind w:left="1353" w:hanging="360"/>
      </w:pPr>
      <w:rPr>
        <w:rFonts w:ascii="Symbol" w:hAnsi="Symbol" w:hint="default"/>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5">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6">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7">
    <w:nsid w:val="403C7AF9"/>
    <w:multiLevelType w:val="hybridMultilevel"/>
    <w:tmpl w:val="DC621504"/>
    <w:lvl w:ilvl="0" w:tplc="49CA2ECE">
      <w:start w:val="1"/>
      <w:numFmt w:val="bullet"/>
      <w:lvlText w:val=""/>
      <w:lvlJc w:val="left"/>
      <w:pPr>
        <w:tabs>
          <w:tab w:val="num" w:pos="1010"/>
        </w:tabs>
        <w:ind w:left="1010" w:hanging="360"/>
      </w:pPr>
      <w:rPr>
        <w:rFonts w:ascii="Symbol" w:hAnsi="Symbol" w:hint="default"/>
        <w:color w:val="auto"/>
      </w:rPr>
    </w:lvl>
    <w:lvl w:ilvl="1" w:tplc="0C0A0003">
      <w:start w:val="1"/>
      <w:numFmt w:val="bullet"/>
      <w:lvlText w:val="o"/>
      <w:lvlJc w:val="left"/>
      <w:pPr>
        <w:tabs>
          <w:tab w:val="num" w:pos="2090"/>
        </w:tabs>
        <w:ind w:left="2090" w:hanging="360"/>
      </w:pPr>
      <w:rPr>
        <w:rFonts w:ascii="Courier New" w:hAnsi="Courier New" w:cs="Courier New" w:hint="default"/>
      </w:rPr>
    </w:lvl>
    <w:lvl w:ilvl="2" w:tplc="0C0A0005" w:tentative="1">
      <w:start w:val="1"/>
      <w:numFmt w:val="bullet"/>
      <w:lvlText w:val=""/>
      <w:lvlJc w:val="left"/>
      <w:pPr>
        <w:tabs>
          <w:tab w:val="num" w:pos="2810"/>
        </w:tabs>
        <w:ind w:left="2810" w:hanging="360"/>
      </w:pPr>
      <w:rPr>
        <w:rFonts w:ascii="Wingdings" w:hAnsi="Wingdings" w:hint="default"/>
      </w:rPr>
    </w:lvl>
    <w:lvl w:ilvl="3" w:tplc="0C0A0001" w:tentative="1">
      <w:start w:val="1"/>
      <w:numFmt w:val="bullet"/>
      <w:lvlText w:val=""/>
      <w:lvlJc w:val="left"/>
      <w:pPr>
        <w:tabs>
          <w:tab w:val="num" w:pos="3530"/>
        </w:tabs>
        <w:ind w:left="3530" w:hanging="360"/>
      </w:pPr>
      <w:rPr>
        <w:rFonts w:ascii="Symbol" w:hAnsi="Symbol" w:hint="default"/>
      </w:rPr>
    </w:lvl>
    <w:lvl w:ilvl="4" w:tplc="0C0A0003" w:tentative="1">
      <w:start w:val="1"/>
      <w:numFmt w:val="bullet"/>
      <w:lvlText w:val="o"/>
      <w:lvlJc w:val="left"/>
      <w:pPr>
        <w:tabs>
          <w:tab w:val="num" w:pos="4250"/>
        </w:tabs>
        <w:ind w:left="4250" w:hanging="360"/>
      </w:pPr>
      <w:rPr>
        <w:rFonts w:ascii="Courier New" w:hAnsi="Courier New" w:cs="Courier New" w:hint="default"/>
      </w:rPr>
    </w:lvl>
    <w:lvl w:ilvl="5" w:tplc="0C0A0005" w:tentative="1">
      <w:start w:val="1"/>
      <w:numFmt w:val="bullet"/>
      <w:lvlText w:val=""/>
      <w:lvlJc w:val="left"/>
      <w:pPr>
        <w:tabs>
          <w:tab w:val="num" w:pos="4970"/>
        </w:tabs>
        <w:ind w:left="4970" w:hanging="360"/>
      </w:pPr>
      <w:rPr>
        <w:rFonts w:ascii="Wingdings" w:hAnsi="Wingdings" w:hint="default"/>
      </w:rPr>
    </w:lvl>
    <w:lvl w:ilvl="6" w:tplc="0C0A0001" w:tentative="1">
      <w:start w:val="1"/>
      <w:numFmt w:val="bullet"/>
      <w:lvlText w:val=""/>
      <w:lvlJc w:val="left"/>
      <w:pPr>
        <w:tabs>
          <w:tab w:val="num" w:pos="5690"/>
        </w:tabs>
        <w:ind w:left="5690" w:hanging="360"/>
      </w:pPr>
      <w:rPr>
        <w:rFonts w:ascii="Symbol" w:hAnsi="Symbol" w:hint="default"/>
      </w:rPr>
    </w:lvl>
    <w:lvl w:ilvl="7" w:tplc="0C0A0003" w:tentative="1">
      <w:start w:val="1"/>
      <w:numFmt w:val="bullet"/>
      <w:lvlText w:val="o"/>
      <w:lvlJc w:val="left"/>
      <w:pPr>
        <w:tabs>
          <w:tab w:val="num" w:pos="6410"/>
        </w:tabs>
        <w:ind w:left="6410" w:hanging="360"/>
      </w:pPr>
      <w:rPr>
        <w:rFonts w:ascii="Courier New" w:hAnsi="Courier New" w:cs="Courier New" w:hint="default"/>
      </w:rPr>
    </w:lvl>
    <w:lvl w:ilvl="8" w:tplc="0C0A0005" w:tentative="1">
      <w:start w:val="1"/>
      <w:numFmt w:val="bullet"/>
      <w:lvlText w:val=""/>
      <w:lvlJc w:val="left"/>
      <w:pPr>
        <w:tabs>
          <w:tab w:val="num" w:pos="7130"/>
        </w:tabs>
        <w:ind w:left="7130" w:hanging="360"/>
      </w:pPr>
      <w:rPr>
        <w:rFonts w:ascii="Wingdings" w:hAnsi="Wingdings" w:hint="default"/>
      </w:rPr>
    </w:lvl>
  </w:abstractNum>
  <w:abstractNum w:abstractNumId="28">
    <w:nsid w:val="40B814D2"/>
    <w:multiLevelType w:val="hybridMultilevel"/>
    <w:tmpl w:val="230E5CF4"/>
    <w:lvl w:ilvl="0" w:tplc="FFFFFFFF">
      <w:start w:val="1"/>
      <w:numFmt w:val="bullet"/>
      <w:lvlText w:val=""/>
      <w:lvlJc w:val="left"/>
      <w:pPr>
        <w:tabs>
          <w:tab w:val="num" w:pos="720"/>
        </w:tabs>
        <w:ind w:left="720" w:hanging="360"/>
      </w:pPr>
      <w:rPr>
        <w:rFonts w:ascii="Symbol" w:hAnsi="Symbol" w:hint="default"/>
      </w:rPr>
    </w:lvl>
    <w:lvl w:ilvl="1" w:tplc="0C0A0001">
      <w:start w:val="1"/>
      <w:numFmt w:val="bullet"/>
      <w:lvlText w:val=""/>
      <w:lvlJc w:val="left"/>
      <w:pPr>
        <w:tabs>
          <w:tab w:val="num" w:pos="1440"/>
        </w:tabs>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9">
    <w:nsid w:val="443E4EE7"/>
    <w:multiLevelType w:val="hybridMultilevel"/>
    <w:tmpl w:val="5268EEE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1">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32">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nsid w:val="4D3C4F14"/>
    <w:multiLevelType w:val="hybridMultilevel"/>
    <w:tmpl w:val="D646D4D6"/>
    <w:lvl w:ilvl="0" w:tplc="0409000F">
      <w:start w:val="1"/>
      <w:numFmt w:val="decimal"/>
      <w:lvlText w:val="%1."/>
      <w:lvlJc w:val="left"/>
      <w:pPr>
        <w:ind w:left="1068" w:hanging="360"/>
      </w:p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34">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53ED6F0D"/>
    <w:multiLevelType w:val="hybridMultilevel"/>
    <w:tmpl w:val="41A4AE4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6">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38">
    <w:nsid w:val="5BEA75E6"/>
    <w:multiLevelType w:val="hybridMultilevel"/>
    <w:tmpl w:val="93B29998"/>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39">
    <w:nsid w:val="5C404DD9"/>
    <w:multiLevelType w:val="hybridMultilevel"/>
    <w:tmpl w:val="8C12FEE6"/>
    <w:lvl w:ilvl="0" w:tplc="88C09A50">
      <w:numFmt w:val="bullet"/>
      <w:lvlText w:val="•"/>
      <w:lvlJc w:val="left"/>
      <w:pPr>
        <w:ind w:left="1636" w:hanging="360"/>
      </w:pPr>
      <w:rPr>
        <w:rFonts w:ascii="Arial" w:eastAsia="MS Mincho" w:hAnsi="Arial" w:cs="Arial" w:hint="default"/>
      </w:rPr>
    </w:lvl>
    <w:lvl w:ilvl="1" w:tplc="080A0003" w:tentative="1">
      <w:start w:val="1"/>
      <w:numFmt w:val="bullet"/>
      <w:lvlText w:val="o"/>
      <w:lvlJc w:val="left"/>
      <w:pPr>
        <w:ind w:left="2356" w:hanging="360"/>
      </w:pPr>
      <w:rPr>
        <w:rFonts w:ascii="Courier New" w:hAnsi="Courier New" w:cs="Courier New" w:hint="default"/>
      </w:rPr>
    </w:lvl>
    <w:lvl w:ilvl="2" w:tplc="080A0005" w:tentative="1">
      <w:start w:val="1"/>
      <w:numFmt w:val="bullet"/>
      <w:lvlText w:val=""/>
      <w:lvlJc w:val="left"/>
      <w:pPr>
        <w:ind w:left="3076" w:hanging="360"/>
      </w:pPr>
      <w:rPr>
        <w:rFonts w:ascii="Wingdings" w:hAnsi="Wingdings" w:hint="default"/>
      </w:rPr>
    </w:lvl>
    <w:lvl w:ilvl="3" w:tplc="080A0001" w:tentative="1">
      <w:start w:val="1"/>
      <w:numFmt w:val="bullet"/>
      <w:lvlText w:val=""/>
      <w:lvlJc w:val="left"/>
      <w:pPr>
        <w:ind w:left="3796" w:hanging="360"/>
      </w:pPr>
      <w:rPr>
        <w:rFonts w:ascii="Symbol" w:hAnsi="Symbol" w:hint="default"/>
      </w:rPr>
    </w:lvl>
    <w:lvl w:ilvl="4" w:tplc="080A0003" w:tentative="1">
      <w:start w:val="1"/>
      <w:numFmt w:val="bullet"/>
      <w:lvlText w:val="o"/>
      <w:lvlJc w:val="left"/>
      <w:pPr>
        <w:ind w:left="4516" w:hanging="360"/>
      </w:pPr>
      <w:rPr>
        <w:rFonts w:ascii="Courier New" w:hAnsi="Courier New" w:cs="Courier New" w:hint="default"/>
      </w:rPr>
    </w:lvl>
    <w:lvl w:ilvl="5" w:tplc="080A0005" w:tentative="1">
      <w:start w:val="1"/>
      <w:numFmt w:val="bullet"/>
      <w:lvlText w:val=""/>
      <w:lvlJc w:val="left"/>
      <w:pPr>
        <w:ind w:left="5236" w:hanging="360"/>
      </w:pPr>
      <w:rPr>
        <w:rFonts w:ascii="Wingdings" w:hAnsi="Wingdings" w:hint="default"/>
      </w:rPr>
    </w:lvl>
    <w:lvl w:ilvl="6" w:tplc="080A0001" w:tentative="1">
      <w:start w:val="1"/>
      <w:numFmt w:val="bullet"/>
      <w:lvlText w:val=""/>
      <w:lvlJc w:val="left"/>
      <w:pPr>
        <w:ind w:left="5956" w:hanging="360"/>
      </w:pPr>
      <w:rPr>
        <w:rFonts w:ascii="Symbol" w:hAnsi="Symbol" w:hint="default"/>
      </w:rPr>
    </w:lvl>
    <w:lvl w:ilvl="7" w:tplc="080A0003" w:tentative="1">
      <w:start w:val="1"/>
      <w:numFmt w:val="bullet"/>
      <w:lvlText w:val="o"/>
      <w:lvlJc w:val="left"/>
      <w:pPr>
        <w:ind w:left="6676" w:hanging="360"/>
      </w:pPr>
      <w:rPr>
        <w:rFonts w:ascii="Courier New" w:hAnsi="Courier New" w:cs="Courier New" w:hint="default"/>
      </w:rPr>
    </w:lvl>
    <w:lvl w:ilvl="8" w:tplc="080A0005" w:tentative="1">
      <w:start w:val="1"/>
      <w:numFmt w:val="bullet"/>
      <w:lvlText w:val=""/>
      <w:lvlJc w:val="left"/>
      <w:pPr>
        <w:ind w:left="7396" w:hanging="360"/>
      </w:pPr>
      <w:rPr>
        <w:rFonts w:ascii="Wingdings" w:hAnsi="Wingdings" w:hint="default"/>
      </w:rPr>
    </w:lvl>
  </w:abstractNum>
  <w:abstractNum w:abstractNumId="40">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41">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42">
    <w:nsid w:val="6BAD1434"/>
    <w:multiLevelType w:val="hybridMultilevel"/>
    <w:tmpl w:val="5DFAA654"/>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43">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44">
    <w:nsid w:val="6E1C0446"/>
    <w:multiLevelType w:val="multilevel"/>
    <w:tmpl w:val="31B44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DDF3249"/>
    <w:multiLevelType w:val="hybridMultilevel"/>
    <w:tmpl w:val="C9E85BA4"/>
    <w:lvl w:ilvl="0" w:tplc="080A000F">
      <w:start w:val="1"/>
      <w:numFmt w:val="decimal"/>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num w:numId="1">
    <w:abstractNumId w:val="14"/>
  </w:num>
  <w:num w:numId="2">
    <w:abstractNumId w:val="37"/>
  </w:num>
  <w:num w:numId="3">
    <w:abstractNumId w:val="32"/>
  </w:num>
  <w:num w:numId="4">
    <w:abstractNumId w:val="5"/>
  </w:num>
  <w:num w:numId="5">
    <w:abstractNumId w:val="22"/>
  </w:num>
  <w:num w:numId="6">
    <w:abstractNumId w:val="41"/>
  </w:num>
  <w:num w:numId="7">
    <w:abstractNumId w:val="15"/>
  </w:num>
  <w:num w:numId="8">
    <w:abstractNumId w:val="6"/>
  </w:num>
  <w:num w:numId="9">
    <w:abstractNumId w:val="34"/>
  </w:num>
  <w:num w:numId="10">
    <w:abstractNumId w:val="20"/>
  </w:num>
  <w:num w:numId="11">
    <w:abstractNumId w:val="40"/>
  </w:num>
  <w:num w:numId="12">
    <w:abstractNumId w:val="35"/>
  </w:num>
  <w:num w:numId="13">
    <w:abstractNumId w:val="2"/>
  </w:num>
  <w:num w:numId="14">
    <w:abstractNumId w:val="23"/>
  </w:num>
  <w:num w:numId="15">
    <w:abstractNumId w:val="1"/>
  </w:num>
  <w:num w:numId="16">
    <w:abstractNumId w:val="25"/>
  </w:num>
  <w:num w:numId="17">
    <w:abstractNumId w:val="43"/>
  </w:num>
  <w:num w:numId="18">
    <w:abstractNumId w:val="26"/>
  </w:num>
  <w:num w:numId="19">
    <w:abstractNumId w:val="21"/>
  </w:num>
  <w:num w:numId="20">
    <w:abstractNumId w:val="10"/>
  </w:num>
  <w:num w:numId="21">
    <w:abstractNumId w:val="36"/>
  </w:num>
  <w:num w:numId="2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7"/>
  </w:num>
  <w:num w:numId="25">
    <w:abstractNumId w:val="31"/>
  </w:num>
  <w:num w:numId="26">
    <w:abstractNumId w:val="17"/>
  </w:num>
  <w:num w:numId="27">
    <w:abstractNumId w:val="30"/>
  </w:num>
  <w:num w:numId="28">
    <w:abstractNumId w:val="44"/>
  </w:num>
  <w:num w:numId="29">
    <w:abstractNumId w:val="24"/>
  </w:num>
  <w:num w:numId="30">
    <w:abstractNumId w:val="42"/>
  </w:num>
  <w:num w:numId="31">
    <w:abstractNumId w:val="8"/>
  </w:num>
  <w:num w:numId="32">
    <w:abstractNumId w:val="12"/>
  </w:num>
  <w:num w:numId="33">
    <w:abstractNumId w:val="45"/>
  </w:num>
  <w:num w:numId="34">
    <w:abstractNumId w:val="3"/>
  </w:num>
  <w:num w:numId="35">
    <w:abstractNumId w:val="18"/>
  </w:num>
  <w:num w:numId="36">
    <w:abstractNumId w:val="27"/>
  </w:num>
  <w:num w:numId="37">
    <w:abstractNumId w:val="39"/>
  </w:num>
  <w:num w:numId="38">
    <w:abstractNumId w:val="16"/>
  </w:num>
  <w:num w:numId="39">
    <w:abstractNumId w:val="9"/>
  </w:num>
  <w:num w:numId="40">
    <w:abstractNumId w:val="28"/>
  </w:num>
  <w:num w:numId="41">
    <w:abstractNumId w:val="13"/>
  </w:num>
  <w:num w:numId="42">
    <w:abstractNumId w:val="4"/>
  </w:num>
  <w:num w:numId="43">
    <w:abstractNumId w:val="19"/>
  </w:num>
  <w:num w:numId="44">
    <w:abstractNumId w:val="38"/>
  </w:num>
  <w:num w:numId="45">
    <w:abstractNumId w:val="0"/>
  </w:num>
  <w:num w:numId="46">
    <w:abstractNumId w:val="33"/>
  </w:num>
  <w:num w:numId="47">
    <w:abstractNumId w:val="29"/>
  </w:num>
  <w:num w:numId="4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3A03"/>
    <w:rsid w:val="0000547F"/>
    <w:rsid w:val="00007398"/>
    <w:rsid w:val="00010445"/>
    <w:rsid w:val="00010659"/>
    <w:rsid w:val="000124A3"/>
    <w:rsid w:val="0001362A"/>
    <w:rsid w:val="0001653F"/>
    <w:rsid w:val="00016920"/>
    <w:rsid w:val="000215FF"/>
    <w:rsid w:val="00021ACD"/>
    <w:rsid w:val="00023480"/>
    <w:rsid w:val="00023EF8"/>
    <w:rsid w:val="000272AB"/>
    <w:rsid w:val="00032402"/>
    <w:rsid w:val="00034DDD"/>
    <w:rsid w:val="000351BA"/>
    <w:rsid w:val="00035547"/>
    <w:rsid w:val="000360D9"/>
    <w:rsid w:val="00037360"/>
    <w:rsid w:val="00043441"/>
    <w:rsid w:val="00043CA6"/>
    <w:rsid w:val="0004497C"/>
    <w:rsid w:val="00045182"/>
    <w:rsid w:val="00045D8B"/>
    <w:rsid w:val="0005158A"/>
    <w:rsid w:val="00051A21"/>
    <w:rsid w:val="000578CE"/>
    <w:rsid w:val="00061721"/>
    <w:rsid w:val="00061C84"/>
    <w:rsid w:val="000620B9"/>
    <w:rsid w:val="00062341"/>
    <w:rsid w:val="00064A92"/>
    <w:rsid w:val="000650CA"/>
    <w:rsid w:val="00070003"/>
    <w:rsid w:val="0007185A"/>
    <w:rsid w:val="00072010"/>
    <w:rsid w:val="00072A02"/>
    <w:rsid w:val="00076E89"/>
    <w:rsid w:val="0007727B"/>
    <w:rsid w:val="00082096"/>
    <w:rsid w:val="00084548"/>
    <w:rsid w:val="00087C37"/>
    <w:rsid w:val="00090CDA"/>
    <w:rsid w:val="000911E6"/>
    <w:rsid w:val="00091B8A"/>
    <w:rsid w:val="00092523"/>
    <w:rsid w:val="00092851"/>
    <w:rsid w:val="00093225"/>
    <w:rsid w:val="0009459B"/>
    <w:rsid w:val="00094F87"/>
    <w:rsid w:val="000A059C"/>
    <w:rsid w:val="000A7347"/>
    <w:rsid w:val="000A75A7"/>
    <w:rsid w:val="000A77F9"/>
    <w:rsid w:val="000B2484"/>
    <w:rsid w:val="000B4E8C"/>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F04E4"/>
    <w:rsid w:val="000F1DF6"/>
    <w:rsid w:val="000F1EBF"/>
    <w:rsid w:val="000F2598"/>
    <w:rsid w:val="000F25AF"/>
    <w:rsid w:val="000F3223"/>
    <w:rsid w:val="000F40BF"/>
    <w:rsid w:val="000F69F4"/>
    <w:rsid w:val="000F6EF6"/>
    <w:rsid w:val="0010342F"/>
    <w:rsid w:val="0010461E"/>
    <w:rsid w:val="00107D4F"/>
    <w:rsid w:val="00107E7B"/>
    <w:rsid w:val="00111110"/>
    <w:rsid w:val="001112C6"/>
    <w:rsid w:val="00111BC1"/>
    <w:rsid w:val="00113CC4"/>
    <w:rsid w:val="00120DB7"/>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B89"/>
    <w:rsid w:val="00146DEC"/>
    <w:rsid w:val="00150810"/>
    <w:rsid w:val="0015138B"/>
    <w:rsid w:val="00151712"/>
    <w:rsid w:val="0015191A"/>
    <w:rsid w:val="00154C69"/>
    <w:rsid w:val="0015516D"/>
    <w:rsid w:val="001551DD"/>
    <w:rsid w:val="00155B77"/>
    <w:rsid w:val="001577B1"/>
    <w:rsid w:val="00157A3A"/>
    <w:rsid w:val="00160962"/>
    <w:rsid w:val="001616EE"/>
    <w:rsid w:val="001674AC"/>
    <w:rsid w:val="0017067C"/>
    <w:rsid w:val="001746BA"/>
    <w:rsid w:val="001748EB"/>
    <w:rsid w:val="00180C88"/>
    <w:rsid w:val="0018135B"/>
    <w:rsid w:val="00182198"/>
    <w:rsid w:val="0018258A"/>
    <w:rsid w:val="00183DF9"/>
    <w:rsid w:val="0018413E"/>
    <w:rsid w:val="0018427A"/>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3EEC"/>
    <w:rsid w:val="001A4D87"/>
    <w:rsid w:val="001A53EF"/>
    <w:rsid w:val="001A5833"/>
    <w:rsid w:val="001A58AE"/>
    <w:rsid w:val="001A58F3"/>
    <w:rsid w:val="001A7D13"/>
    <w:rsid w:val="001B01FB"/>
    <w:rsid w:val="001B0CEC"/>
    <w:rsid w:val="001B0FEA"/>
    <w:rsid w:val="001B3A14"/>
    <w:rsid w:val="001B4628"/>
    <w:rsid w:val="001B5D82"/>
    <w:rsid w:val="001B6C01"/>
    <w:rsid w:val="001C0FDE"/>
    <w:rsid w:val="001C29A9"/>
    <w:rsid w:val="001C35CE"/>
    <w:rsid w:val="001C4389"/>
    <w:rsid w:val="001C4A0C"/>
    <w:rsid w:val="001C5CF4"/>
    <w:rsid w:val="001C6562"/>
    <w:rsid w:val="001C6F04"/>
    <w:rsid w:val="001C76C4"/>
    <w:rsid w:val="001C7B94"/>
    <w:rsid w:val="001D034C"/>
    <w:rsid w:val="001D13E4"/>
    <w:rsid w:val="001D1F33"/>
    <w:rsid w:val="001D3ECD"/>
    <w:rsid w:val="001E11A7"/>
    <w:rsid w:val="001E1AF6"/>
    <w:rsid w:val="001E2A27"/>
    <w:rsid w:val="001E35ED"/>
    <w:rsid w:val="001E53D6"/>
    <w:rsid w:val="001F00E1"/>
    <w:rsid w:val="001F551B"/>
    <w:rsid w:val="001F679F"/>
    <w:rsid w:val="001F67FC"/>
    <w:rsid w:val="001F7AA4"/>
    <w:rsid w:val="0020042F"/>
    <w:rsid w:val="00200878"/>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23AD7"/>
    <w:rsid w:val="00225F9E"/>
    <w:rsid w:val="0022676F"/>
    <w:rsid w:val="00227DC2"/>
    <w:rsid w:val="00232C51"/>
    <w:rsid w:val="002358C3"/>
    <w:rsid w:val="002368CA"/>
    <w:rsid w:val="00236B26"/>
    <w:rsid w:val="00237F14"/>
    <w:rsid w:val="002402BD"/>
    <w:rsid w:val="00242996"/>
    <w:rsid w:val="002449ED"/>
    <w:rsid w:val="00245259"/>
    <w:rsid w:val="0024611A"/>
    <w:rsid w:val="002462E8"/>
    <w:rsid w:val="00246EBF"/>
    <w:rsid w:val="002501D9"/>
    <w:rsid w:val="00251A41"/>
    <w:rsid w:val="00252047"/>
    <w:rsid w:val="00253111"/>
    <w:rsid w:val="0025376E"/>
    <w:rsid w:val="00254C65"/>
    <w:rsid w:val="002557AD"/>
    <w:rsid w:val="00255F4F"/>
    <w:rsid w:val="00261927"/>
    <w:rsid w:val="002645D6"/>
    <w:rsid w:val="00264678"/>
    <w:rsid w:val="00266AC8"/>
    <w:rsid w:val="00266CA1"/>
    <w:rsid w:val="00267509"/>
    <w:rsid w:val="00273919"/>
    <w:rsid w:val="00275B7C"/>
    <w:rsid w:val="00281348"/>
    <w:rsid w:val="00284B30"/>
    <w:rsid w:val="0028504F"/>
    <w:rsid w:val="0029223C"/>
    <w:rsid w:val="002956A4"/>
    <w:rsid w:val="002963F7"/>
    <w:rsid w:val="0029657B"/>
    <w:rsid w:val="002A006A"/>
    <w:rsid w:val="002A04D9"/>
    <w:rsid w:val="002A04E4"/>
    <w:rsid w:val="002A0FFD"/>
    <w:rsid w:val="002A151A"/>
    <w:rsid w:val="002A1562"/>
    <w:rsid w:val="002A3F51"/>
    <w:rsid w:val="002A4A2D"/>
    <w:rsid w:val="002A7E93"/>
    <w:rsid w:val="002B4139"/>
    <w:rsid w:val="002B6DEB"/>
    <w:rsid w:val="002B7AC1"/>
    <w:rsid w:val="002C1DF9"/>
    <w:rsid w:val="002C420D"/>
    <w:rsid w:val="002C5512"/>
    <w:rsid w:val="002C7A78"/>
    <w:rsid w:val="002D1367"/>
    <w:rsid w:val="002D1D43"/>
    <w:rsid w:val="002D741B"/>
    <w:rsid w:val="002E007B"/>
    <w:rsid w:val="002E1ABC"/>
    <w:rsid w:val="002E369C"/>
    <w:rsid w:val="002E3C4C"/>
    <w:rsid w:val="002E412C"/>
    <w:rsid w:val="002E5D81"/>
    <w:rsid w:val="002F18F0"/>
    <w:rsid w:val="002F6D2D"/>
    <w:rsid w:val="0030008F"/>
    <w:rsid w:val="00300F8D"/>
    <w:rsid w:val="00302BC4"/>
    <w:rsid w:val="00302E60"/>
    <w:rsid w:val="00305352"/>
    <w:rsid w:val="003107CF"/>
    <w:rsid w:val="00310905"/>
    <w:rsid w:val="00310947"/>
    <w:rsid w:val="00313228"/>
    <w:rsid w:val="003136D6"/>
    <w:rsid w:val="003146C0"/>
    <w:rsid w:val="00320A8E"/>
    <w:rsid w:val="00322323"/>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5797"/>
    <w:rsid w:val="0034701D"/>
    <w:rsid w:val="00347F67"/>
    <w:rsid w:val="00351E5C"/>
    <w:rsid w:val="00352F4A"/>
    <w:rsid w:val="00353913"/>
    <w:rsid w:val="00354575"/>
    <w:rsid w:val="00356FED"/>
    <w:rsid w:val="00357AEB"/>
    <w:rsid w:val="00357F5B"/>
    <w:rsid w:val="00360851"/>
    <w:rsid w:val="00363DB7"/>
    <w:rsid w:val="0036458D"/>
    <w:rsid w:val="003648E3"/>
    <w:rsid w:val="00365144"/>
    <w:rsid w:val="00371049"/>
    <w:rsid w:val="003725DA"/>
    <w:rsid w:val="00373951"/>
    <w:rsid w:val="00376296"/>
    <w:rsid w:val="0037740F"/>
    <w:rsid w:val="0038128B"/>
    <w:rsid w:val="00381D2B"/>
    <w:rsid w:val="00382601"/>
    <w:rsid w:val="00383306"/>
    <w:rsid w:val="00385563"/>
    <w:rsid w:val="00386ACA"/>
    <w:rsid w:val="00394202"/>
    <w:rsid w:val="00395DBC"/>
    <w:rsid w:val="00396987"/>
    <w:rsid w:val="003A0071"/>
    <w:rsid w:val="003A0156"/>
    <w:rsid w:val="003A291F"/>
    <w:rsid w:val="003A4588"/>
    <w:rsid w:val="003A4A90"/>
    <w:rsid w:val="003A66B7"/>
    <w:rsid w:val="003A7221"/>
    <w:rsid w:val="003B0C99"/>
    <w:rsid w:val="003B0EAD"/>
    <w:rsid w:val="003B2B60"/>
    <w:rsid w:val="003B56C5"/>
    <w:rsid w:val="003B7D55"/>
    <w:rsid w:val="003C1773"/>
    <w:rsid w:val="003C2C7C"/>
    <w:rsid w:val="003C4F4A"/>
    <w:rsid w:val="003C5D1D"/>
    <w:rsid w:val="003C78F5"/>
    <w:rsid w:val="003D01CB"/>
    <w:rsid w:val="003D0D31"/>
    <w:rsid w:val="003D11A9"/>
    <w:rsid w:val="003D3397"/>
    <w:rsid w:val="003D366E"/>
    <w:rsid w:val="003D7586"/>
    <w:rsid w:val="003D79A0"/>
    <w:rsid w:val="003E29BA"/>
    <w:rsid w:val="003E3165"/>
    <w:rsid w:val="003E3529"/>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343B"/>
    <w:rsid w:val="00433589"/>
    <w:rsid w:val="00441E98"/>
    <w:rsid w:val="00442039"/>
    <w:rsid w:val="00447276"/>
    <w:rsid w:val="00447C8C"/>
    <w:rsid w:val="0045002A"/>
    <w:rsid w:val="0045240D"/>
    <w:rsid w:val="00453074"/>
    <w:rsid w:val="00457152"/>
    <w:rsid w:val="004601C6"/>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721A"/>
    <w:rsid w:val="0049352F"/>
    <w:rsid w:val="00493DF8"/>
    <w:rsid w:val="0049660B"/>
    <w:rsid w:val="00496D1F"/>
    <w:rsid w:val="004A0129"/>
    <w:rsid w:val="004A5763"/>
    <w:rsid w:val="004A6C62"/>
    <w:rsid w:val="004A76DF"/>
    <w:rsid w:val="004B1A9C"/>
    <w:rsid w:val="004B3006"/>
    <w:rsid w:val="004B592B"/>
    <w:rsid w:val="004B6202"/>
    <w:rsid w:val="004B62BC"/>
    <w:rsid w:val="004B6903"/>
    <w:rsid w:val="004B6FE9"/>
    <w:rsid w:val="004B74E9"/>
    <w:rsid w:val="004C021C"/>
    <w:rsid w:val="004C22E4"/>
    <w:rsid w:val="004C3627"/>
    <w:rsid w:val="004C3A3C"/>
    <w:rsid w:val="004C5597"/>
    <w:rsid w:val="004C58FB"/>
    <w:rsid w:val="004C5F99"/>
    <w:rsid w:val="004C6C14"/>
    <w:rsid w:val="004C7AA1"/>
    <w:rsid w:val="004D1212"/>
    <w:rsid w:val="004D5187"/>
    <w:rsid w:val="004E0AFC"/>
    <w:rsid w:val="004E11D0"/>
    <w:rsid w:val="004E30C4"/>
    <w:rsid w:val="004E64A0"/>
    <w:rsid w:val="004E6713"/>
    <w:rsid w:val="004F083A"/>
    <w:rsid w:val="004F10E1"/>
    <w:rsid w:val="004F4DF8"/>
    <w:rsid w:val="004F502F"/>
    <w:rsid w:val="004F574C"/>
    <w:rsid w:val="004F7FB6"/>
    <w:rsid w:val="00500DCF"/>
    <w:rsid w:val="00500DE1"/>
    <w:rsid w:val="00502336"/>
    <w:rsid w:val="0050272F"/>
    <w:rsid w:val="00504514"/>
    <w:rsid w:val="00505D1C"/>
    <w:rsid w:val="0051136A"/>
    <w:rsid w:val="00512280"/>
    <w:rsid w:val="00512489"/>
    <w:rsid w:val="005134DF"/>
    <w:rsid w:val="0051360F"/>
    <w:rsid w:val="00513E4C"/>
    <w:rsid w:val="005160A0"/>
    <w:rsid w:val="00517598"/>
    <w:rsid w:val="005176FD"/>
    <w:rsid w:val="00517FAA"/>
    <w:rsid w:val="00520D21"/>
    <w:rsid w:val="005211C9"/>
    <w:rsid w:val="005218F7"/>
    <w:rsid w:val="00521D46"/>
    <w:rsid w:val="00521DB0"/>
    <w:rsid w:val="0052343E"/>
    <w:rsid w:val="005270F3"/>
    <w:rsid w:val="00533337"/>
    <w:rsid w:val="0054160F"/>
    <w:rsid w:val="0054185E"/>
    <w:rsid w:val="00541C8F"/>
    <w:rsid w:val="00542448"/>
    <w:rsid w:val="00542AF7"/>
    <w:rsid w:val="005434AC"/>
    <w:rsid w:val="005438F5"/>
    <w:rsid w:val="00543B40"/>
    <w:rsid w:val="00543EF3"/>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56A2"/>
    <w:rsid w:val="00565ABA"/>
    <w:rsid w:val="00570250"/>
    <w:rsid w:val="0057044A"/>
    <w:rsid w:val="005747B2"/>
    <w:rsid w:val="0057671A"/>
    <w:rsid w:val="0057685F"/>
    <w:rsid w:val="00576DD7"/>
    <w:rsid w:val="005802AF"/>
    <w:rsid w:val="00580CEF"/>
    <w:rsid w:val="00586C24"/>
    <w:rsid w:val="00587393"/>
    <w:rsid w:val="005878AC"/>
    <w:rsid w:val="0059043F"/>
    <w:rsid w:val="00592FAF"/>
    <w:rsid w:val="005943B8"/>
    <w:rsid w:val="00594D52"/>
    <w:rsid w:val="00595F4C"/>
    <w:rsid w:val="00596E75"/>
    <w:rsid w:val="0059719D"/>
    <w:rsid w:val="005973EA"/>
    <w:rsid w:val="005A0817"/>
    <w:rsid w:val="005A2905"/>
    <w:rsid w:val="005A2A0E"/>
    <w:rsid w:val="005A39D0"/>
    <w:rsid w:val="005A44EA"/>
    <w:rsid w:val="005A63C8"/>
    <w:rsid w:val="005A64F4"/>
    <w:rsid w:val="005A76AB"/>
    <w:rsid w:val="005B0ADA"/>
    <w:rsid w:val="005B0E8D"/>
    <w:rsid w:val="005B19A4"/>
    <w:rsid w:val="005B1C80"/>
    <w:rsid w:val="005B4CA4"/>
    <w:rsid w:val="005B7692"/>
    <w:rsid w:val="005B7BD5"/>
    <w:rsid w:val="005C06EA"/>
    <w:rsid w:val="005C2A7B"/>
    <w:rsid w:val="005C2AD5"/>
    <w:rsid w:val="005C3AA9"/>
    <w:rsid w:val="005C48C8"/>
    <w:rsid w:val="005C4A84"/>
    <w:rsid w:val="005C5BC9"/>
    <w:rsid w:val="005C73E8"/>
    <w:rsid w:val="005C7ADE"/>
    <w:rsid w:val="005D038A"/>
    <w:rsid w:val="005D12A8"/>
    <w:rsid w:val="005D186C"/>
    <w:rsid w:val="005D4827"/>
    <w:rsid w:val="005D4C72"/>
    <w:rsid w:val="005D501A"/>
    <w:rsid w:val="005D55BF"/>
    <w:rsid w:val="005D61BB"/>
    <w:rsid w:val="005D698F"/>
    <w:rsid w:val="005E0AB9"/>
    <w:rsid w:val="005E17F8"/>
    <w:rsid w:val="005E2325"/>
    <w:rsid w:val="005E3CE0"/>
    <w:rsid w:val="005E4948"/>
    <w:rsid w:val="005E500D"/>
    <w:rsid w:val="005E7FB1"/>
    <w:rsid w:val="005F2947"/>
    <w:rsid w:val="005F2D0A"/>
    <w:rsid w:val="005F45EC"/>
    <w:rsid w:val="005F6BC4"/>
    <w:rsid w:val="005F6BF7"/>
    <w:rsid w:val="005F6F31"/>
    <w:rsid w:val="005F72E3"/>
    <w:rsid w:val="005F7808"/>
    <w:rsid w:val="00600405"/>
    <w:rsid w:val="006004BA"/>
    <w:rsid w:val="00601079"/>
    <w:rsid w:val="00602070"/>
    <w:rsid w:val="0060674D"/>
    <w:rsid w:val="00606AF9"/>
    <w:rsid w:val="00606CF3"/>
    <w:rsid w:val="0060748F"/>
    <w:rsid w:val="0061094E"/>
    <w:rsid w:val="00612369"/>
    <w:rsid w:val="00614D63"/>
    <w:rsid w:val="00617C11"/>
    <w:rsid w:val="00621757"/>
    <w:rsid w:val="00622113"/>
    <w:rsid w:val="00625B2C"/>
    <w:rsid w:val="00626429"/>
    <w:rsid w:val="00627222"/>
    <w:rsid w:val="006275CC"/>
    <w:rsid w:val="00632493"/>
    <w:rsid w:val="00634841"/>
    <w:rsid w:val="00635B33"/>
    <w:rsid w:val="006378A7"/>
    <w:rsid w:val="00640FBD"/>
    <w:rsid w:val="00645DF7"/>
    <w:rsid w:val="00646658"/>
    <w:rsid w:val="00646CC7"/>
    <w:rsid w:val="006478A5"/>
    <w:rsid w:val="006505B2"/>
    <w:rsid w:val="00651791"/>
    <w:rsid w:val="006549AB"/>
    <w:rsid w:val="00655369"/>
    <w:rsid w:val="0065558B"/>
    <w:rsid w:val="00656F50"/>
    <w:rsid w:val="00661649"/>
    <w:rsid w:val="00663107"/>
    <w:rsid w:val="00663E7C"/>
    <w:rsid w:val="0066751C"/>
    <w:rsid w:val="006676ED"/>
    <w:rsid w:val="0067063B"/>
    <w:rsid w:val="00670E0D"/>
    <w:rsid w:val="0067145B"/>
    <w:rsid w:val="0067196A"/>
    <w:rsid w:val="00672078"/>
    <w:rsid w:val="006720AA"/>
    <w:rsid w:val="00672BEE"/>
    <w:rsid w:val="00673623"/>
    <w:rsid w:val="00674470"/>
    <w:rsid w:val="0067471A"/>
    <w:rsid w:val="006752EE"/>
    <w:rsid w:val="00675AE4"/>
    <w:rsid w:val="00676B80"/>
    <w:rsid w:val="00682725"/>
    <w:rsid w:val="006834A1"/>
    <w:rsid w:val="00690B95"/>
    <w:rsid w:val="00691141"/>
    <w:rsid w:val="00692BE2"/>
    <w:rsid w:val="0069334C"/>
    <w:rsid w:val="0069357E"/>
    <w:rsid w:val="00693F7B"/>
    <w:rsid w:val="0069466C"/>
    <w:rsid w:val="0069473C"/>
    <w:rsid w:val="00694C22"/>
    <w:rsid w:val="00695FED"/>
    <w:rsid w:val="006971D6"/>
    <w:rsid w:val="006A01E9"/>
    <w:rsid w:val="006A1079"/>
    <w:rsid w:val="006A1DC1"/>
    <w:rsid w:val="006A3BF0"/>
    <w:rsid w:val="006A73A1"/>
    <w:rsid w:val="006A7D55"/>
    <w:rsid w:val="006B0DDD"/>
    <w:rsid w:val="006B4A71"/>
    <w:rsid w:val="006B6AB9"/>
    <w:rsid w:val="006C317D"/>
    <w:rsid w:val="006C3514"/>
    <w:rsid w:val="006C4505"/>
    <w:rsid w:val="006C5ACD"/>
    <w:rsid w:val="006C661E"/>
    <w:rsid w:val="006C693F"/>
    <w:rsid w:val="006C717B"/>
    <w:rsid w:val="006C7C69"/>
    <w:rsid w:val="006D2085"/>
    <w:rsid w:val="006D2261"/>
    <w:rsid w:val="006D32D8"/>
    <w:rsid w:val="006D48E5"/>
    <w:rsid w:val="006D767D"/>
    <w:rsid w:val="006E07D3"/>
    <w:rsid w:val="006E135D"/>
    <w:rsid w:val="006E1C93"/>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700887"/>
    <w:rsid w:val="00703ADB"/>
    <w:rsid w:val="007040C3"/>
    <w:rsid w:val="007040FA"/>
    <w:rsid w:val="00706976"/>
    <w:rsid w:val="007073F6"/>
    <w:rsid w:val="00711412"/>
    <w:rsid w:val="0071639A"/>
    <w:rsid w:val="007179C7"/>
    <w:rsid w:val="00720861"/>
    <w:rsid w:val="00722AE5"/>
    <w:rsid w:val="00722F92"/>
    <w:rsid w:val="00723011"/>
    <w:rsid w:val="0072340A"/>
    <w:rsid w:val="00724623"/>
    <w:rsid w:val="00724C26"/>
    <w:rsid w:val="0072525D"/>
    <w:rsid w:val="007273EA"/>
    <w:rsid w:val="0072752D"/>
    <w:rsid w:val="00732DE8"/>
    <w:rsid w:val="00734B37"/>
    <w:rsid w:val="00734F43"/>
    <w:rsid w:val="00735377"/>
    <w:rsid w:val="00735DD4"/>
    <w:rsid w:val="00736E87"/>
    <w:rsid w:val="00737C1F"/>
    <w:rsid w:val="00741727"/>
    <w:rsid w:val="00742F4F"/>
    <w:rsid w:val="007442A1"/>
    <w:rsid w:val="00744E77"/>
    <w:rsid w:val="007467E6"/>
    <w:rsid w:val="00746CCB"/>
    <w:rsid w:val="00747D58"/>
    <w:rsid w:val="0075512F"/>
    <w:rsid w:val="007645A9"/>
    <w:rsid w:val="00764897"/>
    <w:rsid w:val="00765453"/>
    <w:rsid w:val="00765CE7"/>
    <w:rsid w:val="00773E6A"/>
    <w:rsid w:val="0077456E"/>
    <w:rsid w:val="00776D2E"/>
    <w:rsid w:val="00781A56"/>
    <w:rsid w:val="00783308"/>
    <w:rsid w:val="0078361A"/>
    <w:rsid w:val="007837A0"/>
    <w:rsid w:val="00785D2B"/>
    <w:rsid w:val="00787075"/>
    <w:rsid w:val="007875D1"/>
    <w:rsid w:val="007875E8"/>
    <w:rsid w:val="00794574"/>
    <w:rsid w:val="00794D54"/>
    <w:rsid w:val="00795999"/>
    <w:rsid w:val="0079654D"/>
    <w:rsid w:val="007A0733"/>
    <w:rsid w:val="007A0AEE"/>
    <w:rsid w:val="007A3274"/>
    <w:rsid w:val="007A3639"/>
    <w:rsid w:val="007A406C"/>
    <w:rsid w:val="007A43E0"/>
    <w:rsid w:val="007A4C8C"/>
    <w:rsid w:val="007A526A"/>
    <w:rsid w:val="007A717C"/>
    <w:rsid w:val="007B24D8"/>
    <w:rsid w:val="007B4325"/>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35FA"/>
    <w:rsid w:val="007F4494"/>
    <w:rsid w:val="007F582E"/>
    <w:rsid w:val="00800F1A"/>
    <w:rsid w:val="0080241B"/>
    <w:rsid w:val="00803AE8"/>
    <w:rsid w:val="00803F2B"/>
    <w:rsid w:val="00807F13"/>
    <w:rsid w:val="00810578"/>
    <w:rsid w:val="00812795"/>
    <w:rsid w:val="00813A6C"/>
    <w:rsid w:val="00816011"/>
    <w:rsid w:val="008163C8"/>
    <w:rsid w:val="008169FE"/>
    <w:rsid w:val="00823E01"/>
    <w:rsid w:val="0082555C"/>
    <w:rsid w:val="00825D40"/>
    <w:rsid w:val="008312CE"/>
    <w:rsid w:val="008324A6"/>
    <w:rsid w:val="008363A5"/>
    <w:rsid w:val="00836AC6"/>
    <w:rsid w:val="00836B05"/>
    <w:rsid w:val="008413A6"/>
    <w:rsid w:val="00841FD4"/>
    <w:rsid w:val="00843B48"/>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91239"/>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E16C6"/>
    <w:rsid w:val="008E2FAF"/>
    <w:rsid w:val="008E453B"/>
    <w:rsid w:val="008E4ABF"/>
    <w:rsid w:val="008E662A"/>
    <w:rsid w:val="008E75B8"/>
    <w:rsid w:val="008F0432"/>
    <w:rsid w:val="008F1508"/>
    <w:rsid w:val="008F1521"/>
    <w:rsid w:val="008F1570"/>
    <w:rsid w:val="008F1FC4"/>
    <w:rsid w:val="008F28AC"/>
    <w:rsid w:val="008F292E"/>
    <w:rsid w:val="008F2D40"/>
    <w:rsid w:val="008F342A"/>
    <w:rsid w:val="008F3857"/>
    <w:rsid w:val="008F3C5F"/>
    <w:rsid w:val="008F59A8"/>
    <w:rsid w:val="008F5A7C"/>
    <w:rsid w:val="008F5A90"/>
    <w:rsid w:val="008F6899"/>
    <w:rsid w:val="008F7495"/>
    <w:rsid w:val="008F7ABC"/>
    <w:rsid w:val="00900337"/>
    <w:rsid w:val="009035A7"/>
    <w:rsid w:val="009053DF"/>
    <w:rsid w:val="0090593F"/>
    <w:rsid w:val="00906923"/>
    <w:rsid w:val="00911920"/>
    <w:rsid w:val="009174A2"/>
    <w:rsid w:val="009176A2"/>
    <w:rsid w:val="00922FB6"/>
    <w:rsid w:val="00924084"/>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125C"/>
    <w:rsid w:val="00951CBE"/>
    <w:rsid w:val="00954D25"/>
    <w:rsid w:val="009553D5"/>
    <w:rsid w:val="0095600F"/>
    <w:rsid w:val="00956D2E"/>
    <w:rsid w:val="0096162C"/>
    <w:rsid w:val="00962A43"/>
    <w:rsid w:val="00964C5F"/>
    <w:rsid w:val="00964D3B"/>
    <w:rsid w:val="00970A96"/>
    <w:rsid w:val="00974C6B"/>
    <w:rsid w:val="00975B73"/>
    <w:rsid w:val="009761F1"/>
    <w:rsid w:val="00976E55"/>
    <w:rsid w:val="009778AD"/>
    <w:rsid w:val="009804C2"/>
    <w:rsid w:val="009831D2"/>
    <w:rsid w:val="00984306"/>
    <w:rsid w:val="00984B8D"/>
    <w:rsid w:val="00984D36"/>
    <w:rsid w:val="00985979"/>
    <w:rsid w:val="00987B33"/>
    <w:rsid w:val="0099053D"/>
    <w:rsid w:val="00990D15"/>
    <w:rsid w:val="00990D7D"/>
    <w:rsid w:val="009926C2"/>
    <w:rsid w:val="009940F7"/>
    <w:rsid w:val="009948DD"/>
    <w:rsid w:val="00994C61"/>
    <w:rsid w:val="00996839"/>
    <w:rsid w:val="009A0765"/>
    <w:rsid w:val="009A0C32"/>
    <w:rsid w:val="009A1B97"/>
    <w:rsid w:val="009A1D54"/>
    <w:rsid w:val="009A30E0"/>
    <w:rsid w:val="009A49B1"/>
    <w:rsid w:val="009A5119"/>
    <w:rsid w:val="009A5E7C"/>
    <w:rsid w:val="009A625F"/>
    <w:rsid w:val="009B0E2F"/>
    <w:rsid w:val="009B2EF7"/>
    <w:rsid w:val="009B4EED"/>
    <w:rsid w:val="009B574E"/>
    <w:rsid w:val="009B638A"/>
    <w:rsid w:val="009B63E7"/>
    <w:rsid w:val="009B6401"/>
    <w:rsid w:val="009B7D97"/>
    <w:rsid w:val="009C0599"/>
    <w:rsid w:val="009C1873"/>
    <w:rsid w:val="009C26EA"/>
    <w:rsid w:val="009C3394"/>
    <w:rsid w:val="009C3C94"/>
    <w:rsid w:val="009C5FC5"/>
    <w:rsid w:val="009C7BD1"/>
    <w:rsid w:val="009D1548"/>
    <w:rsid w:val="009D1A28"/>
    <w:rsid w:val="009D6180"/>
    <w:rsid w:val="009D62BB"/>
    <w:rsid w:val="009D6DC0"/>
    <w:rsid w:val="009D75B3"/>
    <w:rsid w:val="009D794A"/>
    <w:rsid w:val="009E0D79"/>
    <w:rsid w:val="009E0E09"/>
    <w:rsid w:val="009E10E1"/>
    <w:rsid w:val="009E2A11"/>
    <w:rsid w:val="009E6EAC"/>
    <w:rsid w:val="00A01D2F"/>
    <w:rsid w:val="00A036AE"/>
    <w:rsid w:val="00A047D8"/>
    <w:rsid w:val="00A072E1"/>
    <w:rsid w:val="00A07CF6"/>
    <w:rsid w:val="00A10573"/>
    <w:rsid w:val="00A118C9"/>
    <w:rsid w:val="00A11A80"/>
    <w:rsid w:val="00A13048"/>
    <w:rsid w:val="00A13E67"/>
    <w:rsid w:val="00A150C9"/>
    <w:rsid w:val="00A168E3"/>
    <w:rsid w:val="00A16A22"/>
    <w:rsid w:val="00A16A57"/>
    <w:rsid w:val="00A16DF6"/>
    <w:rsid w:val="00A17EC6"/>
    <w:rsid w:val="00A200E6"/>
    <w:rsid w:val="00A2030B"/>
    <w:rsid w:val="00A2173F"/>
    <w:rsid w:val="00A22DA2"/>
    <w:rsid w:val="00A25030"/>
    <w:rsid w:val="00A26C9D"/>
    <w:rsid w:val="00A26E15"/>
    <w:rsid w:val="00A2706C"/>
    <w:rsid w:val="00A3306A"/>
    <w:rsid w:val="00A33AA8"/>
    <w:rsid w:val="00A35BF1"/>
    <w:rsid w:val="00A41188"/>
    <w:rsid w:val="00A43103"/>
    <w:rsid w:val="00A44A08"/>
    <w:rsid w:val="00A462B1"/>
    <w:rsid w:val="00A475B0"/>
    <w:rsid w:val="00A47F03"/>
    <w:rsid w:val="00A5154B"/>
    <w:rsid w:val="00A5177C"/>
    <w:rsid w:val="00A521FC"/>
    <w:rsid w:val="00A52599"/>
    <w:rsid w:val="00A53C39"/>
    <w:rsid w:val="00A540A4"/>
    <w:rsid w:val="00A612CF"/>
    <w:rsid w:val="00A62795"/>
    <w:rsid w:val="00A62797"/>
    <w:rsid w:val="00A62D0A"/>
    <w:rsid w:val="00A633E2"/>
    <w:rsid w:val="00A63600"/>
    <w:rsid w:val="00A652FA"/>
    <w:rsid w:val="00A71796"/>
    <w:rsid w:val="00A72323"/>
    <w:rsid w:val="00A72F21"/>
    <w:rsid w:val="00A73D11"/>
    <w:rsid w:val="00A7590C"/>
    <w:rsid w:val="00A77A8B"/>
    <w:rsid w:val="00A77CD1"/>
    <w:rsid w:val="00A77FD0"/>
    <w:rsid w:val="00A800A0"/>
    <w:rsid w:val="00A84005"/>
    <w:rsid w:val="00A853DF"/>
    <w:rsid w:val="00A87D78"/>
    <w:rsid w:val="00A87FDC"/>
    <w:rsid w:val="00A91DD9"/>
    <w:rsid w:val="00A922E0"/>
    <w:rsid w:val="00A9324A"/>
    <w:rsid w:val="00A93284"/>
    <w:rsid w:val="00A951DE"/>
    <w:rsid w:val="00A95801"/>
    <w:rsid w:val="00A95AEF"/>
    <w:rsid w:val="00A975BB"/>
    <w:rsid w:val="00AA23DE"/>
    <w:rsid w:val="00AA44DE"/>
    <w:rsid w:val="00AB0777"/>
    <w:rsid w:val="00AB0C96"/>
    <w:rsid w:val="00AB19A6"/>
    <w:rsid w:val="00AB1D0E"/>
    <w:rsid w:val="00AB3158"/>
    <w:rsid w:val="00AB3C15"/>
    <w:rsid w:val="00AB5736"/>
    <w:rsid w:val="00AB5D30"/>
    <w:rsid w:val="00AB61FD"/>
    <w:rsid w:val="00AB74BF"/>
    <w:rsid w:val="00AC0E1F"/>
    <w:rsid w:val="00AC1C07"/>
    <w:rsid w:val="00AC2416"/>
    <w:rsid w:val="00AD0993"/>
    <w:rsid w:val="00AD181F"/>
    <w:rsid w:val="00AD2FA0"/>
    <w:rsid w:val="00AD3DC2"/>
    <w:rsid w:val="00AD534C"/>
    <w:rsid w:val="00AD5C05"/>
    <w:rsid w:val="00AE18ED"/>
    <w:rsid w:val="00AE2302"/>
    <w:rsid w:val="00AE43A5"/>
    <w:rsid w:val="00AE44D4"/>
    <w:rsid w:val="00AE6513"/>
    <w:rsid w:val="00AF0D98"/>
    <w:rsid w:val="00AF140E"/>
    <w:rsid w:val="00AF1621"/>
    <w:rsid w:val="00AF4659"/>
    <w:rsid w:val="00AF5091"/>
    <w:rsid w:val="00AF596A"/>
    <w:rsid w:val="00AF7599"/>
    <w:rsid w:val="00AF76D7"/>
    <w:rsid w:val="00AF7C70"/>
    <w:rsid w:val="00B00CB3"/>
    <w:rsid w:val="00B023D3"/>
    <w:rsid w:val="00B02AA4"/>
    <w:rsid w:val="00B03B23"/>
    <w:rsid w:val="00B04EA1"/>
    <w:rsid w:val="00B058AF"/>
    <w:rsid w:val="00B14187"/>
    <w:rsid w:val="00B141D5"/>
    <w:rsid w:val="00B154A7"/>
    <w:rsid w:val="00B15AB0"/>
    <w:rsid w:val="00B21006"/>
    <w:rsid w:val="00B213CE"/>
    <w:rsid w:val="00B234A1"/>
    <w:rsid w:val="00B2375D"/>
    <w:rsid w:val="00B2470A"/>
    <w:rsid w:val="00B259B3"/>
    <w:rsid w:val="00B26569"/>
    <w:rsid w:val="00B2727C"/>
    <w:rsid w:val="00B3497A"/>
    <w:rsid w:val="00B378FC"/>
    <w:rsid w:val="00B41A3D"/>
    <w:rsid w:val="00B43A25"/>
    <w:rsid w:val="00B46A6E"/>
    <w:rsid w:val="00B47C29"/>
    <w:rsid w:val="00B51162"/>
    <w:rsid w:val="00B525CC"/>
    <w:rsid w:val="00B54D28"/>
    <w:rsid w:val="00B55406"/>
    <w:rsid w:val="00B55D9D"/>
    <w:rsid w:val="00B56628"/>
    <w:rsid w:val="00B56F66"/>
    <w:rsid w:val="00B578D3"/>
    <w:rsid w:val="00B61AC2"/>
    <w:rsid w:val="00B62620"/>
    <w:rsid w:val="00B62D86"/>
    <w:rsid w:val="00B63A49"/>
    <w:rsid w:val="00B64594"/>
    <w:rsid w:val="00B65516"/>
    <w:rsid w:val="00B661E2"/>
    <w:rsid w:val="00B66BFA"/>
    <w:rsid w:val="00B67570"/>
    <w:rsid w:val="00B71C6B"/>
    <w:rsid w:val="00B72BCC"/>
    <w:rsid w:val="00B7513D"/>
    <w:rsid w:val="00B77CB5"/>
    <w:rsid w:val="00B82953"/>
    <w:rsid w:val="00B83527"/>
    <w:rsid w:val="00B86A4E"/>
    <w:rsid w:val="00B86DA0"/>
    <w:rsid w:val="00B9020E"/>
    <w:rsid w:val="00B9289A"/>
    <w:rsid w:val="00B92A0F"/>
    <w:rsid w:val="00B96B0E"/>
    <w:rsid w:val="00B97AA7"/>
    <w:rsid w:val="00BA0F5C"/>
    <w:rsid w:val="00BA18E1"/>
    <w:rsid w:val="00BA1986"/>
    <w:rsid w:val="00BA2C81"/>
    <w:rsid w:val="00BA375A"/>
    <w:rsid w:val="00BA684A"/>
    <w:rsid w:val="00BA7E4B"/>
    <w:rsid w:val="00BB0DB5"/>
    <w:rsid w:val="00BB2A30"/>
    <w:rsid w:val="00BC4572"/>
    <w:rsid w:val="00BC554B"/>
    <w:rsid w:val="00BC55DA"/>
    <w:rsid w:val="00BC6DC2"/>
    <w:rsid w:val="00BC7585"/>
    <w:rsid w:val="00BC77E2"/>
    <w:rsid w:val="00BD02AC"/>
    <w:rsid w:val="00BD02FE"/>
    <w:rsid w:val="00BD0811"/>
    <w:rsid w:val="00BD18B8"/>
    <w:rsid w:val="00BD1930"/>
    <w:rsid w:val="00BD36D8"/>
    <w:rsid w:val="00BD6339"/>
    <w:rsid w:val="00BD6F66"/>
    <w:rsid w:val="00BD79E1"/>
    <w:rsid w:val="00BE0737"/>
    <w:rsid w:val="00BE3441"/>
    <w:rsid w:val="00BE355E"/>
    <w:rsid w:val="00BE3DBD"/>
    <w:rsid w:val="00BE489F"/>
    <w:rsid w:val="00BE48B6"/>
    <w:rsid w:val="00BE5DB7"/>
    <w:rsid w:val="00BF01FD"/>
    <w:rsid w:val="00BF0857"/>
    <w:rsid w:val="00BF1DA5"/>
    <w:rsid w:val="00BF2DD3"/>
    <w:rsid w:val="00BF3AAB"/>
    <w:rsid w:val="00BF4BC9"/>
    <w:rsid w:val="00BF53EE"/>
    <w:rsid w:val="00BF6230"/>
    <w:rsid w:val="00C00297"/>
    <w:rsid w:val="00C0154E"/>
    <w:rsid w:val="00C01750"/>
    <w:rsid w:val="00C01B51"/>
    <w:rsid w:val="00C039DF"/>
    <w:rsid w:val="00C051A2"/>
    <w:rsid w:val="00C06728"/>
    <w:rsid w:val="00C102A1"/>
    <w:rsid w:val="00C121CF"/>
    <w:rsid w:val="00C13BBE"/>
    <w:rsid w:val="00C149A1"/>
    <w:rsid w:val="00C15786"/>
    <w:rsid w:val="00C17CEF"/>
    <w:rsid w:val="00C2160A"/>
    <w:rsid w:val="00C23AC4"/>
    <w:rsid w:val="00C2583A"/>
    <w:rsid w:val="00C26DA5"/>
    <w:rsid w:val="00C3012F"/>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568FA"/>
    <w:rsid w:val="00C605DE"/>
    <w:rsid w:val="00C62768"/>
    <w:rsid w:val="00C62A51"/>
    <w:rsid w:val="00C634E2"/>
    <w:rsid w:val="00C64469"/>
    <w:rsid w:val="00C650D1"/>
    <w:rsid w:val="00C6532F"/>
    <w:rsid w:val="00C65C9D"/>
    <w:rsid w:val="00C65D45"/>
    <w:rsid w:val="00C6653E"/>
    <w:rsid w:val="00C70588"/>
    <w:rsid w:val="00C70710"/>
    <w:rsid w:val="00C713F9"/>
    <w:rsid w:val="00C72543"/>
    <w:rsid w:val="00C72ADC"/>
    <w:rsid w:val="00C72EB7"/>
    <w:rsid w:val="00C74687"/>
    <w:rsid w:val="00C75030"/>
    <w:rsid w:val="00C76458"/>
    <w:rsid w:val="00C76BE5"/>
    <w:rsid w:val="00C80E04"/>
    <w:rsid w:val="00C829C9"/>
    <w:rsid w:val="00C83C80"/>
    <w:rsid w:val="00C84EE2"/>
    <w:rsid w:val="00C861D3"/>
    <w:rsid w:val="00C874D6"/>
    <w:rsid w:val="00C87F6C"/>
    <w:rsid w:val="00C90E1F"/>
    <w:rsid w:val="00C924F9"/>
    <w:rsid w:val="00C96A8D"/>
    <w:rsid w:val="00C978BF"/>
    <w:rsid w:val="00CA0637"/>
    <w:rsid w:val="00CA2AA2"/>
    <w:rsid w:val="00CA3146"/>
    <w:rsid w:val="00CA6D7C"/>
    <w:rsid w:val="00CA6DA7"/>
    <w:rsid w:val="00CB03B4"/>
    <w:rsid w:val="00CB04B9"/>
    <w:rsid w:val="00CB0907"/>
    <w:rsid w:val="00CB5D53"/>
    <w:rsid w:val="00CB6D5E"/>
    <w:rsid w:val="00CB7073"/>
    <w:rsid w:val="00CC2132"/>
    <w:rsid w:val="00CC2EC2"/>
    <w:rsid w:val="00CC4905"/>
    <w:rsid w:val="00CC6E0C"/>
    <w:rsid w:val="00CD06D9"/>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137B3"/>
    <w:rsid w:val="00D24CD9"/>
    <w:rsid w:val="00D255EA"/>
    <w:rsid w:val="00D27932"/>
    <w:rsid w:val="00D32396"/>
    <w:rsid w:val="00D32D51"/>
    <w:rsid w:val="00D35E06"/>
    <w:rsid w:val="00D36292"/>
    <w:rsid w:val="00D362CD"/>
    <w:rsid w:val="00D3699F"/>
    <w:rsid w:val="00D4090A"/>
    <w:rsid w:val="00D40975"/>
    <w:rsid w:val="00D41029"/>
    <w:rsid w:val="00D4153A"/>
    <w:rsid w:val="00D41591"/>
    <w:rsid w:val="00D42CE8"/>
    <w:rsid w:val="00D42E5F"/>
    <w:rsid w:val="00D514C1"/>
    <w:rsid w:val="00D5281F"/>
    <w:rsid w:val="00D5431D"/>
    <w:rsid w:val="00D57D8B"/>
    <w:rsid w:val="00D6243D"/>
    <w:rsid w:val="00D63141"/>
    <w:rsid w:val="00D63880"/>
    <w:rsid w:val="00D64486"/>
    <w:rsid w:val="00D64726"/>
    <w:rsid w:val="00D66A2E"/>
    <w:rsid w:val="00D705CA"/>
    <w:rsid w:val="00D7086A"/>
    <w:rsid w:val="00D71971"/>
    <w:rsid w:val="00D71E60"/>
    <w:rsid w:val="00D724CF"/>
    <w:rsid w:val="00D7517E"/>
    <w:rsid w:val="00D77F1E"/>
    <w:rsid w:val="00D82E74"/>
    <w:rsid w:val="00D83E6A"/>
    <w:rsid w:val="00D84BE7"/>
    <w:rsid w:val="00D86964"/>
    <w:rsid w:val="00D86B2E"/>
    <w:rsid w:val="00D86BA0"/>
    <w:rsid w:val="00D86CB7"/>
    <w:rsid w:val="00D876C3"/>
    <w:rsid w:val="00D878FA"/>
    <w:rsid w:val="00D9500A"/>
    <w:rsid w:val="00D9538E"/>
    <w:rsid w:val="00D954BE"/>
    <w:rsid w:val="00D965B3"/>
    <w:rsid w:val="00D978B2"/>
    <w:rsid w:val="00DA16FA"/>
    <w:rsid w:val="00DA26AF"/>
    <w:rsid w:val="00DA4958"/>
    <w:rsid w:val="00DA52A1"/>
    <w:rsid w:val="00DA5621"/>
    <w:rsid w:val="00DA754B"/>
    <w:rsid w:val="00DB00E9"/>
    <w:rsid w:val="00DB04B8"/>
    <w:rsid w:val="00DB13CA"/>
    <w:rsid w:val="00DB16C3"/>
    <w:rsid w:val="00DB4185"/>
    <w:rsid w:val="00DB5F8A"/>
    <w:rsid w:val="00DB6C24"/>
    <w:rsid w:val="00DB6C42"/>
    <w:rsid w:val="00DB772D"/>
    <w:rsid w:val="00DC036D"/>
    <w:rsid w:val="00DC23C0"/>
    <w:rsid w:val="00DC332C"/>
    <w:rsid w:val="00DC3E53"/>
    <w:rsid w:val="00DC5FBB"/>
    <w:rsid w:val="00DC60C9"/>
    <w:rsid w:val="00DC707E"/>
    <w:rsid w:val="00DC7E87"/>
    <w:rsid w:val="00DD0444"/>
    <w:rsid w:val="00DD0B1C"/>
    <w:rsid w:val="00DD1C73"/>
    <w:rsid w:val="00DD215D"/>
    <w:rsid w:val="00DD49F7"/>
    <w:rsid w:val="00DD53B8"/>
    <w:rsid w:val="00DD5719"/>
    <w:rsid w:val="00DD58E9"/>
    <w:rsid w:val="00DD701B"/>
    <w:rsid w:val="00DE0991"/>
    <w:rsid w:val="00DE172E"/>
    <w:rsid w:val="00DE2794"/>
    <w:rsid w:val="00DE35E4"/>
    <w:rsid w:val="00DE5611"/>
    <w:rsid w:val="00DE60D0"/>
    <w:rsid w:val="00DE6694"/>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3135"/>
    <w:rsid w:val="00E1386A"/>
    <w:rsid w:val="00E13B6F"/>
    <w:rsid w:val="00E14705"/>
    <w:rsid w:val="00E14E5B"/>
    <w:rsid w:val="00E17959"/>
    <w:rsid w:val="00E22C7C"/>
    <w:rsid w:val="00E22CDD"/>
    <w:rsid w:val="00E22D34"/>
    <w:rsid w:val="00E23708"/>
    <w:rsid w:val="00E23B6E"/>
    <w:rsid w:val="00E24831"/>
    <w:rsid w:val="00E24D39"/>
    <w:rsid w:val="00E26BB1"/>
    <w:rsid w:val="00E2793B"/>
    <w:rsid w:val="00E2795E"/>
    <w:rsid w:val="00E32B95"/>
    <w:rsid w:val="00E33157"/>
    <w:rsid w:val="00E3583A"/>
    <w:rsid w:val="00E36A3C"/>
    <w:rsid w:val="00E37E91"/>
    <w:rsid w:val="00E40516"/>
    <w:rsid w:val="00E406FC"/>
    <w:rsid w:val="00E410E6"/>
    <w:rsid w:val="00E446F6"/>
    <w:rsid w:val="00E44A4B"/>
    <w:rsid w:val="00E45D4C"/>
    <w:rsid w:val="00E5125E"/>
    <w:rsid w:val="00E528CD"/>
    <w:rsid w:val="00E532BE"/>
    <w:rsid w:val="00E55011"/>
    <w:rsid w:val="00E60946"/>
    <w:rsid w:val="00E61905"/>
    <w:rsid w:val="00E6275D"/>
    <w:rsid w:val="00E6303A"/>
    <w:rsid w:val="00E63CEC"/>
    <w:rsid w:val="00E6431E"/>
    <w:rsid w:val="00E644FA"/>
    <w:rsid w:val="00E65644"/>
    <w:rsid w:val="00E6617F"/>
    <w:rsid w:val="00E66AFA"/>
    <w:rsid w:val="00E67ABA"/>
    <w:rsid w:val="00E70589"/>
    <w:rsid w:val="00E743B7"/>
    <w:rsid w:val="00E750DC"/>
    <w:rsid w:val="00E75992"/>
    <w:rsid w:val="00E76A42"/>
    <w:rsid w:val="00E81C3F"/>
    <w:rsid w:val="00E81F4D"/>
    <w:rsid w:val="00E84E93"/>
    <w:rsid w:val="00E86658"/>
    <w:rsid w:val="00E91900"/>
    <w:rsid w:val="00E91B30"/>
    <w:rsid w:val="00E93072"/>
    <w:rsid w:val="00E939A7"/>
    <w:rsid w:val="00E94320"/>
    <w:rsid w:val="00E9484E"/>
    <w:rsid w:val="00E95439"/>
    <w:rsid w:val="00E95ED3"/>
    <w:rsid w:val="00E970C2"/>
    <w:rsid w:val="00E972E8"/>
    <w:rsid w:val="00E97448"/>
    <w:rsid w:val="00E9747E"/>
    <w:rsid w:val="00EA3F61"/>
    <w:rsid w:val="00EA4DEA"/>
    <w:rsid w:val="00EA5A7D"/>
    <w:rsid w:val="00EA63FD"/>
    <w:rsid w:val="00EA6AED"/>
    <w:rsid w:val="00EA737E"/>
    <w:rsid w:val="00EA7B8C"/>
    <w:rsid w:val="00EB2358"/>
    <w:rsid w:val="00EB2B4B"/>
    <w:rsid w:val="00EB4B94"/>
    <w:rsid w:val="00EB5891"/>
    <w:rsid w:val="00EC02E9"/>
    <w:rsid w:val="00EC1FB5"/>
    <w:rsid w:val="00EC5A06"/>
    <w:rsid w:val="00EC6E3A"/>
    <w:rsid w:val="00EC72BE"/>
    <w:rsid w:val="00ED0D28"/>
    <w:rsid w:val="00ED2308"/>
    <w:rsid w:val="00ED271A"/>
    <w:rsid w:val="00ED378D"/>
    <w:rsid w:val="00ED6B3C"/>
    <w:rsid w:val="00ED73A9"/>
    <w:rsid w:val="00ED7AB9"/>
    <w:rsid w:val="00EE20CD"/>
    <w:rsid w:val="00EE2736"/>
    <w:rsid w:val="00EE3326"/>
    <w:rsid w:val="00EE348C"/>
    <w:rsid w:val="00EE3699"/>
    <w:rsid w:val="00EE63F7"/>
    <w:rsid w:val="00EF24CC"/>
    <w:rsid w:val="00EF2DA6"/>
    <w:rsid w:val="00EF4223"/>
    <w:rsid w:val="00EF45A0"/>
    <w:rsid w:val="00EF48AC"/>
    <w:rsid w:val="00EF54BF"/>
    <w:rsid w:val="00EF6186"/>
    <w:rsid w:val="00EF7E88"/>
    <w:rsid w:val="00F01136"/>
    <w:rsid w:val="00F039D0"/>
    <w:rsid w:val="00F03C36"/>
    <w:rsid w:val="00F06809"/>
    <w:rsid w:val="00F070D5"/>
    <w:rsid w:val="00F07BE1"/>
    <w:rsid w:val="00F10180"/>
    <w:rsid w:val="00F10609"/>
    <w:rsid w:val="00F132AE"/>
    <w:rsid w:val="00F134D1"/>
    <w:rsid w:val="00F150AE"/>
    <w:rsid w:val="00F20619"/>
    <w:rsid w:val="00F20FE1"/>
    <w:rsid w:val="00F220EB"/>
    <w:rsid w:val="00F278D1"/>
    <w:rsid w:val="00F301A5"/>
    <w:rsid w:val="00F31526"/>
    <w:rsid w:val="00F330EB"/>
    <w:rsid w:val="00F35CED"/>
    <w:rsid w:val="00F37270"/>
    <w:rsid w:val="00F4156D"/>
    <w:rsid w:val="00F447D3"/>
    <w:rsid w:val="00F44E0D"/>
    <w:rsid w:val="00F474F6"/>
    <w:rsid w:val="00F47AE8"/>
    <w:rsid w:val="00F5539F"/>
    <w:rsid w:val="00F56CC0"/>
    <w:rsid w:val="00F619E3"/>
    <w:rsid w:val="00F627BE"/>
    <w:rsid w:val="00F64132"/>
    <w:rsid w:val="00F65D76"/>
    <w:rsid w:val="00F6790A"/>
    <w:rsid w:val="00F67E40"/>
    <w:rsid w:val="00F7021D"/>
    <w:rsid w:val="00F70D3B"/>
    <w:rsid w:val="00F710CC"/>
    <w:rsid w:val="00F714A1"/>
    <w:rsid w:val="00F74C1E"/>
    <w:rsid w:val="00F75141"/>
    <w:rsid w:val="00F77F66"/>
    <w:rsid w:val="00F82470"/>
    <w:rsid w:val="00F84B23"/>
    <w:rsid w:val="00F85B50"/>
    <w:rsid w:val="00F875F7"/>
    <w:rsid w:val="00F8777F"/>
    <w:rsid w:val="00F879C3"/>
    <w:rsid w:val="00F905A2"/>
    <w:rsid w:val="00F90E58"/>
    <w:rsid w:val="00F91587"/>
    <w:rsid w:val="00F924EE"/>
    <w:rsid w:val="00F9259B"/>
    <w:rsid w:val="00F94B25"/>
    <w:rsid w:val="00F95BC7"/>
    <w:rsid w:val="00F95BD8"/>
    <w:rsid w:val="00F96C46"/>
    <w:rsid w:val="00F97C74"/>
    <w:rsid w:val="00FA06FC"/>
    <w:rsid w:val="00FA14F0"/>
    <w:rsid w:val="00FA1583"/>
    <w:rsid w:val="00FA187F"/>
    <w:rsid w:val="00FA226E"/>
    <w:rsid w:val="00FA28B4"/>
    <w:rsid w:val="00FA3552"/>
    <w:rsid w:val="00FB0933"/>
    <w:rsid w:val="00FB09CB"/>
    <w:rsid w:val="00FB1EC9"/>
    <w:rsid w:val="00FB2D20"/>
    <w:rsid w:val="00FB593A"/>
    <w:rsid w:val="00FB683A"/>
    <w:rsid w:val="00FB68FA"/>
    <w:rsid w:val="00FB6A1F"/>
    <w:rsid w:val="00FB6A87"/>
    <w:rsid w:val="00FC07F8"/>
    <w:rsid w:val="00FC1448"/>
    <w:rsid w:val="00FC1CE3"/>
    <w:rsid w:val="00FC24E8"/>
    <w:rsid w:val="00FC3327"/>
    <w:rsid w:val="00FC3863"/>
    <w:rsid w:val="00FC3FDD"/>
    <w:rsid w:val="00FC44B9"/>
    <w:rsid w:val="00FC577E"/>
    <w:rsid w:val="00FC7D40"/>
    <w:rsid w:val="00FD1920"/>
    <w:rsid w:val="00FD2347"/>
    <w:rsid w:val="00FD49EB"/>
    <w:rsid w:val="00FE1D73"/>
    <w:rsid w:val="00FE4874"/>
    <w:rsid w:val="00FE4947"/>
    <w:rsid w:val="00FE603C"/>
    <w:rsid w:val="00FE7990"/>
    <w:rsid w:val="00FF0C15"/>
    <w:rsid w:val="00FF17FF"/>
    <w:rsid w:val="00FF4B3A"/>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chartTrackingRefBased/>
  <w15:docId w15:val="{59C82C19-E10E-41F5-8E2B-1D1859059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5B50"/>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
    <w:name w:val="Título"/>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
    <w:name w:val="Epígrafe"/>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basedOn w:val="Normal"/>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rsid w:val="00F330EB"/>
    <w:rPr>
      <w:lang w:val="es-ES_tradnl" w:eastAsia="en-US"/>
    </w:rPr>
  </w:style>
  <w:style w:type="character" w:customStyle="1" w:styleId="PuestoCar">
    <w:name w:val="Puesto Car"/>
    <w:link w:val="Ttulo"/>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Sangra2detindependienteCar">
    <w:name w:val="Sangría 2 de t. independiente Car"/>
    <w:basedOn w:val="Fuentedeprrafopredeter"/>
    <w:link w:val="Sangra2detindependiente"/>
    <w:rsid w:val="00F85B50"/>
    <w:rPr>
      <w:rFonts w:ascii="Tahoma" w:hAnsi="Tahoma"/>
      <w:sz w:val="24"/>
      <w:lang w:val="es-ES_tradnl" w:eastAsia="en-US"/>
    </w:rPr>
  </w:style>
  <w:style w:type="paragraph" w:customStyle="1" w:styleId="Textoindependiente21">
    <w:name w:val="Texto independiente 21"/>
    <w:basedOn w:val="Normal"/>
    <w:rsid w:val="00B56628"/>
    <w:pPr>
      <w:widowControl w:val="0"/>
      <w:suppressAutoHyphens/>
      <w:overflowPunct w:val="0"/>
      <w:autoSpaceDE w:val="0"/>
      <w:jc w:val="both"/>
      <w:textAlignment w:val="baseline"/>
    </w:pPr>
    <w:rPr>
      <w:rFonts w:ascii="Arial" w:eastAsia="Times New Roman" w:hAnsi="Arial"/>
      <w:lang w:val="es-ES"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1693956">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464817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98597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BA8678-C528-4C46-BDDF-F086ECF753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14045</Words>
  <Characters>85724</Characters>
  <Application>Microsoft Office Word</Application>
  <DocSecurity>0</DocSecurity>
  <Lines>714</Lines>
  <Paragraphs>199</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99570</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cp:lastModifiedBy>Denisse Gonzalez Gomez</cp:lastModifiedBy>
  <cp:revision>2</cp:revision>
  <cp:lastPrinted>2020-01-17T01:03:00Z</cp:lastPrinted>
  <dcterms:created xsi:type="dcterms:W3CDTF">2020-02-14T00:57:00Z</dcterms:created>
  <dcterms:modified xsi:type="dcterms:W3CDTF">2020-02-14T00:57:00Z</dcterms:modified>
</cp:coreProperties>
</file>